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D3AAC" w:rsidRPr="005F4E66" w:rsidRDefault="00ED3AAC">
      <w:pPr>
        <w:rPr>
          <w:rFonts w:ascii="Times New Roman" w:hAnsi="Times New Roman" w:cs="Times New Roman"/>
          <w:sz w:val="24"/>
          <w:szCs w:val="24"/>
        </w:rPr>
      </w:pPr>
    </w:p>
    <w:p w:rsidR="00ED3AAC" w:rsidRPr="005F4E66" w:rsidRDefault="00ED3AAC" w:rsidP="0070609E">
      <w:pPr>
        <w:spacing w:after="0" w:line="240" w:lineRule="auto"/>
        <w:ind w:firstLine="709"/>
        <w:jc w:val="both"/>
        <w:rPr>
          <w:rFonts w:ascii="Times New Roman" w:hAnsi="Times New Roman" w:cs="Times New Roman"/>
          <w:sz w:val="24"/>
          <w:szCs w:val="24"/>
        </w:rPr>
      </w:pPr>
    </w:p>
    <w:p w:rsidR="00ED3AAC" w:rsidRPr="005F4E66" w:rsidRDefault="00ED3AAC">
      <w:pPr>
        <w:rPr>
          <w:rFonts w:ascii="Times New Roman" w:hAnsi="Times New Roman" w:cs="Times New Roman"/>
          <w:sz w:val="24"/>
          <w:szCs w:val="24"/>
        </w:rPr>
      </w:pPr>
    </w:p>
    <w:p w:rsidR="00ED3AAC" w:rsidRPr="005F4E66" w:rsidRDefault="00ED3AAC">
      <w:pPr>
        <w:rPr>
          <w:rFonts w:ascii="Times New Roman" w:hAnsi="Times New Roman" w:cs="Times New Roman"/>
          <w:sz w:val="24"/>
          <w:szCs w:val="24"/>
        </w:rPr>
      </w:pPr>
    </w:p>
    <w:p w:rsidR="00ED3AAC" w:rsidRPr="005F4E66" w:rsidRDefault="00ED3AAC">
      <w:pPr>
        <w:rPr>
          <w:rFonts w:ascii="Times New Roman" w:hAnsi="Times New Roman" w:cs="Times New Roman"/>
          <w:sz w:val="24"/>
          <w:szCs w:val="24"/>
        </w:rPr>
      </w:pPr>
    </w:p>
    <w:p w:rsidR="00ED3AAC" w:rsidRPr="005F4E66" w:rsidRDefault="00ED3AAC">
      <w:pPr>
        <w:rPr>
          <w:rFonts w:ascii="Times New Roman" w:hAnsi="Times New Roman" w:cs="Times New Roman"/>
          <w:sz w:val="24"/>
          <w:szCs w:val="24"/>
        </w:rPr>
      </w:pPr>
    </w:p>
    <w:p w:rsidR="00ED3AAC" w:rsidRPr="005F4E66" w:rsidRDefault="00ED3AAC">
      <w:pPr>
        <w:rPr>
          <w:rFonts w:ascii="Times New Roman" w:hAnsi="Times New Roman" w:cs="Times New Roman"/>
          <w:sz w:val="24"/>
          <w:szCs w:val="24"/>
        </w:rPr>
      </w:pPr>
    </w:p>
    <w:p w:rsidR="00ED3AAC" w:rsidRPr="005F4E66" w:rsidRDefault="00ED3AAC">
      <w:pPr>
        <w:rPr>
          <w:rFonts w:ascii="Times New Roman" w:hAnsi="Times New Roman" w:cs="Times New Roman"/>
          <w:sz w:val="24"/>
          <w:szCs w:val="24"/>
        </w:rPr>
      </w:pPr>
    </w:p>
    <w:p w:rsidR="00ED3AAC" w:rsidRPr="005F4E66" w:rsidRDefault="00ED3AAC">
      <w:pPr>
        <w:rPr>
          <w:rFonts w:ascii="Times New Roman" w:hAnsi="Times New Roman" w:cs="Times New Roman"/>
          <w:sz w:val="24"/>
          <w:szCs w:val="24"/>
        </w:rPr>
      </w:pPr>
    </w:p>
    <w:p w:rsidR="00ED3AAC" w:rsidRPr="005F4E66" w:rsidRDefault="00ED3AAC" w:rsidP="00ED3AAC">
      <w:pPr>
        <w:jc w:val="center"/>
        <w:rPr>
          <w:rFonts w:ascii="Times New Roman" w:hAnsi="Times New Roman" w:cs="Times New Roman"/>
          <w:b/>
          <w:sz w:val="24"/>
          <w:szCs w:val="24"/>
        </w:rPr>
      </w:pPr>
      <w:r w:rsidRPr="005F4E66">
        <w:rPr>
          <w:rFonts w:ascii="Times New Roman" w:hAnsi="Times New Roman" w:cs="Times New Roman"/>
          <w:b/>
          <w:sz w:val="24"/>
          <w:szCs w:val="24"/>
        </w:rPr>
        <w:t>АНАЛИТИЧЕСКАЯ СПРАВКА</w:t>
      </w:r>
    </w:p>
    <w:p w:rsidR="00ED3AAC" w:rsidRPr="005F4E66" w:rsidRDefault="00ED3AAC" w:rsidP="00ED3AAC">
      <w:pPr>
        <w:jc w:val="center"/>
        <w:rPr>
          <w:rFonts w:ascii="Times New Roman" w:hAnsi="Times New Roman" w:cs="Times New Roman"/>
          <w:sz w:val="24"/>
          <w:szCs w:val="24"/>
        </w:rPr>
      </w:pPr>
      <w:r w:rsidRPr="005F4E66">
        <w:rPr>
          <w:rFonts w:ascii="Times New Roman" w:hAnsi="Times New Roman" w:cs="Times New Roman"/>
          <w:sz w:val="24"/>
          <w:szCs w:val="24"/>
        </w:rPr>
        <w:t xml:space="preserve"> по итогам проведения процедуры ВСОКО</w:t>
      </w:r>
    </w:p>
    <w:p w:rsidR="00ED3AAC" w:rsidRPr="005F4E66" w:rsidRDefault="00ED3AAC" w:rsidP="00ED3AAC">
      <w:pPr>
        <w:jc w:val="center"/>
        <w:rPr>
          <w:rFonts w:ascii="Times New Roman" w:hAnsi="Times New Roman" w:cs="Times New Roman"/>
          <w:sz w:val="24"/>
          <w:szCs w:val="24"/>
        </w:rPr>
      </w:pPr>
      <w:r w:rsidRPr="005F4E66">
        <w:rPr>
          <w:rFonts w:ascii="Times New Roman" w:hAnsi="Times New Roman" w:cs="Times New Roman"/>
          <w:sz w:val="24"/>
          <w:szCs w:val="24"/>
        </w:rPr>
        <w:t>МАДОУ «Детский сад № 5» г. Стерлитамак РБ</w:t>
      </w:r>
    </w:p>
    <w:p w:rsidR="00ED3AAC" w:rsidRPr="005F4E66" w:rsidRDefault="00ED3AAC" w:rsidP="00ED3AAC">
      <w:pPr>
        <w:jc w:val="center"/>
        <w:rPr>
          <w:rFonts w:ascii="Times New Roman" w:hAnsi="Times New Roman" w:cs="Times New Roman"/>
          <w:sz w:val="24"/>
          <w:szCs w:val="24"/>
        </w:rPr>
      </w:pPr>
      <w:r w:rsidRPr="005F4E66">
        <w:rPr>
          <w:rFonts w:ascii="Times New Roman" w:hAnsi="Times New Roman" w:cs="Times New Roman"/>
          <w:sz w:val="24"/>
          <w:szCs w:val="24"/>
        </w:rPr>
        <w:t>за 202</w:t>
      </w:r>
      <w:r w:rsidR="004F1C16" w:rsidRPr="005F4E66">
        <w:rPr>
          <w:rFonts w:ascii="Times New Roman" w:hAnsi="Times New Roman" w:cs="Times New Roman"/>
          <w:sz w:val="24"/>
          <w:szCs w:val="24"/>
        </w:rPr>
        <w:t>5</w:t>
      </w:r>
      <w:r w:rsidRPr="005F4E66">
        <w:rPr>
          <w:rFonts w:ascii="Times New Roman" w:hAnsi="Times New Roman" w:cs="Times New Roman"/>
          <w:sz w:val="24"/>
          <w:szCs w:val="24"/>
        </w:rPr>
        <w:t>-202</w:t>
      </w:r>
      <w:r w:rsidR="004F1C16" w:rsidRPr="005F4E66">
        <w:rPr>
          <w:rFonts w:ascii="Times New Roman" w:hAnsi="Times New Roman" w:cs="Times New Roman"/>
          <w:sz w:val="24"/>
          <w:szCs w:val="24"/>
        </w:rPr>
        <w:t>6</w:t>
      </w:r>
      <w:r w:rsidRPr="005F4E66">
        <w:rPr>
          <w:rFonts w:ascii="Times New Roman" w:hAnsi="Times New Roman" w:cs="Times New Roman"/>
          <w:sz w:val="24"/>
          <w:szCs w:val="24"/>
        </w:rPr>
        <w:t xml:space="preserve"> уч.г.</w:t>
      </w:r>
    </w:p>
    <w:p w:rsidR="00ED3AAC" w:rsidRPr="005F4E66" w:rsidRDefault="00ED3AAC" w:rsidP="00ED3AAC">
      <w:pPr>
        <w:jc w:val="center"/>
        <w:rPr>
          <w:rFonts w:ascii="Times New Roman" w:hAnsi="Times New Roman" w:cs="Times New Roman"/>
          <w:sz w:val="24"/>
          <w:szCs w:val="24"/>
        </w:rPr>
      </w:pPr>
    </w:p>
    <w:p w:rsidR="00ED3AAC" w:rsidRPr="005F4E66" w:rsidRDefault="00ED3AAC">
      <w:pPr>
        <w:rPr>
          <w:rFonts w:ascii="Times New Roman" w:hAnsi="Times New Roman" w:cs="Times New Roman"/>
          <w:sz w:val="24"/>
          <w:szCs w:val="24"/>
        </w:rPr>
      </w:pPr>
    </w:p>
    <w:p w:rsidR="00ED3AAC" w:rsidRPr="005F4E66" w:rsidRDefault="00ED3AAC">
      <w:pPr>
        <w:rPr>
          <w:rFonts w:ascii="Times New Roman" w:hAnsi="Times New Roman" w:cs="Times New Roman"/>
          <w:sz w:val="24"/>
          <w:szCs w:val="24"/>
        </w:rPr>
      </w:pPr>
    </w:p>
    <w:p w:rsidR="00ED3AAC" w:rsidRPr="005F4E66" w:rsidRDefault="00ED3AAC">
      <w:pPr>
        <w:rPr>
          <w:rFonts w:ascii="Times New Roman" w:hAnsi="Times New Roman" w:cs="Times New Roman"/>
          <w:sz w:val="24"/>
          <w:szCs w:val="24"/>
        </w:rPr>
      </w:pPr>
    </w:p>
    <w:p w:rsidR="00ED3AAC" w:rsidRPr="005F4E66" w:rsidRDefault="00ED3AAC">
      <w:pPr>
        <w:rPr>
          <w:rFonts w:ascii="Times New Roman" w:hAnsi="Times New Roman" w:cs="Times New Roman"/>
          <w:sz w:val="24"/>
          <w:szCs w:val="24"/>
        </w:rPr>
      </w:pPr>
    </w:p>
    <w:p w:rsidR="00ED3AAC" w:rsidRPr="005F4E66" w:rsidRDefault="00ED3AAC">
      <w:pPr>
        <w:rPr>
          <w:rFonts w:ascii="Times New Roman" w:hAnsi="Times New Roman" w:cs="Times New Roman"/>
          <w:sz w:val="24"/>
          <w:szCs w:val="24"/>
        </w:rPr>
      </w:pPr>
    </w:p>
    <w:p w:rsidR="00ED3AAC" w:rsidRPr="005F4E66" w:rsidRDefault="00ED3AAC">
      <w:pPr>
        <w:rPr>
          <w:rFonts w:ascii="Times New Roman" w:hAnsi="Times New Roman" w:cs="Times New Roman"/>
          <w:sz w:val="24"/>
          <w:szCs w:val="24"/>
        </w:rPr>
      </w:pPr>
    </w:p>
    <w:p w:rsidR="00ED3AAC" w:rsidRPr="005F4E66" w:rsidRDefault="00ED3AAC">
      <w:pPr>
        <w:rPr>
          <w:rFonts w:ascii="Times New Roman" w:hAnsi="Times New Roman" w:cs="Times New Roman"/>
          <w:sz w:val="24"/>
          <w:szCs w:val="24"/>
        </w:rPr>
      </w:pPr>
    </w:p>
    <w:p w:rsidR="00ED3AAC" w:rsidRPr="005F4E66" w:rsidRDefault="00ED3AAC">
      <w:pPr>
        <w:rPr>
          <w:rFonts w:ascii="Times New Roman" w:hAnsi="Times New Roman" w:cs="Times New Roman"/>
          <w:sz w:val="24"/>
          <w:szCs w:val="24"/>
        </w:rPr>
      </w:pPr>
    </w:p>
    <w:p w:rsidR="00ED3AAC" w:rsidRPr="005F4E66" w:rsidRDefault="00ED3AAC">
      <w:pPr>
        <w:rPr>
          <w:rFonts w:ascii="Times New Roman" w:hAnsi="Times New Roman" w:cs="Times New Roman"/>
          <w:sz w:val="24"/>
          <w:szCs w:val="24"/>
        </w:rPr>
      </w:pPr>
    </w:p>
    <w:p w:rsidR="00ED3AAC" w:rsidRPr="005F4E66" w:rsidRDefault="00ED3AAC">
      <w:pPr>
        <w:rPr>
          <w:rFonts w:ascii="Times New Roman" w:hAnsi="Times New Roman" w:cs="Times New Roman"/>
          <w:sz w:val="24"/>
          <w:szCs w:val="24"/>
        </w:rPr>
      </w:pPr>
    </w:p>
    <w:p w:rsidR="00ED3AAC" w:rsidRPr="005F4E66" w:rsidRDefault="00ED3AAC">
      <w:pPr>
        <w:rPr>
          <w:rFonts w:ascii="Times New Roman" w:hAnsi="Times New Roman" w:cs="Times New Roman"/>
          <w:sz w:val="24"/>
          <w:szCs w:val="24"/>
        </w:rPr>
      </w:pPr>
    </w:p>
    <w:p w:rsidR="00ED3AAC" w:rsidRPr="005F4E66" w:rsidRDefault="00ED3AAC">
      <w:pPr>
        <w:rPr>
          <w:rFonts w:ascii="Times New Roman" w:hAnsi="Times New Roman" w:cs="Times New Roman"/>
          <w:sz w:val="24"/>
          <w:szCs w:val="24"/>
        </w:rPr>
      </w:pPr>
    </w:p>
    <w:p w:rsidR="00ED3AAC" w:rsidRPr="005F4E66" w:rsidRDefault="00ED3AAC">
      <w:pPr>
        <w:rPr>
          <w:rFonts w:ascii="Times New Roman" w:hAnsi="Times New Roman" w:cs="Times New Roman"/>
          <w:sz w:val="24"/>
          <w:szCs w:val="24"/>
        </w:rPr>
      </w:pPr>
    </w:p>
    <w:p w:rsidR="00ED3AAC" w:rsidRPr="005F4E66" w:rsidRDefault="00ED3AAC">
      <w:pPr>
        <w:rPr>
          <w:rFonts w:ascii="Times New Roman" w:hAnsi="Times New Roman" w:cs="Times New Roman"/>
          <w:sz w:val="24"/>
          <w:szCs w:val="24"/>
        </w:rPr>
      </w:pPr>
    </w:p>
    <w:p w:rsidR="00ED3AAC" w:rsidRPr="005F4E66" w:rsidRDefault="00ED3AAC" w:rsidP="00ED3AAC">
      <w:pPr>
        <w:jc w:val="center"/>
        <w:rPr>
          <w:rFonts w:ascii="Times New Roman" w:hAnsi="Times New Roman" w:cs="Times New Roman"/>
          <w:sz w:val="24"/>
          <w:szCs w:val="24"/>
        </w:rPr>
      </w:pPr>
      <w:r w:rsidRPr="005F4E66">
        <w:rPr>
          <w:rFonts w:ascii="Times New Roman" w:hAnsi="Times New Roman" w:cs="Times New Roman"/>
          <w:sz w:val="24"/>
          <w:szCs w:val="24"/>
        </w:rPr>
        <w:t>202</w:t>
      </w:r>
      <w:r w:rsidR="005F4E66">
        <w:rPr>
          <w:rFonts w:ascii="Times New Roman" w:hAnsi="Times New Roman" w:cs="Times New Roman"/>
          <w:sz w:val="24"/>
          <w:szCs w:val="24"/>
        </w:rPr>
        <w:t>6</w:t>
      </w:r>
    </w:p>
    <w:p w:rsidR="00094D72" w:rsidRPr="005F4E66" w:rsidRDefault="00094D72" w:rsidP="0070609E">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lastRenderedPageBreak/>
        <w:t xml:space="preserve">В соответствии с приказом МАДОУ «Детский сад №5» г.Стерлитамак РБ «О проведении внутренней системы оценки качества дошкольного образования ДОУ» в период </w:t>
      </w:r>
      <w:r w:rsidR="00FC2695" w:rsidRPr="005F4E66">
        <w:rPr>
          <w:rFonts w:ascii="Times New Roman" w:hAnsi="Times New Roman" w:cs="Times New Roman"/>
          <w:sz w:val="24"/>
          <w:szCs w:val="24"/>
        </w:rPr>
        <w:t xml:space="preserve">с </w:t>
      </w:r>
      <w:r w:rsidR="0060106B" w:rsidRPr="005F4E66">
        <w:rPr>
          <w:rFonts w:ascii="Times New Roman" w:hAnsi="Times New Roman" w:cs="Times New Roman"/>
          <w:sz w:val="24"/>
          <w:szCs w:val="24"/>
        </w:rPr>
        <w:t>08.04.202</w:t>
      </w:r>
      <w:r w:rsidR="004F1C16" w:rsidRPr="005F4E66">
        <w:rPr>
          <w:rFonts w:ascii="Times New Roman" w:hAnsi="Times New Roman" w:cs="Times New Roman"/>
          <w:sz w:val="24"/>
          <w:szCs w:val="24"/>
        </w:rPr>
        <w:t>6</w:t>
      </w:r>
      <w:r w:rsidR="0060106B" w:rsidRPr="005F4E66">
        <w:rPr>
          <w:rFonts w:ascii="Times New Roman" w:hAnsi="Times New Roman" w:cs="Times New Roman"/>
          <w:sz w:val="24"/>
          <w:szCs w:val="24"/>
        </w:rPr>
        <w:t xml:space="preserve"> </w:t>
      </w:r>
      <w:r w:rsidR="00FC2695" w:rsidRPr="005F4E66">
        <w:rPr>
          <w:rFonts w:ascii="Times New Roman" w:hAnsi="Times New Roman" w:cs="Times New Roman"/>
          <w:sz w:val="24"/>
          <w:szCs w:val="24"/>
        </w:rPr>
        <w:t xml:space="preserve">г. по </w:t>
      </w:r>
      <w:r w:rsidR="0060106B" w:rsidRPr="005F4E66">
        <w:rPr>
          <w:rFonts w:ascii="Times New Roman" w:hAnsi="Times New Roman" w:cs="Times New Roman"/>
          <w:sz w:val="24"/>
          <w:szCs w:val="24"/>
        </w:rPr>
        <w:t>1</w:t>
      </w:r>
      <w:r w:rsidR="004F1C16" w:rsidRPr="005F4E66">
        <w:rPr>
          <w:rFonts w:ascii="Times New Roman" w:hAnsi="Times New Roman" w:cs="Times New Roman"/>
          <w:sz w:val="24"/>
          <w:szCs w:val="24"/>
        </w:rPr>
        <w:t>1</w:t>
      </w:r>
      <w:r w:rsidR="00FC2695" w:rsidRPr="005F4E66">
        <w:rPr>
          <w:rFonts w:ascii="Times New Roman" w:hAnsi="Times New Roman" w:cs="Times New Roman"/>
          <w:sz w:val="24"/>
          <w:szCs w:val="24"/>
        </w:rPr>
        <w:t>.05.202</w:t>
      </w:r>
      <w:r w:rsidR="004F1C16" w:rsidRPr="005F4E66">
        <w:rPr>
          <w:rFonts w:ascii="Times New Roman" w:hAnsi="Times New Roman" w:cs="Times New Roman"/>
          <w:sz w:val="24"/>
          <w:szCs w:val="24"/>
        </w:rPr>
        <w:t>6</w:t>
      </w:r>
      <w:r w:rsidR="00FC2695" w:rsidRPr="005F4E66">
        <w:rPr>
          <w:rFonts w:ascii="Times New Roman" w:hAnsi="Times New Roman" w:cs="Times New Roman"/>
          <w:sz w:val="24"/>
          <w:szCs w:val="24"/>
        </w:rPr>
        <w:t xml:space="preserve"> г.г. </w:t>
      </w:r>
      <w:r w:rsidR="0070609E" w:rsidRPr="005F4E66">
        <w:rPr>
          <w:rFonts w:ascii="Times New Roman" w:hAnsi="Times New Roman" w:cs="Times New Roman"/>
          <w:sz w:val="24"/>
          <w:szCs w:val="24"/>
        </w:rPr>
        <w:t>проводился м</w:t>
      </w:r>
      <w:r w:rsidRPr="005F4E66">
        <w:rPr>
          <w:rFonts w:ascii="Times New Roman" w:hAnsi="Times New Roman" w:cs="Times New Roman"/>
          <w:sz w:val="24"/>
          <w:szCs w:val="24"/>
        </w:rPr>
        <w:t>ониторинг внутренней системы оценки качества дошкольного образования с целью установления соответствия образовательной деятельности Учреждения Федеральному государственному образовательному стандарту дошкольного образования.</w:t>
      </w:r>
    </w:p>
    <w:p w:rsidR="0099473D" w:rsidRPr="005F4E66" w:rsidRDefault="0099473D" w:rsidP="0099473D">
      <w:pPr>
        <w:pStyle w:val="Default"/>
        <w:spacing w:line="276" w:lineRule="auto"/>
        <w:ind w:left="-284" w:firstLine="426"/>
        <w:jc w:val="both"/>
        <w:rPr>
          <w:color w:val="auto"/>
        </w:rPr>
      </w:pPr>
      <w:r w:rsidRPr="005F4E66">
        <w:rPr>
          <w:b/>
          <w:color w:val="auto"/>
        </w:rPr>
        <w:t>Цель:</w:t>
      </w:r>
      <w:r w:rsidRPr="005F4E66">
        <w:rPr>
          <w:color w:val="auto"/>
        </w:rPr>
        <w:t xml:space="preserve"> Обеспечение эффективного функционирования ВСОКО через высокое качество реализации образовательных программ, создание образовательных условий посредством повышения качества принимаемых управленческих решений. </w:t>
      </w:r>
    </w:p>
    <w:p w:rsidR="0099473D" w:rsidRPr="005F4E66" w:rsidRDefault="0099473D" w:rsidP="0099473D">
      <w:pPr>
        <w:pStyle w:val="Default"/>
        <w:spacing w:line="276" w:lineRule="auto"/>
        <w:ind w:left="-284" w:firstLine="426"/>
        <w:jc w:val="both"/>
        <w:rPr>
          <w:color w:val="auto"/>
        </w:rPr>
      </w:pPr>
      <w:r w:rsidRPr="005F4E66">
        <w:rPr>
          <w:color w:val="auto"/>
        </w:rPr>
        <w:t>Совершенствование механизмов взаимодействия ДОУ с семьёй</w:t>
      </w:r>
    </w:p>
    <w:p w:rsidR="0099473D" w:rsidRPr="005F4E66" w:rsidRDefault="0099473D" w:rsidP="0099473D">
      <w:pPr>
        <w:pStyle w:val="Default"/>
        <w:spacing w:line="276" w:lineRule="auto"/>
        <w:ind w:left="-284" w:firstLine="426"/>
        <w:jc w:val="both"/>
        <w:rPr>
          <w:b/>
          <w:color w:val="auto"/>
        </w:rPr>
      </w:pPr>
      <w:r w:rsidRPr="005F4E66">
        <w:rPr>
          <w:b/>
          <w:color w:val="auto"/>
        </w:rPr>
        <w:t>Задачи:</w:t>
      </w:r>
    </w:p>
    <w:p w:rsidR="0099473D" w:rsidRPr="005F4E66" w:rsidRDefault="0099473D" w:rsidP="0099473D">
      <w:pPr>
        <w:pStyle w:val="Default"/>
        <w:spacing w:line="276" w:lineRule="auto"/>
        <w:ind w:left="-284" w:firstLine="426"/>
        <w:jc w:val="both"/>
        <w:rPr>
          <w:color w:val="auto"/>
        </w:rPr>
      </w:pPr>
      <w:r w:rsidRPr="005F4E66">
        <w:rPr>
          <w:color w:val="auto"/>
        </w:rPr>
        <w:t>1. Повышение качества содержания и реализации адаптированной образовательной программы.</w:t>
      </w:r>
    </w:p>
    <w:p w:rsidR="0099473D" w:rsidRPr="005F4E66" w:rsidRDefault="0099473D" w:rsidP="0099473D">
      <w:pPr>
        <w:pStyle w:val="Default"/>
        <w:ind w:left="-284" w:firstLine="426"/>
        <w:jc w:val="both"/>
        <w:rPr>
          <w:color w:val="auto"/>
        </w:rPr>
      </w:pPr>
      <w:r w:rsidRPr="005F4E66">
        <w:rPr>
          <w:color w:val="auto"/>
        </w:rPr>
        <w:t xml:space="preserve">2. Повышение качества усвоения уровня овладения воспитанниками необходимыми навыками и умениями по образовательным областям: речевое развитие и физическое развитие. </w:t>
      </w:r>
    </w:p>
    <w:p w:rsidR="0099473D" w:rsidRPr="005F4E66" w:rsidRDefault="0099473D" w:rsidP="0099473D">
      <w:pPr>
        <w:pStyle w:val="Default"/>
        <w:spacing w:line="276" w:lineRule="auto"/>
        <w:ind w:left="-284" w:firstLine="426"/>
        <w:jc w:val="both"/>
        <w:rPr>
          <w:color w:val="auto"/>
        </w:rPr>
      </w:pPr>
      <w:r w:rsidRPr="005F4E66">
        <w:rPr>
          <w:color w:val="auto"/>
        </w:rPr>
        <w:t>3. Совершенствование качества образовательных условий (развивающей предметно-пространственной среды, психолого-педагогических, кадровых условий; материально-технических условий в соответствии с санитарно-эпидемиологическими правилами и безопасность воспитанников).</w:t>
      </w:r>
    </w:p>
    <w:p w:rsidR="0099473D" w:rsidRPr="005F4E66" w:rsidRDefault="0099473D" w:rsidP="0099473D">
      <w:pPr>
        <w:pStyle w:val="Default"/>
        <w:spacing w:line="276" w:lineRule="auto"/>
        <w:ind w:left="-284" w:firstLine="426"/>
        <w:jc w:val="both"/>
        <w:rPr>
          <w:color w:val="auto"/>
        </w:rPr>
      </w:pPr>
      <w:r w:rsidRPr="005F4E66">
        <w:rPr>
          <w:color w:val="auto"/>
        </w:rPr>
        <w:t>4. Обеспечение качественного взаимодействия с семьей, повышение удовлетворенности родителей (законных представителей) в качестве предоставляемых образовательных услуг и услуг по присмотру и уходу.</w:t>
      </w:r>
    </w:p>
    <w:p w:rsidR="0099473D" w:rsidRPr="005F4E66" w:rsidRDefault="0099473D" w:rsidP="0099473D">
      <w:pPr>
        <w:pStyle w:val="Default"/>
        <w:spacing w:line="276" w:lineRule="auto"/>
        <w:ind w:left="-284" w:firstLine="426"/>
        <w:jc w:val="both"/>
        <w:rPr>
          <w:color w:val="auto"/>
        </w:rPr>
      </w:pPr>
      <w:r w:rsidRPr="005F4E66">
        <w:rPr>
          <w:color w:val="auto"/>
        </w:rPr>
        <w:t>5. Обеспечение информационной открытости функционирования внутренней системы оценки качества образования ДОУ (наличие на официальном сайте подраздела «ВСОКО» и размещение копий документов, аналитических материалов).</w:t>
      </w:r>
    </w:p>
    <w:p w:rsidR="0099473D" w:rsidRPr="005F4E66" w:rsidRDefault="0099473D" w:rsidP="0099473D">
      <w:pPr>
        <w:pStyle w:val="Default"/>
        <w:spacing w:line="276" w:lineRule="auto"/>
        <w:ind w:left="-284" w:firstLine="426"/>
        <w:jc w:val="both"/>
        <w:rPr>
          <w:color w:val="auto"/>
        </w:rPr>
      </w:pPr>
      <w:r w:rsidRPr="005F4E66">
        <w:rPr>
          <w:color w:val="auto"/>
        </w:rPr>
        <w:t>6. Обеспечение функционирования объективной внутренней системы оценки качества образования в ДОУ.</w:t>
      </w:r>
    </w:p>
    <w:p w:rsidR="0099473D" w:rsidRPr="005F4E66" w:rsidRDefault="0099473D" w:rsidP="0099473D">
      <w:pPr>
        <w:pStyle w:val="Default"/>
        <w:spacing w:line="276" w:lineRule="auto"/>
        <w:ind w:left="-284" w:firstLine="426"/>
        <w:jc w:val="both"/>
        <w:rPr>
          <w:color w:val="auto"/>
        </w:rPr>
      </w:pPr>
      <w:r w:rsidRPr="005F4E66">
        <w:rPr>
          <w:color w:val="auto"/>
        </w:rPr>
        <w:t>7. Повышение эффективности принятия управленческих решений, направленных на совершенствование качества дошкольного образования через анализ выявленных проблем.</w:t>
      </w:r>
    </w:p>
    <w:p w:rsidR="00094D72" w:rsidRPr="005F4E66" w:rsidRDefault="00094D72" w:rsidP="0070609E">
      <w:pPr>
        <w:widowControl w:val="0"/>
        <w:shd w:val="clear" w:color="auto" w:fill="FFFFFF"/>
        <w:suppressAutoHyphens/>
        <w:autoSpaceDE w:val="0"/>
        <w:autoSpaceDN w:val="0"/>
        <w:adjustRightInd w:val="0"/>
        <w:spacing w:after="0" w:line="240" w:lineRule="auto"/>
        <w:ind w:firstLine="709"/>
        <w:jc w:val="both"/>
        <w:rPr>
          <w:rFonts w:ascii="Times New Roman" w:hAnsi="Times New Roman" w:cs="Times New Roman"/>
          <w:kern w:val="1"/>
          <w:sz w:val="24"/>
          <w:szCs w:val="24"/>
        </w:rPr>
      </w:pPr>
      <w:r w:rsidRPr="005F4E66">
        <w:rPr>
          <w:rFonts w:ascii="Times New Roman" w:hAnsi="Times New Roman" w:cs="Times New Roman"/>
          <w:sz w:val="24"/>
          <w:szCs w:val="24"/>
        </w:rPr>
        <w:t>Для оценки качества образования использ</w:t>
      </w:r>
      <w:r w:rsidR="0070609E" w:rsidRPr="005F4E66">
        <w:rPr>
          <w:rFonts w:ascii="Times New Roman" w:hAnsi="Times New Roman" w:cs="Times New Roman"/>
          <w:sz w:val="24"/>
          <w:szCs w:val="24"/>
        </w:rPr>
        <w:t>овались</w:t>
      </w:r>
      <w:r w:rsidRPr="005F4E66">
        <w:rPr>
          <w:rFonts w:ascii="Times New Roman" w:hAnsi="Times New Roman" w:cs="Times New Roman"/>
          <w:sz w:val="24"/>
          <w:szCs w:val="24"/>
        </w:rPr>
        <w:t xml:space="preserve"> следующие методы сбора информации:</w:t>
      </w:r>
    </w:p>
    <w:p w:rsidR="00094D72" w:rsidRPr="005F4E66" w:rsidRDefault="00094D72" w:rsidP="0070609E">
      <w:pPr>
        <w:numPr>
          <w:ilvl w:val="0"/>
          <w:numId w:val="26"/>
        </w:numPr>
        <w:spacing w:after="0" w:line="240" w:lineRule="auto"/>
        <w:ind w:left="0" w:firstLine="709"/>
        <w:contextualSpacing/>
        <w:jc w:val="both"/>
        <w:rPr>
          <w:rFonts w:ascii="Times New Roman" w:hAnsi="Times New Roman" w:cs="Times New Roman"/>
          <w:sz w:val="24"/>
          <w:szCs w:val="24"/>
        </w:rPr>
      </w:pPr>
      <w:r w:rsidRPr="005F4E66">
        <w:rPr>
          <w:rFonts w:ascii="Times New Roman" w:hAnsi="Times New Roman" w:cs="Times New Roman"/>
          <w:sz w:val="24"/>
          <w:szCs w:val="24"/>
        </w:rPr>
        <w:t>анализ результатов внутреннего контроля образовательной деятельности;</w:t>
      </w:r>
    </w:p>
    <w:p w:rsidR="00094D72" w:rsidRPr="005F4E66" w:rsidRDefault="00094D72" w:rsidP="0070609E">
      <w:pPr>
        <w:numPr>
          <w:ilvl w:val="0"/>
          <w:numId w:val="26"/>
        </w:numPr>
        <w:spacing w:after="0" w:line="240" w:lineRule="auto"/>
        <w:ind w:left="0" w:firstLine="709"/>
        <w:contextualSpacing/>
        <w:jc w:val="both"/>
        <w:rPr>
          <w:rFonts w:ascii="Times New Roman" w:hAnsi="Times New Roman" w:cs="Times New Roman"/>
          <w:sz w:val="24"/>
          <w:szCs w:val="24"/>
        </w:rPr>
      </w:pPr>
      <w:r w:rsidRPr="005F4E66">
        <w:rPr>
          <w:rFonts w:ascii="Times New Roman" w:hAnsi="Times New Roman" w:cs="Times New Roman"/>
          <w:sz w:val="24"/>
          <w:szCs w:val="24"/>
        </w:rPr>
        <w:t>педагогический мониторинг;</w:t>
      </w:r>
    </w:p>
    <w:p w:rsidR="00094D72" w:rsidRPr="005F4E66" w:rsidRDefault="00094D72" w:rsidP="0070609E">
      <w:pPr>
        <w:numPr>
          <w:ilvl w:val="0"/>
          <w:numId w:val="26"/>
        </w:numPr>
        <w:spacing w:after="0" w:line="240" w:lineRule="auto"/>
        <w:ind w:left="0" w:firstLine="709"/>
        <w:contextualSpacing/>
        <w:jc w:val="both"/>
        <w:rPr>
          <w:rFonts w:ascii="Times New Roman" w:hAnsi="Times New Roman" w:cs="Times New Roman"/>
          <w:sz w:val="24"/>
          <w:szCs w:val="24"/>
        </w:rPr>
      </w:pPr>
      <w:r w:rsidRPr="005F4E66">
        <w:rPr>
          <w:rFonts w:ascii="Times New Roman" w:hAnsi="Times New Roman" w:cs="Times New Roman"/>
          <w:sz w:val="24"/>
          <w:szCs w:val="24"/>
        </w:rPr>
        <w:t>психолого-педагогическая диагностика;</w:t>
      </w:r>
    </w:p>
    <w:p w:rsidR="00094D72" w:rsidRPr="005F4E66" w:rsidRDefault="00094D72" w:rsidP="0070609E">
      <w:pPr>
        <w:numPr>
          <w:ilvl w:val="0"/>
          <w:numId w:val="26"/>
        </w:numPr>
        <w:spacing w:after="0" w:line="240" w:lineRule="auto"/>
        <w:ind w:left="0" w:firstLine="709"/>
        <w:contextualSpacing/>
        <w:jc w:val="both"/>
        <w:rPr>
          <w:rFonts w:ascii="Times New Roman" w:hAnsi="Times New Roman" w:cs="Times New Roman"/>
          <w:sz w:val="24"/>
          <w:szCs w:val="24"/>
        </w:rPr>
      </w:pPr>
      <w:r w:rsidRPr="005F4E66">
        <w:rPr>
          <w:rFonts w:ascii="Times New Roman" w:hAnsi="Times New Roman" w:cs="Times New Roman"/>
          <w:sz w:val="24"/>
          <w:szCs w:val="24"/>
        </w:rPr>
        <w:t>социологическое анкетирование (участников образовательных отношений);</w:t>
      </w:r>
    </w:p>
    <w:p w:rsidR="00094D72" w:rsidRPr="005F4E66" w:rsidRDefault="00094D72" w:rsidP="0070609E">
      <w:pPr>
        <w:numPr>
          <w:ilvl w:val="0"/>
          <w:numId w:val="26"/>
        </w:numPr>
        <w:spacing w:after="0" w:line="240" w:lineRule="auto"/>
        <w:ind w:left="0" w:firstLine="709"/>
        <w:contextualSpacing/>
        <w:jc w:val="both"/>
        <w:rPr>
          <w:rFonts w:ascii="Times New Roman" w:hAnsi="Times New Roman" w:cs="Times New Roman"/>
          <w:sz w:val="24"/>
          <w:szCs w:val="24"/>
        </w:rPr>
      </w:pPr>
      <w:r w:rsidRPr="005F4E66">
        <w:rPr>
          <w:rFonts w:ascii="Times New Roman" w:hAnsi="Times New Roman" w:cs="Times New Roman"/>
          <w:sz w:val="24"/>
          <w:szCs w:val="24"/>
        </w:rPr>
        <w:t>аналитические отчеты педагогов ДОУ;</w:t>
      </w:r>
    </w:p>
    <w:p w:rsidR="00094D72" w:rsidRPr="005F4E66" w:rsidRDefault="00094D72" w:rsidP="0070609E">
      <w:pPr>
        <w:numPr>
          <w:ilvl w:val="0"/>
          <w:numId w:val="26"/>
        </w:numPr>
        <w:spacing w:after="0" w:line="240" w:lineRule="auto"/>
        <w:ind w:left="0" w:firstLine="709"/>
        <w:contextualSpacing/>
        <w:jc w:val="both"/>
        <w:rPr>
          <w:rFonts w:ascii="Times New Roman" w:hAnsi="Times New Roman" w:cs="Times New Roman"/>
          <w:sz w:val="24"/>
          <w:szCs w:val="24"/>
        </w:rPr>
      </w:pPr>
      <w:r w:rsidRPr="005F4E66">
        <w:rPr>
          <w:rFonts w:ascii="Times New Roman" w:hAnsi="Times New Roman" w:cs="Times New Roman"/>
          <w:sz w:val="24"/>
          <w:szCs w:val="24"/>
        </w:rPr>
        <w:t>наблюдение организованной образовательной деятельности, мероприятий;</w:t>
      </w:r>
    </w:p>
    <w:p w:rsidR="00094D72" w:rsidRPr="005F4E66" w:rsidRDefault="00094D72" w:rsidP="0070609E">
      <w:pPr>
        <w:numPr>
          <w:ilvl w:val="0"/>
          <w:numId w:val="26"/>
        </w:numPr>
        <w:spacing w:after="0" w:line="240" w:lineRule="auto"/>
        <w:ind w:left="0" w:firstLine="709"/>
        <w:contextualSpacing/>
        <w:jc w:val="both"/>
        <w:rPr>
          <w:rFonts w:ascii="Times New Roman" w:hAnsi="Times New Roman" w:cs="Times New Roman"/>
          <w:sz w:val="24"/>
          <w:szCs w:val="24"/>
        </w:rPr>
      </w:pPr>
      <w:r w:rsidRPr="005F4E66">
        <w:rPr>
          <w:rFonts w:ascii="Times New Roman" w:hAnsi="Times New Roman" w:cs="Times New Roman"/>
          <w:sz w:val="24"/>
          <w:szCs w:val="24"/>
        </w:rPr>
        <w:t>анализ документирования;</w:t>
      </w:r>
    </w:p>
    <w:p w:rsidR="00094D72" w:rsidRPr="005F4E66" w:rsidRDefault="00094D72" w:rsidP="0070609E">
      <w:pPr>
        <w:numPr>
          <w:ilvl w:val="0"/>
          <w:numId w:val="26"/>
        </w:numPr>
        <w:spacing w:after="0" w:line="240" w:lineRule="auto"/>
        <w:ind w:left="0" w:firstLine="709"/>
        <w:contextualSpacing/>
        <w:jc w:val="both"/>
        <w:rPr>
          <w:rFonts w:ascii="Times New Roman" w:hAnsi="Times New Roman" w:cs="Times New Roman"/>
          <w:sz w:val="24"/>
          <w:szCs w:val="24"/>
        </w:rPr>
      </w:pPr>
      <w:r w:rsidRPr="005F4E66">
        <w:rPr>
          <w:rFonts w:ascii="Times New Roman" w:hAnsi="Times New Roman" w:cs="Times New Roman"/>
          <w:sz w:val="24"/>
          <w:szCs w:val="24"/>
        </w:rPr>
        <w:t>метод измерения;</w:t>
      </w:r>
    </w:p>
    <w:p w:rsidR="00094D72" w:rsidRPr="005F4E66" w:rsidRDefault="00094D72" w:rsidP="0070609E">
      <w:pPr>
        <w:numPr>
          <w:ilvl w:val="0"/>
          <w:numId w:val="26"/>
        </w:numPr>
        <w:spacing w:after="0" w:line="240" w:lineRule="auto"/>
        <w:ind w:left="0" w:firstLine="709"/>
        <w:contextualSpacing/>
        <w:jc w:val="both"/>
        <w:rPr>
          <w:rFonts w:ascii="Times New Roman" w:hAnsi="Times New Roman" w:cs="Times New Roman"/>
          <w:sz w:val="24"/>
          <w:szCs w:val="24"/>
        </w:rPr>
      </w:pPr>
      <w:r w:rsidRPr="005F4E66">
        <w:rPr>
          <w:rFonts w:ascii="Times New Roman" w:hAnsi="Times New Roman" w:cs="Times New Roman"/>
          <w:sz w:val="24"/>
          <w:szCs w:val="24"/>
        </w:rPr>
        <w:t>анализ официального сайта;</w:t>
      </w:r>
    </w:p>
    <w:p w:rsidR="00094D72" w:rsidRPr="005F4E66" w:rsidRDefault="00094D72" w:rsidP="0070609E">
      <w:pPr>
        <w:numPr>
          <w:ilvl w:val="0"/>
          <w:numId w:val="26"/>
        </w:numPr>
        <w:spacing w:after="0" w:line="240" w:lineRule="auto"/>
        <w:ind w:left="0" w:firstLine="709"/>
        <w:contextualSpacing/>
        <w:jc w:val="both"/>
        <w:rPr>
          <w:rFonts w:ascii="Times New Roman" w:hAnsi="Times New Roman" w:cs="Times New Roman"/>
          <w:sz w:val="24"/>
          <w:szCs w:val="24"/>
        </w:rPr>
      </w:pPr>
      <w:r w:rsidRPr="005F4E66">
        <w:rPr>
          <w:rFonts w:ascii="Times New Roman" w:hAnsi="Times New Roman" w:cs="Times New Roman"/>
          <w:sz w:val="24"/>
          <w:szCs w:val="24"/>
        </w:rPr>
        <w:t>Google формы и т.д.</w:t>
      </w:r>
    </w:p>
    <w:p w:rsidR="00094D72" w:rsidRPr="005F4E66" w:rsidRDefault="00094D72" w:rsidP="0070609E">
      <w:pPr>
        <w:widowControl w:val="0"/>
        <w:shd w:val="clear" w:color="auto" w:fill="FFFFFF"/>
        <w:suppressAutoHyphens/>
        <w:autoSpaceDE w:val="0"/>
        <w:autoSpaceDN w:val="0"/>
        <w:adjustRightInd w:val="0"/>
        <w:spacing w:after="0" w:line="240" w:lineRule="auto"/>
        <w:ind w:firstLine="709"/>
        <w:jc w:val="both"/>
        <w:rPr>
          <w:rFonts w:ascii="Times New Roman" w:hAnsi="Times New Roman" w:cs="Times New Roman"/>
          <w:kern w:val="1"/>
          <w:sz w:val="24"/>
          <w:szCs w:val="24"/>
        </w:rPr>
      </w:pPr>
      <w:r w:rsidRPr="005F4E66">
        <w:rPr>
          <w:rFonts w:ascii="Times New Roman" w:hAnsi="Times New Roman" w:cs="Times New Roman"/>
          <w:sz w:val="24"/>
          <w:szCs w:val="24"/>
        </w:rPr>
        <w:t>Процедура внутренней системы оценки качества образования включа</w:t>
      </w:r>
      <w:r w:rsidR="0070609E" w:rsidRPr="005F4E66">
        <w:rPr>
          <w:rFonts w:ascii="Times New Roman" w:hAnsi="Times New Roman" w:cs="Times New Roman"/>
          <w:sz w:val="24"/>
          <w:szCs w:val="24"/>
        </w:rPr>
        <w:t>ла</w:t>
      </w:r>
      <w:r w:rsidRPr="005F4E66">
        <w:rPr>
          <w:rFonts w:ascii="Times New Roman" w:hAnsi="Times New Roman" w:cs="Times New Roman"/>
          <w:sz w:val="24"/>
          <w:szCs w:val="24"/>
        </w:rPr>
        <w:t xml:space="preserve"> в себя:</w:t>
      </w:r>
    </w:p>
    <w:p w:rsidR="00094D72" w:rsidRPr="005F4E66" w:rsidRDefault="00094D72" w:rsidP="0070609E">
      <w:pPr>
        <w:numPr>
          <w:ilvl w:val="0"/>
          <w:numId w:val="27"/>
        </w:numPr>
        <w:tabs>
          <w:tab w:val="left" w:pos="426"/>
        </w:tabs>
        <w:spacing w:after="0" w:line="240" w:lineRule="auto"/>
        <w:ind w:left="0" w:firstLine="709"/>
        <w:contextualSpacing/>
        <w:jc w:val="both"/>
        <w:rPr>
          <w:rFonts w:ascii="Times New Roman" w:hAnsi="Times New Roman" w:cs="Times New Roman"/>
          <w:sz w:val="24"/>
          <w:szCs w:val="24"/>
        </w:rPr>
      </w:pPr>
      <w:r w:rsidRPr="005F4E66">
        <w:rPr>
          <w:rFonts w:ascii="Times New Roman" w:hAnsi="Times New Roman" w:cs="Times New Roman"/>
          <w:sz w:val="24"/>
          <w:szCs w:val="24"/>
        </w:rPr>
        <w:t>установление соответствия требованиям ФГОС качества реализуемых образовательных программ дошкольного образования;</w:t>
      </w:r>
    </w:p>
    <w:p w:rsidR="00094D72" w:rsidRPr="005F4E66" w:rsidRDefault="00094D72" w:rsidP="0070609E">
      <w:pPr>
        <w:numPr>
          <w:ilvl w:val="0"/>
          <w:numId w:val="27"/>
        </w:numPr>
        <w:tabs>
          <w:tab w:val="left" w:pos="426"/>
        </w:tabs>
        <w:spacing w:after="0" w:line="240" w:lineRule="auto"/>
        <w:ind w:left="0" w:firstLine="709"/>
        <w:contextualSpacing/>
        <w:jc w:val="both"/>
        <w:rPr>
          <w:rFonts w:ascii="Times New Roman" w:hAnsi="Times New Roman" w:cs="Times New Roman"/>
          <w:sz w:val="24"/>
          <w:szCs w:val="24"/>
        </w:rPr>
      </w:pPr>
      <w:r w:rsidRPr="005F4E66">
        <w:rPr>
          <w:rFonts w:ascii="Times New Roman" w:hAnsi="Times New Roman" w:cs="Times New Roman"/>
          <w:sz w:val="24"/>
          <w:szCs w:val="24"/>
        </w:rPr>
        <w:t>установление соответствия требованиям ФГОС качества содержания образовательной деятельности в Учреждении (социально-коммуникативное развитие, познавательное развитие, речевое развитие, художественно-эстетическое развитие, физическое развитие);</w:t>
      </w:r>
    </w:p>
    <w:p w:rsidR="00094D72" w:rsidRPr="005F4E66" w:rsidRDefault="00094D72" w:rsidP="0070609E">
      <w:pPr>
        <w:numPr>
          <w:ilvl w:val="0"/>
          <w:numId w:val="27"/>
        </w:numPr>
        <w:tabs>
          <w:tab w:val="left" w:pos="426"/>
        </w:tabs>
        <w:spacing w:after="0" w:line="240" w:lineRule="auto"/>
        <w:ind w:left="0" w:firstLine="709"/>
        <w:contextualSpacing/>
        <w:jc w:val="both"/>
        <w:rPr>
          <w:rFonts w:ascii="Times New Roman" w:hAnsi="Times New Roman" w:cs="Times New Roman"/>
          <w:sz w:val="24"/>
          <w:szCs w:val="24"/>
        </w:rPr>
      </w:pPr>
      <w:r w:rsidRPr="005F4E66">
        <w:rPr>
          <w:rFonts w:ascii="Times New Roman" w:hAnsi="Times New Roman" w:cs="Times New Roman"/>
          <w:sz w:val="24"/>
          <w:szCs w:val="24"/>
        </w:rPr>
        <w:lastRenderedPageBreak/>
        <w:t>установление соответствия требованиям ФГОС качества образовательных условий в Учреждении (финансовые, материально-технические, кадровые условия, развивающая предметно-пространственная среда, психолого-педагогические условия);</w:t>
      </w:r>
    </w:p>
    <w:p w:rsidR="00094D72" w:rsidRPr="005F4E66" w:rsidRDefault="00094D72" w:rsidP="0070609E">
      <w:pPr>
        <w:numPr>
          <w:ilvl w:val="0"/>
          <w:numId w:val="27"/>
        </w:numPr>
        <w:tabs>
          <w:tab w:val="left" w:pos="426"/>
        </w:tabs>
        <w:spacing w:after="0" w:line="240" w:lineRule="auto"/>
        <w:ind w:left="0" w:firstLine="709"/>
        <w:contextualSpacing/>
        <w:jc w:val="both"/>
        <w:rPr>
          <w:rFonts w:ascii="Times New Roman" w:hAnsi="Times New Roman" w:cs="Times New Roman"/>
          <w:sz w:val="24"/>
          <w:szCs w:val="24"/>
        </w:rPr>
      </w:pPr>
      <w:r w:rsidRPr="005F4E66">
        <w:rPr>
          <w:rFonts w:ascii="Times New Roman" w:hAnsi="Times New Roman" w:cs="Times New Roman"/>
          <w:sz w:val="24"/>
          <w:szCs w:val="24"/>
        </w:rPr>
        <w:t>установление соответствия требованиям ФГОС качества взаимодействия с семьей (удовлетворенность семьи образовательными услугами);</w:t>
      </w:r>
    </w:p>
    <w:p w:rsidR="00094D72" w:rsidRPr="005F4E66" w:rsidRDefault="00094D72" w:rsidP="0070609E">
      <w:pPr>
        <w:numPr>
          <w:ilvl w:val="0"/>
          <w:numId w:val="27"/>
        </w:numPr>
        <w:tabs>
          <w:tab w:val="left" w:pos="426"/>
        </w:tabs>
        <w:spacing w:after="0" w:line="240" w:lineRule="auto"/>
        <w:ind w:left="0" w:firstLine="709"/>
        <w:contextualSpacing/>
        <w:jc w:val="both"/>
        <w:rPr>
          <w:rFonts w:ascii="Times New Roman" w:hAnsi="Times New Roman" w:cs="Times New Roman"/>
          <w:sz w:val="24"/>
          <w:szCs w:val="24"/>
        </w:rPr>
      </w:pPr>
      <w:r w:rsidRPr="005F4E66">
        <w:rPr>
          <w:rFonts w:ascii="Times New Roman" w:hAnsi="Times New Roman" w:cs="Times New Roman"/>
          <w:sz w:val="24"/>
          <w:szCs w:val="24"/>
        </w:rPr>
        <w:t>установление соответствия требованиям ФГОС качества деятельности Учреждении по обеспечению здоровья, безопасности и качеству услуг по присмотру и уходу;</w:t>
      </w:r>
    </w:p>
    <w:p w:rsidR="0070609E" w:rsidRPr="005F4E66" w:rsidRDefault="00094D72" w:rsidP="00254C76">
      <w:pPr>
        <w:widowControl w:val="0"/>
        <w:numPr>
          <w:ilvl w:val="0"/>
          <w:numId w:val="27"/>
        </w:numPr>
        <w:shd w:val="clear" w:color="auto" w:fill="FFFFFF"/>
        <w:tabs>
          <w:tab w:val="left" w:pos="426"/>
        </w:tabs>
        <w:suppressAutoHyphens/>
        <w:autoSpaceDE w:val="0"/>
        <w:autoSpaceDN w:val="0"/>
        <w:adjustRightInd w:val="0"/>
        <w:spacing w:after="0" w:line="240" w:lineRule="auto"/>
        <w:ind w:left="0" w:firstLine="709"/>
        <w:jc w:val="both"/>
        <w:rPr>
          <w:rFonts w:ascii="Times New Roman" w:hAnsi="Times New Roman" w:cs="Times New Roman"/>
          <w:kern w:val="1"/>
          <w:sz w:val="24"/>
          <w:szCs w:val="24"/>
        </w:rPr>
      </w:pPr>
      <w:r w:rsidRPr="005F4E66">
        <w:rPr>
          <w:rFonts w:ascii="Times New Roman" w:hAnsi="Times New Roman" w:cs="Times New Roman"/>
          <w:sz w:val="24"/>
          <w:szCs w:val="24"/>
        </w:rPr>
        <w:t>установление соответствия требованиям качества управления в Учреждении.</w:t>
      </w:r>
    </w:p>
    <w:p w:rsidR="00094D72" w:rsidRPr="005F4E66" w:rsidRDefault="00094D72" w:rsidP="0070609E">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Результаты мониторинга показали качество дошкольного образования, стремящееся к базовому уровню. Уровень качества образования свидетельствует о том, что качество стремится к выполнению требований нормативно-правовых документов, регламентирующих работу отрасли. Характер соблюдения норм и выполнения требований федеральных законов носит регулярный характер, для достижения базового уровня необходимо систематизировать данную работу, собрать воедино отдельные ее элементы, определить характер связей между ними. Это требует детального изучения нормативно-правовых документов, регламентирующих работу ДОО со стороны управленческих и педагогических кадров.</w:t>
      </w:r>
    </w:p>
    <w:p w:rsidR="00B76B83" w:rsidRPr="005F4E66" w:rsidRDefault="00B76B83" w:rsidP="0070609E">
      <w:pPr>
        <w:spacing w:after="0" w:line="240" w:lineRule="auto"/>
        <w:ind w:firstLine="709"/>
        <w:jc w:val="both"/>
        <w:rPr>
          <w:rFonts w:ascii="Times New Roman" w:hAnsi="Times New Roman" w:cs="Times New Roman"/>
          <w:sz w:val="24"/>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426"/>
        <w:gridCol w:w="2409"/>
        <w:gridCol w:w="4820"/>
        <w:gridCol w:w="1843"/>
      </w:tblGrid>
      <w:tr w:rsidR="00B76B83" w:rsidRPr="005F4E66" w:rsidTr="004F1C16">
        <w:trPr>
          <w:trHeight w:val="40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6B83" w:rsidRPr="005F4E66" w:rsidRDefault="00B76B83" w:rsidP="004F1C16">
            <w:pPr>
              <w:spacing w:after="0"/>
              <w:rPr>
                <w:rFonts w:ascii="Times New Roman" w:hAnsi="Times New Roman" w:cs="Times New Roman"/>
                <w:sz w:val="24"/>
                <w:szCs w:val="24"/>
                <w:lang w:eastAsia="en-US"/>
              </w:rPr>
            </w:pPr>
            <w:r w:rsidRPr="005F4E66">
              <w:rPr>
                <w:rFonts w:ascii="Times New Roman" w:hAnsi="Times New Roman" w:cs="Times New Roman"/>
                <w:sz w:val="24"/>
                <w:szCs w:val="24"/>
              </w:rPr>
              <w:t>№</w:t>
            </w:r>
          </w:p>
        </w:tc>
        <w:tc>
          <w:tcPr>
            <w:tcW w:w="240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6B83" w:rsidRPr="005F4E66" w:rsidRDefault="00B76B83" w:rsidP="004F1C16">
            <w:pPr>
              <w:spacing w:after="0"/>
              <w:jc w:val="center"/>
              <w:rPr>
                <w:rFonts w:ascii="Times New Roman" w:hAnsi="Times New Roman" w:cs="Times New Roman"/>
                <w:b/>
                <w:sz w:val="24"/>
                <w:szCs w:val="24"/>
                <w:lang w:eastAsia="en-US"/>
              </w:rPr>
            </w:pPr>
            <w:r w:rsidRPr="005F4E66">
              <w:rPr>
                <w:rFonts w:ascii="Times New Roman" w:hAnsi="Times New Roman" w:cs="Times New Roman"/>
                <w:b/>
                <w:sz w:val="24"/>
                <w:szCs w:val="24"/>
                <w:lang w:eastAsia="en-US"/>
              </w:rPr>
              <w:t>Критерии</w:t>
            </w:r>
          </w:p>
        </w:tc>
        <w:tc>
          <w:tcPr>
            <w:tcW w:w="48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76B83" w:rsidRPr="005F4E66" w:rsidRDefault="00B76B83" w:rsidP="004F1C16">
            <w:pPr>
              <w:spacing w:after="0"/>
              <w:rPr>
                <w:rFonts w:ascii="Times New Roman" w:hAnsi="Times New Roman" w:cs="Times New Roman"/>
                <w:sz w:val="24"/>
                <w:szCs w:val="24"/>
                <w:lang w:eastAsia="en-US"/>
              </w:rPr>
            </w:pPr>
            <w:r w:rsidRPr="005F4E66">
              <w:rPr>
                <w:rFonts w:ascii="Times New Roman" w:hAnsi="Times New Roman" w:cs="Times New Roman"/>
                <w:b/>
                <w:sz w:val="24"/>
                <w:szCs w:val="24"/>
              </w:rPr>
              <w:t>Наименование показателя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76B83" w:rsidRPr="005F4E66" w:rsidRDefault="00B76B83" w:rsidP="004F1C16">
            <w:pPr>
              <w:pStyle w:val="a3"/>
              <w:spacing w:after="0"/>
              <w:ind w:left="0"/>
              <w:jc w:val="center"/>
              <w:rPr>
                <w:rFonts w:ascii="Times New Roman" w:hAnsi="Times New Roman"/>
                <w:b/>
                <w:sz w:val="24"/>
                <w:szCs w:val="24"/>
              </w:rPr>
            </w:pPr>
            <w:r w:rsidRPr="005F4E66">
              <w:rPr>
                <w:rFonts w:ascii="Times New Roman" w:hAnsi="Times New Roman"/>
                <w:b/>
                <w:sz w:val="24"/>
                <w:szCs w:val="24"/>
              </w:rPr>
              <w:t>Степень соответствия</w:t>
            </w:r>
          </w:p>
        </w:tc>
      </w:tr>
      <w:tr w:rsidR="00B76B83" w:rsidRPr="005F4E66" w:rsidTr="004F1C16">
        <w:tc>
          <w:tcPr>
            <w:tcW w:w="426" w:type="dxa"/>
            <w:vMerge w:val="restart"/>
            <w:tcBorders>
              <w:top w:val="single" w:sz="4" w:space="0" w:color="auto"/>
              <w:left w:val="single" w:sz="4" w:space="0" w:color="auto"/>
              <w:right w:val="single" w:sz="4" w:space="0" w:color="auto"/>
            </w:tcBorders>
            <w:shd w:val="clear" w:color="auto" w:fill="auto"/>
            <w:hideMark/>
          </w:tcPr>
          <w:p w:rsidR="00B76B83" w:rsidRPr="005F4E66" w:rsidRDefault="00B76B83" w:rsidP="004F1C16">
            <w:pPr>
              <w:pStyle w:val="a3"/>
              <w:spacing w:after="0"/>
              <w:ind w:left="0"/>
              <w:jc w:val="both"/>
              <w:rPr>
                <w:rFonts w:ascii="Times New Roman" w:hAnsi="Times New Roman"/>
                <w:sz w:val="24"/>
                <w:szCs w:val="24"/>
              </w:rPr>
            </w:pPr>
          </w:p>
          <w:p w:rsidR="00B76B83" w:rsidRPr="005F4E66" w:rsidRDefault="00B76B83" w:rsidP="004F1C16">
            <w:pPr>
              <w:pStyle w:val="a3"/>
              <w:spacing w:after="0"/>
              <w:ind w:left="0"/>
              <w:jc w:val="both"/>
              <w:rPr>
                <w:rFonts w:ascii="Times New Roman" w:hAnsi="Times New Roman"/>
                <w:sz w:val="24"/>
                <w:szCs w:val="24"/>
              </w:rPr>
            </w:pPr>
            <w:r w:rsidRPr="005F4E66">
              <w:rPr>
                <w:rFonts w:ascii="Times New Roman" w:hAnsi="Times New Roman"/>
                <w:sz w:val="24"/>
                <w:szCs w:val="24"/>
              </w:rPr>
              <w:t>1.</w:t>
            </w:r>
          </w:p>
          <w:p w:rsidR="00B76B83" w:rsidRPr="005F4E66" w:rsidRDefault="00B76B83" w:rsidP="004F1C16">
            <w:pPr>
              <w:spacing w:after="0"/>
              <w:rPr>
                <w:rFonts w:ascii="Times New Roman" w:hAnsi="Times New Roman" w:cs="Times New Roman"/>
                <w:sz w:val="24"/>
                <w:szCs w:val="24"/>
                <w:lang w:eastAsia="en-US"/>
              </w:rPr>
            </w:pPr>
          </w:p>
          <w:p w:rsidR="00B76B83" w:rsidRPr="005F4E66" w:rsidRDefault="00B76B83" w:rsidP="004F1C16">
            <w:pPr>
              <w:spacing w:after="0"/>
              <w:rPr>
                <w:rFonts w:ascii="Times New Roman" w:hAnsi="Times New Roman" w:cs="Times New Roman"/>
                <w:sz w:val="24"/>
                <w:szCs w:val="24"/>
                <w:lang w:eastAsia="en-US"/>
              </w:rPr>
            </w:pPr>
          </w:p>
          <w:p w:rsidR="00B76B83" w:rsidRPr="005F4E66" w:rsidRDefault="00B76B83" w:rsidP="004F1C16">
            <w:pPr>
              <w:rPr>
                <w:rFonts w:ascii="Times New Roman" w:hAnsi="Times New Roman" w:cs="Times New Roman"/>
                <w:sz w:val="24"/>
                <w:szCs w:val="24"/>
                <w:lang w:eastAsia="en-US"/>
              </w:rPr>
            </w:pPr>
          </w:p>
        </w:tc>
        <w:tc>
          <w:tcPr>
            <w:tcW w:w="2409" w:type="dxa"/>
            <w:vMerge w:val="restart"/>
            <w:tcBorders>
              <w:top w:val="single" w:sz="4" w:space="0" w:color="auto"/>
              <w:left w:val="single" w:sz="4" w:space="0" w:color="auto"/>
              <w:right w:val="single" w:sz="4" w:space="0" w:color="auto"/>
            </w:tcBorders>
            <w:shd w:val="clear" w:color="auto" w:fill="auto"/>
            <w:hideMark/>
          </w:tcPr>
          <w:p w:rsidR="00B76B83" w:rsidRPr="005F4E66" w:rsidRDefault="00B76B83" w:rsidP="004F1C16">
            <w:pPr>
              <w:pStyle w:val="a3"/>
              <w:spacing w:after="0"/>
              <w:ind w:left="0"/>
              <w:jc w:val="both"/>
              <w:rPr>
                <w:rFonts w:ascii="Times New Roman" w:hAnsi="Times New Roman"/>
                <w:b/>
                <w:sz w:val="24"/>
                <w:szCs w:val="24"/>
              </w:rPr>
            </w:pPr>
            <w:r w:rsidRPr="005F4E66">
              <w:rPr>
                <w:rFonts w:ascii="Times New Roman" w:hAnsi="Times New Roman"/>
                <w:b/>
                <w:sz w:val="24"/>
                <w:szCs w:val="24"/>
              </w:rPr>
              <w:t>Повышение качества образовательных программ ДО</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B76B83" w:rsidRPr="005F4E66" w:rsidRDefault="00B76B83" w:rsidP="004F1C16">
            <w:pPr>
              <w:pStyle w:val="a3"/>
              <w:spacing w:after="0"/>
              <w:ind w:left="0"/>
              <w:jc w:val="both"/>
              <w:rPr>
                <w:rFonts w:ascii="Times New Roman" w:hAnsi="Times New Roman"/>
                <w:sz w:val="24"/>
                <w:szCs w:val="24"/>
              </w:rPr>
            </w:pPr>
            <w:r w:rsidRPr="005F4E66">
              <w:rPr>
                <w:rFonts w:ascii="Times New Roman" w:hAnsi="Times New Roman"/>
                <w:sz w:val="24"/>
                <w:szCs w:val="24"/>
              </w:rPr>
              <w:t>Структура и содержание ОП ДО в соответствии с ФГОС ДО и ФОП ДО</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76B83" w:rsidRPr="005F4E66" w:rsidRDefault="00B76B83" w:rsidP="004F1C16">
            <w:pPr>
              <w:pStyle w:val="a3"/>
              <w:spacing w:after="0"/>
              <w:ind w:left="0"/>
              <w:jc w:val="center"/>
              <w:rPr>
                <w:rFonts w:ascii="Times New Roman" w:hAnsi="Times New Roman"/>
                <w:sz w:val="24"/>
                <w:szCs w:val="24"/>
                <w:highlight w:val="yellow"/>
              </w:rPr>
            </w:pPr>
            <w:r w:rsidRPr="005F4E66">
              <w:rPr>
                <w:rFonts w:ascii="Times New Roman" w:hAnsi="Times New Roman"/>
                <w:sz w:val="24"/>
                <w:szCs w:val="24"/>
              </w:rPr>
              <w:t>не реализуется</w:t>
            </w:r>
          </w:p>
        </w:tc>
      </w:tr>
      <w:tr w:rsidR="00B76B83" w:rsidRPr="005F4E66" w:rsidTr="004F1C16">
        <w:tc>
          <w:tcPr>
            <w:tcW w:w="426" w:type="dxa"/>
            <w:vMerge/>
            <w:tcBorders>
              <w:left w:val="single" w:sz="4" w:space="0" w:color="auto"/>
              <w:right w:val="single" w:sz="4" w:space="0" w:color="auto"/>
            </w:tcBorders>
            <w:shd w:val="clear" w:color="auto" w:fill="auto"/>
            <w:vAlign w:val="center"/>
            <w:hideMark/>
          </w:tcPr>
          <w:p w:rsidR="00B76B83" w:rsidRPr="005F4E66" w:rsidRDefault="00B76B83" w:rsidP="004F1C16">
            <w:pPr>
              <w:rPr>
                <w:rFonts w:ascii="Times New Roman" w:hAnsi="Times New Roman" w:cs="Times New Roman"/>
                <w:sz w:val="24"/>
                <w:szCs w:val="24"/>
                <w:lang w:eastAsia="en-US"/>
              </w:rPr>
            </w:pPr>
          </w:p>
        </w:tc>
        <w:tc>
          <w:tcPr>
            <w:tcW w:w="2409" w:type="dxa"/>
            <w:vMerge/>
            <w:tcBorders>
              <w:left w:val="single" w:sz="4" w:space="0" w:color="auto"/>
              <w:right w:val="single" w:sz="4" w:space="0" w:color="auto"/>
            </w:tcBorders>
            <w:shd w:val="clear" w:color="auto" w:fill="auto"/>
            <w:vAlign w:val="center"/>
            <w:hideMark/>
          </w:tcPr>
          <w:p w:rsidR="00B76B83" w:rsidRPr="005F4E66" w:rsidRDefault="00B76B83" w:rsidP="004F1C16">
            <w:pPr>
              <w:spacing w:after="0"/>
              <w:rPr>
                <w:rFonts w:ascii="Times New Roman" w:hAnsi="Times New Roman" w:cs="Times New Roman"/>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B76B83" w:rsidRPr="005F4E66" w:rsidRDefault="00B76B83" w:rsidP="004F1C16">
            <w:pPr>
              <w:pStyle w:val="a3"/>
              <w:spacing w:after="0"/>
              <w:ind w:left="0"/>
              <w:jc w:val="both"/>
              <w:rPr>
                <w:rFonts w:ascii="Times New Roman" w:hAnsi="Times New Roman"/>
                <w:sz w:val="24"/>
                <w:szCs w:val="24"/>
              </w:rPr>
            </w:pPr>
            <w:r w:rsidRPr="005F4E66">
              <w:rPr>
                <w:rFonts w:ascii="Times New Roman" w:hAnsi="Times New Roman"/>
                <w:sz w:val="24"/>
                <w:szCs w:val="24"/>
              </w:rPr>
              <w:t xml:space="preserve"> Структура и содержание АОП ДО в соответствии с ФГОС ДО и ФАОП ДО</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76B83" w:rsidRPr="005F4E66" w:rsidRDefault="00B76B83" w:rsidP="004F1C16">
            <w:pPr>
              <w:pStyle w:val="a3"/>
              <w:spacing w:after="0"/>
              <w:ind w:left="0"/>
              <w:jc w:val="center"/>
              <w:rPr>
                <w:rFonts w:ascii="Times New Roman" w:hAnsi="Times New Roman"/>
                <w:sz w:val="24"/>
                <w:szCs w:val="24"/>
              </w:rPr>
            </w:pPr>
            <w:r w:rsidRPr="005F4E66">
              <w:rPr>
                <w:rFonts w:ascii="Times New Roman" w:hAnsi="Times New Roman"/>
                <w:sz w:val="24"/>
                <w:szCs w:val="24"/>
              </w:rPr>
              <w:t>Соотвествует</w:t>
            </w:r>
          </w:p>
        </w:tc>
      </w:tr>
      <w:tr w:rsidR="00B76B83" w:rsidRPr="005F4E66" w:rsidTr="004F1C16">
        <w:trPr>
          <w:trHeight w:val="621"/>
        </w:trPr>
        <w:tc>
          <w:tcPr>
            <w:tcW w:w="426" w:type="dxa"/>
            <w:vMerge/>
            <w:tcBorders>
              <w:left w:val="single" w:sz="4" w:space="0" w:color="auto"/>
              <w:right w:val="single" w:sz="4" w:space="0" w:color="auto"/>
            </w:tcBorders>
            <w:shd w:val="clear" w:color="auto" w:fill="auto"/>
            <w:vAlign w:val="center"/>
            <w:hideMark/>
          </w:tcPr>
          <w:p w:rsidR="00B76B83" w:rsidRPr="005F4E66" w:rsidRDefault="00B76B83" w:rsidP="004F1C16">
            <w:pPr>
              <w:spacing w:after="0"/>
              <w:rPr>
                <w:rFonts w:ascii="Times New Roman" w:hAnsi="Times New Roman" w:cs="Times New Roman"/>
                <w:sz w:val="24"/>
                <w:szCs w:val="24"/>
                <w:lang w:eastAsia="en-US"/>
              </w:rPr>
            </w:pPr>
          </w:p>
        </w:tc>
        <w:tc>
          <w:tcPr>
            <w:tcW w:w="2409" w:type="dxa"/>
            <w:vMerge/>
            <w:tcBorders>
              <w:left w:val="single" w:sz="4" w:space="0" w:color="auto"/>
              <w:right w:val="single" w:sz="4" w:space="0" w:color="auto"/>
            </w:tcBorders>
            <w:shd w:val="clear" w:color="auto" w:fill="auto"/>
            <w:vAlign w:val="center"/>
            <w:hideMark/>
          </w:tcPr>
          <w:p w:rsidR="00B76B83" w:rsidRPr="005F4E66" w:rsidRDefault="00B76B83" w:rsidP="004F1C16">
            <w:pPr>
              <w:spacing w:after="0"/>
              <w:rPr>
                <w:rFonts w:ascii="Times New Roman" w:hAnsi="Times New Roman" w:cs="Times New Roman"/>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B76B83" w:rsidRPr="005F4E66" w:rsidRDefault="00B76B83" w:rsidP="004F1C16">
            <w:pPr>
              <w:spacing w:after="0"/>
              <w:ind w:right="6"/>
              <w:rPr>
                <w:rFonts w:ascii="Times New Roman" w:eastAsia="Calibri" w:hAnsi="Times New Roman" w:cs="Times New Roman"/>
                <w:b/>
                <w:sz w:val="24"/>
                <w:szCs w:val="24"/>
              </w:rPr>
            </w:pPr>
            <w:r w:rsidRPr="005F4E66">
              <w:rPr>
                <w:rFonts w:ascii="Times New Roman" w:hAnsi="Times New Roman" w:cs="Times New Roman"/>
                <w:sz w:val="24"/>
                <w:szCs w:val="24"/>
              </w:rPr>
              <w:t>Разработаны и реализуются программы дополнительного образования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76B83" w:rsidRPr="005F4E66" w:rsidRDefault="00B76B83" w:rsidP="004F1C16">
            <w:pPr>
              <w:pStyle w:val="a3"/>
              <w:ind w:left="0"/>
              <w:jc w:val="center"/>
              <w:rPr>
                <w:rFonts w:ascii="Times New Roman" w:hAnsi="Times New Roman"/>
                <w:sz w:val="24"/>
                <w:szCs w:val="24"/>
              </w:rPr>
            </w:pPr>
            <w:r w:rsidRPr="005F4E66">
              <w:rPr>
                <w:rFonts w:ascii="Times New Roman" w:hAnsi="Times New Roman"/>
                <w:sz w:val="24"/>
                <w:szCs w:val="24"/>
              </w:rPr>
              <w:t>Соответсвует</w:t>
            </w:r>
          </w:p>
        </w:tc>
      </w:tr>
      <w:tr w:rsidR="00B76B83" w:rsidRPr="005F4E66" w:rsidTr="004F1C16">
        <w:tc>
          <w:tcPr>
            <w:tcW w:w="426"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6B83" w:rsidRPr="005F4E66" w:rsidRDefault="00B76B83" w:rsidP="004F1C16">
            <w:pPr>
              <w:pStyle w:val="a3"/>
              <w:spacing w:after="0"/>
              <w:ind w:left="0"/>
              <w:jc w:val="both"/>
              <w:rPr>
                <w:rFonts w:ascii="Times New Roman" w:hAnsi="Times New Roman"/>
                <w:sz w:val="24"/>
                <w:szCs w:val="24"/>
              </w:rPr>
            </w:pPr>
            <w:r w:rsidRPr="005F4E66">
              <w:rPr>
                <w:rFonts w:ascii="Times New Roman" w:hAnsi="Times New Roman"/>
                <w:sz w:val="24"/>
                <w:szCs w:val="24"/>
              </w:rPr>
              <w:t xml:space="preserve">                         2.</w:t>
            </w:r>
          </w:p>
        </w:tc>
        <w:tc>
          <w:tcPr>
            <w:tcW w:w="2409"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76B83" w:rsidRPr="005F4E66" w:rsidRDefault="00B76B83" w:rsidP="004F1C16">
            <w:pPr>
              <w:pStyle w:val="a3"/>
              <w:spacing w:after="0"/>
              <w:ind w:left="0"/>
              <w:jc w:val="both"/>
              <w:rPr>
                <w:rFonts w:ascii="Times New Roman" w:hAnsi="Times New Roman"/>
                <w:b/>
                <w:sz w:val="24"/>
                <w:szCs w:val="24"/>
              </w:rPr>
            </w:pPr>
            <w:r w:rsidRPr="005F4E66">
              <w:rPr>
                <w:rFonts w:ascii="Times New Roman" w:hAnsi="Times New Roman"/>
                <w:b/>
                <w:sz w:val="24"/>
                <w:szCs w:val="24"/>
              </w:rPr>
              <w:t>Повышение качества образовательных условий</w:t>
            </w: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B76B83" w:rsidRPr="005F4E66" w:rsidRDefault="00B76B83" w:rsidP="004F1C16">
            <w:pPr>
              <w:rPr>
                <w:rFonts w:ascii="Times New Roman" w:eastAsia="Calibri" w:hAnsi="Times New Roman" w:cs="Times New Roman"/>
                <w:sz w:val="24"/>
                <w:szCs w:val="24"/>
              </w:rPr>
            </w:pPr>
            <w:r w:rsidRPr="005F4E66">
              <w:rPr>
                <w:rFonts w:ascii="Times New Roman" w:eastAsia="Calibri" w:hAnsi="Times New Roman" w:cs="Times New Roman"/>
                <w:sz w:val="24"/>
                <w:szCs w:val="24"/>
              </w:rPr>
              <w:t>Финансовые условия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76B83" w:rsidRPr="005F4E66" w:rsidRDefault="00B76B83" w:rsidP="004F1C16">
            <w:pPr>
              <w:pStyle w:val="a3"/>
              <w:spacing w:after="0"/>
              <w:ind w:left="0"/>
              <w:jc w:val="center"/>
              <w:rPr>
                <w:rFonts w:ascii="Times New Roman" w:hAnsi="Times New Roman"/>
                <w:sz w:val="24"/>
                <w:szCs w:val="24"/>
              </w:rPr>
            </w:pPr>
            <w:r w:rsidRPr="005F4E66">
              <w:rPr>
                <w:rFonts w:ascii="Times New Roman" w:hAnsi="Times New Roman"/>
                <w:sz w:val="24"/>
                <w:szCs w:val="24"/>
              </w:rPr>
              <w:t>75%</w:t>
            </w:r>
          </w:p>
        </w:tc>
      </w:tr>
      <w:tr w:rsidR="00B76B83" w:rsidRPr="005F4E66" w:rsidTr="004F1C16">
        <w:tc>
          <w:tcPr>
            <w:tcW w:w="4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6B83" w:rsidRPr="005F4E66" w:rsidRDefault="00B76B83" w:rsidP="004F1C16">
            <w:pPr>
              <w:spacing w:after="0"/>
              <w:rPr>
                <w:rFonts w:ascii="Times New Roman" w:hAnsi="Times New Roman" w:cs="Times New Roman"/>
                <w:sz w:val="24"/>
                <w:szCs w:val="24"/>
                <w:lang w:eastAsia="en-US"/>
              </w:rPr>
            </w:pPr>
          </w:p>
        </w:tc>
        <w:tc>
          <w:tcPr>
            <w:tcW w:w="24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6B83" w:rsidRPr="005F4E66" w:rsidRDefault="00B76B83" w:rsidP="004F1C16">
            <w:pPr>
              <w:spacing w:after="0"/>
              <w:rPr>
                <w:rFonts w:ascii="Times New Roman" w:hAnsi="Times New Roman" w:cs="Times New Roman"/>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B76B83" w:rsidRPr="005F4E66" w:rsidRDefault="00B76B83" w:rsidP="004F1C16">
            <w:pPr>
              <w:pStyle w:val="a3"/>
              <w:spacing w:after="0"/>
              <w:ind w:left="0"/>
              <w:jc w:val="both"/>
              <w:rPr>
                <w:rFonts w:ascii="Times New Roman" w:hAnsi="Times New Roman"/>
                <w:sz w:val="24"/>
                <w:szCs w:val="24"/>
              </w:rPr>
            </w:pPr>
            <w:r w:rsidRPr="005F4E66">
              <w:rPr>
                <w:rFonts w:ascii="Times New Roman" w:hAnsi="Times New Roman"/>
                <w:sz w:val="24"/>
                <w:szCs w:val="24"/>
              </w:rPr>
              <w:t>Материально-техническое обеспечение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76B83" w:rsidRPr="005F4E66" w:rsidRDefault="00B76B83" w:rsidP="004F1C16">
            <w:pPr>
              <w:pStyle w:val="a3"/>
              <w:ind w:left="0"/>
              <w:jc w:val="center"/>
              <w:rPr>
                <w:rFonts w:ascii="Times New Roman" w:hAnsi="Times New Roman"/>
                <w:sz w:val="24"/>
                <w:szCs w:val="24"/>
              </w:rPr>
            </w:pPr>
            <w:r w:rsidRPr="005F4E66">
              <w:rPr>
                <w:rFonts w:ascii="Times New Roman" w:hAnsi="Times New Roman"/>
                <w:sz w:val="24"/>
                <w:szCs w:val="24"/>
              </w:rPr>
              <w:t>79%</w:t>
            </w:r>
          </w:p>
        </w:tc>
      </w:tr>
      <w:tr w:rsidR="00B76B83" w:rsidRPr="005F4E66" w:rsidTr="004F1C16">
        <w:tc>
          <w:tcPr>
            <w:tcW w:w="4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6B83" w:rsidRPr="005F4E66" w:rsidRDefault="00B76B83" w:rsidP="004F1C16">
            <w:pPr>
              <w:spacing w:after="0"/>
              <w:rPr>
                <w:rFonts w:ascii="Times New Roman" w:hAnsi="Times New Roman" w:cs="Times New Roman"/>
                <w:sz w:val="24"/>
                <w:szCs w:val="24"/>
                <w:lang w:eastAsia="en-US"/>
              </w:rPr>
            </w:pPr>
          </w:p>
        </w:tc>
        <w:tc>
          <w:tcPr>
            <w:tcW w:w="24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6B83" w:rsidRPr="005F4E66" w:rsidRDefault="00B76B83" w:rsidP="004F1C16">
            <w:pPr>
              <w:spacing w:after="0"/>
              <w:rPr>
                <w:rFonts w:ascii="Times New Roman" w:hAnsi="Times New Roman" w:cs="Times New Roman"/>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B76B83" w:rsidRPr="005F4E66" w:rsidRDefault="00B76B83" w:rsidP="004F1C16">
            <w:pPr>
              <w:rPr>
                <w:rFonts w:ascii="Times New Roman" w:eastAsia="Calibri" w:hAnsi="Times New Roman" w:cs="Times New Roman"/>
                <w:sz w:val="24"/>
                <w:szCs w:val="24"/>
              </w:rPr>
            </w:pPr>
            <w:r w:rsidRPr="005F4E66">
              <w:rPr>
                <w:rFonts w:ascii="Times New Roman" w:eastAsia="Calibri" w:hAnsi="Times New Roman" w:cs="Times New Roman"/>
                <w:sz w:val="24"/>
                <w:szCs w:val="24"/>
              </w:rPr>
              <w:t> Информационное обеспечение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76B83" w:rsidRPr="005F4E66" w:rsidRDefault="00B76B83" w:rsidP="004F1C16">
            <w:pPr>
              <w:pStyle w:val="a3"/>
              <w:ind w:left="0"/>
              <w:jc w:val="center"/>
              <w:rPr>
                <w:rFonts w:ascii="Times New Roman" w:hAnsi="Times New Roman"/>
                <w:sz w:val="24"/>
                <w:szCs w:val="24"/>
              </w:rPr>
            </w:pPr>
            <w:r w:rsidRPr="005F4E66">
              <w:rPr>
                <w:rFonts w:ascii="Times New Roman" w:hAnsi="Times New Roman"/>
                <w:sz w:val="24"/>
                <w:szCs w:val="24"/>
              </w:rPr>
              <w:t>80%</w:t>
            </w:r>
          </w:p>
        </w:tc>
      </w:tr>
      <w:tr w:rsidR="00B76B83" w:rsidRPr="005F4E66" w:rsidTr="004F1C16">
        <w:trPr>
          <w:trHeight w:val="136"/>
        </w:trPr>
        <w:tc>
          <w:tcPr>
            <w:tcW w:w="4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6B83" w:rsidRPr="005F4E66" w:rsidRDefault="00B76B83" w:rsidP="004F1C16">
            <w:pPr>
              <w:spacing w:after="0"/>
              <w:rPr>
                <w:rFonts w:ascii="Times New Roman" w:hAnsi="Times New Roman" w:cs="Times New Roman"/>
                <w:sz w:val="24"/>
                <w:szCs w:val="24"/>
                <w:lang w:eastAsia="en-US"/>
              </w:rPr>
            </w:pPr>
          </w:p>
        </w:tc>
        <w:tc>
          <w:tcPr>
            <w:tcW w:w="24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6B83" w:rsidRPr="005F4E66" w:rsidRDefault="00B76B83" w:rsidP="004F1C16">
            <w:pPr>
              <w:spacing w:after="0"/>
              <w:rPr>
                <w:rFonts w:ascii="Times New Roman" w:hAnsi="Times New Roman" w:cs="Times New Roman"/>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B76B83" w:rsidRPr="005F4E66" w:rsidRDefault="00B76B83" w:rsidP="004F1C16">
            <w:pPr>
              <w:rPr>
                <w:rFonts w:ascii="Times New Roman" w:eastAsia="Calibri" w:hAnsi="Times New Roman" w:cs="Times New Roman"/>
                <w:sz w:val="24"/>
                <w:szCs w:val="24"/>
              </w:rPr>
            </w:pPr>
            <w:r w:rsidRPr="005F4E66">
              <w:rPr>
                <w:rFonts w:ascii="Times New Roman" w:eastAsia="Calibri" w:hAnsi="Times New Roman" w:cs="Times New Roman"/>
                <w:sz w:val="24"/>
                <w:szCs w:val="24"/>
              </w:rPr>
              <w:t>Кадровое обеспечение</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76B83" w:rsidRPr="005F4E66" w:rsidRDefault="00B76B83" w:rsidP="004F1C16">
            <w:pPr>
              <w:pStyle w:val="a3"/>
              <w:ind w:left="0"/>
              <w:jc w:val="center"/>
              <w:rPr>
                <w:rFonts w:ascii="Times New Roman" w:hAnsi="Times New Roman"/>
                <w:sz w:val="24"/>
                <w:szCs w:val="24"/>
              </w:rPr>
            </w:pPr>
            <w:r w:rsidRPr="005F4E66">
              <w:rPr>
                <w:rFonts w:ascii="Times New Roman" w:hAnsi="Times New Roman"/>
                <w:sz w:val="24"/>
                <w:szCs w:val="24"/>
              </w:rPr>
              <w:t>100%</w:t>
            </w:r>
          </w:p>
        </w:tc>
      </w:tr>
      <w:tr w:rsidR="00B76B83" w:rsidRPr="005F4E66" w:rsidTr="004F1C16">
        <w:trPr>
          <w:trHeight w:val="136"/>
        </w:trPr>
        <w:tc>
          <w:tcPr>
            <w:tcW w:w="426" w:type="dxa"/>
            <w:vMerge/>
            <w:tcBorders>
              <w:top w:val="single" w:sz="4" w:space="0" w:color="auto"/>
              <w:left w:val="single" w:sz="4" w:space="0" w:color="auto"/>
              <w:bottom w:val="single" w:sz="4" w:space="0" w:color="auto"/>
              <w:right w:val="single" w:sz="4" w:space="0" w:color="auto"/>
            </w:tcBorders>
            <w:shd w:val="clear" w:color="auto" w:fill="auto"/>
            <w:vAlign w:val="center"/>
          </w:tcPr>
          <w:p w:rsidR="00B76B83" w:rsidRPr="005F4E66" w:rsidRDefault="00B76B83" w:rsidP="004F1C16">
            <w:pPr>
              <w:spacing w:after="0"/>
              <w:rPr>
                <w:rFonts w:ascii="Times New Roman" w:hAnsi="Times New Roman" w:cs="Times New Roman"/>
                <w:sz w:val="24"/>
                <w:szCs w:val="24"/>
                <w:lang w:eastAsia="en-US"/>
              </w:rPr>
            </w:pPr>
          </w:p>
        </w:tc>
        <w:tc>
          <w:tcPr>
            <w:tcW w:w="24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B76B83" w:rsidRPr="005F4E66" w:rsidRDefault="00B76B83" w:rsidP="004F1C16">
            <w:pPr>
              <w:spacing w:after="0"/>
              <w:rPr>
                <w:rFonts w:ascii="Times New Roman" w:hAnsi="Times New Roman" w:cs="Times New Roman"/>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B76B83" w:rsidRPr="005F4E66" w:rsidRDefault="00B76B83" w:rsidP="004F1C16">
            <w:pPr>
              <w:rPr>
                <w:rFonts w:ascii="Times New Roman" w:eastAsia="Calibri" w:hAnsi="Times New Roman" w:cs="Times New Roman"/>
                <w:sz w:val="24"/>
                <w:szCs w:val="24"/>
              </w:rPr>
            </w:pPr>
            <w:r w:rsidRPr="005F4E66">
              <w:rPr>
                <w:rFonts w:ascii="Times New Roman" w:eastAsia="Calibri" w:hAnsi="Times New Roman" w:cs="Times New Roman"/>
                <w:sz w:val="24"/>
                <w:szCs w:val="24"/>
              </w:rPr>
              <w:t>Качество психолого-педагогических условий</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76B83" w:rsidRPr="005F4E66" w:rsidRDefault="00B76B83" w:rsidP="004F1C16">
            <w:pPr>
              <w:pStyle w:val="a3"/>
              <w:ind w:left="0"/>
              <w:jc w:val="center"/>
              <w:rPr>
                <w:rFonts w:ascii="Times New Roman" w:hAnsi="Times New Roman"/>
                <w:sz w:val="24"/>
                <w:szCs w:val="24"/>
              </w:rPr>
            </w:pPr>
            <w:r w:rsidRPr="005F4E66">
              <w:rPr>
                <w:rFonts w:ascii="Times New Roman" w:hAnsi="Times New Roman"/>
                <w:sz w:val="24"/>
                <w:szCs w:val="24"/>
              </w:rPr>
              <w:t>100%</w:t>
            </w:r>
          </w:p>
        </w:tc>
      </w:tr>
      <w:tr w:rsidR="00B76B83" w:rsidRPr="005F4E66" w:rsidTr="004F1C16">
        <w:tc>
          <w:tcPr>
            <w:tcW w:w="426"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6B83" w:rsidRPr="005F4E66" w:rsidRDefault="00B76B83" w:rsidP="004F1C16">
            <w:pPr>
              <w:spacing w:after="0"/>
              <w:rPr>
                <w:rFonts w:ascii="Times New Roman" w:hAnsi="Times New Roman" w:cs="Times New Roman"/>
                <w:sz w:val="24"/>
                <w:szCs w:val="24"/>
                <w:lang w:eastAsia="en-US"/>
              </w:rPr>
            </w:pPr>
          </w:p>
        </w:tc>
        <w:tc>
          <w:tcPr>
            <w:tcW w:w="2409"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76B83" w:rsidRPr="005F4E66" w:rsidRDefault="00B76B83" w:rsidP="004F1C16">
            <w:pPr>
              <w:spacing w:after="0"/>
              <w:rPr>
                <w:rFonts w:ascii="Times New Roman" w:hAnsi="Times New Roman" w:cs="Times New Roman"/>
                <w:sz w:val="24"/>
                <w:szCs w:val="24"/>
                <w:lang w:eastAsia="en-US"/>
              </w:rPr>
            </w:pPr>
          </w:p>
        </w:tc>
        <w:tc>
          <w:tcPr>
            <w:tcW w:w="4820" w:type="dxa"/>
            <w:tcBorders>
              <w:top w:val="single" w:sz="4" w:space="0" w:color="auto"/>
              <w:left w:val="single" w:sz="4" w:space="0" w:color="auto"/>
              <w:bottom w:val="single" w:sz="4" w:space="0" w:color="auto"/>
              <w:right w:val="single" w:sz="4" w:space="0" w:color="auto"/>
            </w:tcBorders>
            <w:shd w:val="clear" w:color="auto" w:fill="auto"/>
            <w:hideMark/>
          </w:tcPr>
          <w:p w:rsidR="00B76B83" w:rsidRPr="005F4E66" w:rsidRDefault="00B76B83" w:rsidP="004F1C16">
            <w:pPr>
              <w:rPr>
                <w:rFonts w:ascii="Times New Roman" w:eastAsia="Calibri" w:hAnsi="Times New Roman" w:cs="Times New Roman"/>
                <w:sz w:val="24"/>
                <w:szCs w:val="24"/>
              </w:rPr>
            </w:pPr>
            <w:r w:rsidRPr="005F4E66">
              <w:rPr>
                <w:rFonts w:ascii="Times New Roman" w:hAnsi="Times New Roman" w:cs="Times New Roman"/>
                <w:sz w:val="24"/>
                <w:szCs w:val="24"/>
                <w:lang w:eastAsia="en-US"/>
              </w:rPr>
              <w:t>Соответствие требованиям ФГОС ДО, ФОП ДО, ФАОП ДО развивающей предметно-пространственной среды</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76B83" w:rsidRPr="005F4E66" w:rsidRDefault="00B76B83" w:rsidP="004F1C16">
            <w:pPr>
              <w:pStyle w:val="a3"/>
              <w:spacing w:after="0"/>
              <w:ind w:left="0"/>
              <w:jc w:val="center"/>
              <w:rPr>
                <w:rFonts w:ascii="Times New Roman" w:hAnsi="Times New Roman"/>
                <w:sz w:val="24"/>
                <w:szCs w:val="24"/>
              </w:rPr>
            </w:pPr>
            <w:r w:rsidRPr="005F4E66">
              <w:rPr>
                <w:rFonts w:ascii="Times New Roman" w:hAnsi="Times New Roman"/>
                <w:sz w:val="24"/>
                <w:szCs w:val="24"/>
              </w:rPr>
              <w:t>80%</w:t>
            </w:r>
          </w:p>
        </w:tc>
      </w:tr>
      <w:tr w:rsidR="00B76B83" w:rsidRPr="005F4E66" w:rsidTr="004F1C16">
        <w:trPr>
          <w:trHeight w:val="230"/>
        </w:trPr>
        <w:tc>
          <w:tcPr>
            <w:tcW w:w="426" w:type="dxa"/>
            <w:vMerge w:val="restart"/>
            <w:tcBorders>
              <w:top w:val="single" w:sz="4" w:space="0" w:color="auto"/>
              <w:left w:val="single" w:sz="4" w:space="0" w:color="auto"/>
              <w:right w:val="single" w:sz="4" w:space="0" w:color="auto"/>
            </w:tcBorders>
            <w:shd w:val="clear" w:color="auto" w:fill="auto"/>
            <w:hideMark/>
          </w:tcPr>
          <w:p w:rsidR="00B76B83" w:rsidRPr="005F4E66" w:rsidRDefault="00B76B83" w:rsidP="004F1C16">
            <w:pPr>
              <w:pStyle w:val="a3"/>
              <w:spacing w:after="0"/>
              <w:ind w:left="0"/>
              <w:jc w:val="both"/>
              <w:rPr>
                <w:rFonts w:ascii="Times New Roman" w:hAnsi="Times New Roman"/>
                <w:sz w:val="24"/>
                <w:szCs w:val="24"/>
              </w:rPr>
            </w:pPr>
            <w:r w:rsidRPr="005F4E66">
              <w:rPr>
                <w:rFonts w:ascii="Times New Roman" w:hAnsi="Times New Roman"/>
                <w:sz w:val="24"/>
                <w:szCs w:val="24"/>
              </w:rPr>
              <w:t>4.</w:t>
            </w:r>
          </w:p>
        </w:tc>
        <w:tc>
          <w:tcPr>
            <w:tcW w:w="2409" w:type="dxa"/>
            <w:vMerge w:val="restart"/>
            <w:tcBorders>
              <w:top w:val="single" w:sz="4" w:space="0" w:color="auto"/>
              <w:left w:val="single" w:sz="4" w:space="0" w:color="auto"/>
              <w:right w:val="single" w:sz="4" w:space="0" w:color="auto"/>
            </w:tcBorders>
            <w:shd w:val="clear" w:color="auto" w:fill="auto"/>
            <w:hideMark/>
          </w:tcPr>
          <w:p w:rsidR="00B76B83" w:rsidRPr="005F4E66" w:rsidRDefault="00B76B83" w:rsidP="004F1C16">
            <w:pPr>
              <w:spacing w:after="0"/>
              <w:rPr>
                <w:rFonts w:ascii="Times New Roman" w:eastAsia="Calibri" w:hAnsi="Times New Roman" w:cs="Times New Roman"/>
                <w:b/>
                <w:sz w:val="24"/>
                <w:szCs w:val="24"/>
              </w:rPr>
            </w:pPr>
            <w:r w:rsidRPr="005F4E66">
              <w:rPr>
                <w:rFonts w:ascii="Times New Roman" w:eastAsia="Calibri" w:hAnsi="Times New Roman" w:cs="Times New Roman"/>
                <w:b/>
                <w:sz w:val="24"/>
                <w:szCs w:val="24"/>
              </w:rPr>
              <w:t>Повышение качества</w:t>
            </w:r>
            <w:r w:rsidRPr="005F4E66">
              <w:rPr>
                <w:rFonts w:ascii="Times New Roman" w:hAnsi="Times New Roman" w:cs="Times New Roman"/>
                <w:b/>
                <w:sz w:val="24"/>
                <w:szCs w:val="24"/>
              </w:rPr>
              <w:t xml:space="preserve"> взаимодействия с семьей (участие семьи в образовательной деятельности, удовлетворенность </w:t>
            </w:r>
            <w:r w:rsidRPr="005F4E66">
              <w:rPr>
                <w:rFonts w:ascii="Times New Roman" w:hAnsi="Times New Roman" w:cs="Times New Roman"/>
                <w:b/>
                <w:sz w:val="24"/>
                <w:szCs w:val="24"/>
              </w:rPr>
              <w:lastRenderedPageBreak/>
              <w:t>семьи образовательными услугами, индивидуальная поддержка развития детей в семье)</w:t>
            </w:r>
          </w:p>
        </w:tc>
        <w:tc>
          <w:tcPr>
            <w:tcW w:w="4820" w:type="dxa"/>
            <w:tcBorders>
              <w:top w:val="single" w:sz="4" w:space="0" w:color="auto"/>
              <w:left w:val="single" w:sz="4" w:space="0" w:color="auto"/>
              <w:right w:val="single" w:sz="4" w:space="0" w:color="auto"/>
            </w:tcBorders>
            <w:shd w:val="clear" w:color="auto" w:fill="auto"/>
            <w:hideMark/>
          </w:tcPr>
          <w:p w:rsidR="00B76B83" w:rsidRPr="005F4E66" w:rsidRDefault="00B76B83" w:rsidP="004F1C16">
            <w:pPr>
              <w:spacing w:after="0"/>
              <w:ind w:right="6"/>
              <w:rPr>
                <w:rFonts w:ascii="Times New Roman" w:hAnsi="Times New Roman" w:cs="Times New Roman"/>
                <w:sz w:val="24"/>
                <w:szCs w:val="24"/>
              </w:rPr>
            </w:pPr>
            <w:r w:rsidRPr="005F4E66">
              <w:rPr>
                <w:rFonts w:ascii="Times New Roman" w:hAnsi="Times New Roman" w:cs="Times New Roman"/>
                <w:sz w:val="24"/>
                <w:szCs w:val="24"/>
              </w:rPr>
              <w:lastRenderedPageBreak/>
              <w:t>Работа консультационного пункта, обеспечивающего получение родителями детей дошкольного возраста методической, психолого-педагогической и консультативной помощи</w:t>
            </w:r>
          </w:p>
        </w:tc>
        <w:tc>
          <w:tcPr>
            <w:tcW w:w="1843" w:type="dxa"/>
            <w:tcBorders>
              <w:top w:val="single" w:sz="4" w:space="0" w:color="auto"/>
              <w:left w:val="single" w:sz="4" w:space="0" w:color="auto"/>
              <w:right w:val="single" w:sz="4" w:space="0" w:color="auto"/>
            </w:tcBorders>
            <w:shd w:val="clear" w:color="auto" w:fill="auto"/>
          </w:tcPr>
          <w:p w:rsidR="00B76B83" w:rsidRPr="005F4E66" w:rsidRDefault="00B76B83" w:rsidP="004F1C16">
            <w:pPr>
              <w:pStyle w:val="a3"/>
              <w:spacing w:after="0"/>
              <w:ind w:left="0"/>
              <w:jc w:val="center"/>
              <w:rPr>
                <w:rFonts w:ascii="Times New Roman" w:hAnsi="Times New Roman"/>
                <w:sz w:val="24"/>
                <w:szCs w:val="24"/>
              </w:rPr>
            </w:pPr>
            <w:r w:rsidRPr="005F4E66">
              <w:rPr>
                <w:rFonts w:ascii="Times New Roman" w:hAnsi="Times New Roman"/>
                <w:sz w:val="24"/>
                <w:szCs w:val="24"/>
              </w:rPr>
              <w:t>85%</w:t>
            </w:r>
          </w:p>
        </w:tc>
      </w:tr>
      <w:tr w:rsidR="00B76B83" w:rsidRPr="005F4E66" w:rsidTr="004F1C16">
        <w:trPr>
          <w:trHeight w:val="230"/>
        </w:trPr>
        <w:tc>
          <w:tcPr>
            <w:tcW w:w="426" w:type="dxa"/>
            <w:vMerge/>
            <w:tcBorders>
              <w:left w:val="single" w:sz="4" w:space="0" w:color="auto"/>
              <w:right w:val="single" w:sz="4" w:space="0" w:color="auto"/>
            </w:tcBorders>
            <w:shd w:val="clear" w:color="auto" w:fill="auto"/>
            <w:hideMark/>
          </w:tcPr>
          <w:p w:rsidR="00B76B83" w:rsidRPr="005F4E66" w:rsidRDefault="00B76B83" w:rsidP="004F1C16">
            <w:pPr>
              <w:pStyle w:val="a3"/>
              <w:spacing w:after="0"/>
              <w:ind w:left="0"/>
              <w:jc w:val="both"/>
              <w:rPr>
                <w:rFonts w:ascii="Times New Roman" w:hAnsi="Times New Roman"/>
                <w:sz w:val="24"/>
                <w:szCs w:val="24"/>
              </w:rPr>
            </w:pPr>
          </w:p>
        </w:tc>
        <w:tc>
          <w:tcPr>
            <w:tcW w:w="2409" w:type="dxa"/>
            <w:vMerge/>
            <w:tcBorders>
              <w:left w:val="single" w:sz="4" w:space="0" w:color="auto"/>
              <w:right w:val="single" w:sz="4" w:space="0" w:color="auto"/>
            </w:tcBorders>
            <w:shd w:val="clear" w:color="auto" w:fill="auto"/>
            <w:hideMark/>
          </w:tcPr>
          <w:p w:rsidR="00B76B83" w:rsidRPr="005F4E66" w:rsidRDefault="00B76B83" w:rsidP="004F1C16">
            <w:pPr>
              <w:pStyle w:val="a3"/>
              <w:spacing w:after="0"/>
              <w:ind w:left="0"/>
              <w:jc w:val="both"/>
              <w:rPr>
                <w:rFonts w:ascii="Times New Roman" w:hAnsi="Times New Roman"/>
                <w:b/>
                <w:sz w:val="24"/>
                <w:szCs w:val="24"/>
              </w:rPr>
            </w:pPr>
          </w:p>
        </w:tc>
        <w:tc>
          <w:tcPr>
            <w:tcW w:w="4820" w:type="dxa"/>
            <w:tcBorders>
              <w:top w:val="single" w:sz="4" w:space="0" w:color="auto"/>
              <w:left w:val="single" w:sz="4" w:space="0" w:color="auto"/>
              <w:right w:val="single" w:sz="4" w:space="0" w:color="auto"/>
            </w:tcBorders>
            <w:shd w:val="clear" w:color="auto" w:fill="auto"/>
            <w:hideMark/>
          </w:tcPr>
          <w:p w:rsidR="00B76B83" w:rsidRPr="005F4E66" w:rsidRDefault="00B76B83" w:rsidP="004F1C16">
            <w:pPr>
              <w:spacing w:after="0"/>
              <w:ind w:right="6"/>
              <w:rPr>
                <w:rFonts w:ascii="Times New Roman" w:hAnsi="Times New Roman" w:cs="Times New Roman"/>
                <w:sz w:val="24"/>
                <w:szCs w:val="24"/>
              </w:rPr>
            </w:pPr>
            <w:r w:rsidRPr="005F4E66">
              <w:rPr>
                <w:rFonts w:ascii="Times New Roman" w:hAnsi="Times New Roman" w:cs="Times New Roman"/>
                <w:sz w:val="24"/>
                <w:szCs w:val="24"/>
              </w:rPr>
              <w:t>Уровень удовлетворенности родителей образовательными услугами в сфере дошкольного образования</w:t>
            </w:r>
          </w:p>
        </w:tc>
        <w:tc>
          <w:tcPr>
            <w:tcW w:w="1843" w:type="dxa"/>
            <w:tcBorders>
              <w:left w:val="single" w:sz="4" w:space="0" w:color="auto"/>
              <w:right w:val="single" w:sz="4" w:space="0" w:color="auto"/>
            </w:tcBorders>
            <w:shd w:val="clear" w:color="auto" w:fill="auto"/>
          </w:tcPr>
          <w:p w:rsidR="00B76B83" w:rsidRPr="005F4E66" w:rsidRDefault="00B76B83" w:rsidP="004F1C16">
            <w:pPr>
              <w:pStyle w:val="a3"/>
              <w:spacing w:after="0"/>
              <w:ind w:left="0"/>
              <w:jc w:val="center"/>
              <w:rPr>
                <w:rFonts w:ascii="Times New Roman" w:hAnsi="Times New Roman"/>
                <w:sz w:val="24"/>
                <w:szCs w:val="24"/>
              </w:rPr>
            </w:pPr>
            <w:r w:rsidRPr="005F4E66">
              <w:rPr>
                <w:rFonts w:ascii="Times New Roman" w:hAnsi="Times New Roman"/>
                <w:sz w:val="24"/>
                <w:szCs w:val="24"/>
              </w:rPr>
              <w:t>99%</w:t>
            </w:r>
          </w:p>
        </w:tc>
      </w:tr>
      <w:tr w:rsidR="00B76B83" w:rsidRPr="005F4E66" w:rsidTr="004F1C16">
        <w:trPr>
          <w:trHeight w:val="230"/>
        </w:trPr>
        <w:tc>
          <w:tcPr>
            <w:tcW w:w="426" w:type="dxa"/>
            <w:vMerge/>
            <w:tcBorders>
              <w:left w:val="single" w:sz="4" w:space="0" w:color="auto"/>
              <w:bottom w:val="single" w:sz="4" w:space="0" w:color="auto"/>
              <w:right w:val="single" w:sz="4" w:space="0" w:color="auto"/>
            </w:tcBorders>
            <w:shd w:val="clear" w:color="auto" w:fill="auto"/>
            <w:hideMark/>
          </w:tcPr>
          <w:p w:rsidR="00B76B83" w:rsidRPr="005F4E66" w:rsidRDefault="00B76B83" w:rsidP="004F1C16">
            <w:pPr>
              <w:pStyle w:val="a3"/>
              <w:spacing w:after="0"/>
              <w:ind w:left="0"/>
              <w:jc w:val="both"/>
              <w:rPr>
                <w:rFonts w:ascii="Times New Roman" w:hAnsi="Times New Roman"/>
                <w:sz w:val="24"/>
                <w:szCs w:val="24"/>
              </w:rPr>
            </w:pPr>
          </w:p>
        </w:tc>
        <w:tc>
          <w:tcPr>
            <w:tcW w:w="2409" w:type="dxa"/>
            <w:vMerge/>
            <w:tcBorders>
              <w:left w:val="single" w:sz="4" w:space="0" w:color="auto"/>
              <w:bottom w:val="single" w:sz="4" w:space="0" w:color="auto"/>
              <w:right w:val="single" w:sz="4" w:space="0" w:color="auto"/>
            </w:tcBorders>
            <w:shd w:val="clear" w:color="auto" w:fill="auto"/>
            <w:hideMark/>
          </w:tcPr>
          <w:p w:rsidR="00B76B83" w:rsidRPr="005F4E66" w:rsidRDefault="00B76B83" w:rsidP="004F1C16">
            <w:pPr>
              <w:pStyle w:val="a3"/>
              <w:spacing w:after="0"/>
              <w:ind w:left="0"/>
              <w:jc w:val="both"/>
              <w:rPr>
                <w:rFonts w:ascii="Times New Roman" w:hAnsi="Times New Roman"/>
                <w:b/>
                <w:sz w:val="24"/>
                <w:szCs w:val="24"/>
              </w:rPr>
            </w:pPr>
          </w:p>
        </w:tc>
        <w:tc>
          <w:tcPr>
            <w:tcW w:w="4820" w:type="dxa"/>
            <w:tcBorders>
              <w:top w:val="single" w:sz="4" w:space="0" w:color="auto"/>
              <w:left w:val="single" w:sz="4" w:space="0" w:color="auto"/>
              <w:right w:val="single" w:sz="4" w:space="0" w:color="auto"/>
            </w:tcBorders>
            <w:shd w:val="clear" w:color="auto" w:fill="auto"/>
            <w:hideMark/>
          </w:tcPr>
          <w:p w:rsidR="00B76B83" w:rsidRPr="005F4E66" w:rsidRDefault="00B76B83" w:rsidP="004F1C16">
            <w:pPr>
              <w:spacing w:after="0"/>
              <w:ind w:right="6"/>
              <w:rPr>
                <w:rFonts w:ascii="Times New Roman" w:hAnsi="Times New Roman" w:cs="Times New Roman"/>
                <w:sz w:val="24"/>
                <w:szCs w:val="24"/>
              </w:rPr>
            </w:pPr>
            <w:r w:rsidRPr="005F4E66">
              <w:rPr>
                <w:rFonts w:ascii="Times New Roman" w:hAnsi="Times New Roman" w:cs="Times New Roman"/>
                <w:sz w:val="24"/>
                <w:szCs w:val="24"/>
              </w:rPr>
              <w:t>Вовлечение семьи в образовательную деятельность</w:t>
            </w:r>
          </w:p>
        </w:tc>
        <w:tc>
          <w:tcPr>
            <w:tcW w:w="1843" w:type="dxa"/>
            <w:tcBorders>
              <w:left w:val="single" w:sz="4" w:space="0" w:color="auto"/>
              <w:right w:val="single" w:sz="4" w:space="0" w:color="auto"/>
            </w:tcBorders>
            <w:shd w:val="clear" w:color="auto" w:fill="auto"/>
          </w:tcPr>
          <w:p w:rsidR="00B76B83" w:rsidRPr="005F4E66" w:rsidRDefault="00B76B83" w:rsidP="004F1C16">
            <w:pPr>
              <w:pStyle w:val="a3"/>
              <w:spacing w:after="0"/>
              <w:ind w:left="0"/>
              <w:jc w:val="center"/>
              <w:rPr>
                <w:rFonts w:ascii="Times New Roman" w:hAnsi="Times New Roman"/>
                <w:sz w:val="24"/>
                <w:szCs w:val="24"/>
              </w:rPr>
            </w:pPr>
            <w:r w:rsidRPr="005F4E66">
              <w:rPr>
                <w:rFonts w:ascii="Times New Roman" w:hAnsi="Times New Roman"/>
                <w:sz w:val="24"/>
                <w:szCs w:val="24"/>
              </w:rPr>
              <w:t>93%</w:t>
            </w:r>
          </w:p>
        </w:tc>
      </w:tr>
      <w:tr w:rsidR="00B76B83" w:rsidRPr="005F4E66" w:rsidTr="004F1C16">
        <w:trPr>
          <w:trHeight w:val="345"/>
        </w:trPr>
        <w:tc>
          <w:tcPr>
            <w:tcW w:w="426" w:type="dxa"/>
            <w:vMerge w:val="restart"/>
            <w:tcBorders>
              <w:top w:val="single" w:sz="4" w:space="0" w:color="auto"/>
              <w:left w:val="single" w:sz="4" w:space="0" w:color="auto"/>
              <w:right w:val="single" w:sz="4" w:space="0" w:color="auto"/>
            </w:tcBorders>
            <w:shd w:val="clear" w:color="auto" w:fill="auto"/>
          </w:tcPr>
          <w:p w:rsidR="00B76B83" w:rsidRPr="005F4E66" w:rsidRDefault="00B76B83" w:rsidP="004F1C16">
            <w:pPr>
              <w:pStyle w:val="a3"/>
              <w:spacing w:after="0"/>
              <w:ind w:left="0"/>
              <w:jc w:val="both"/>
              <w:rPr>
                <w:rFonts w:ascii="Times New Roman" w:hAnsi="Times New Roman"/>
                <w:sz w:val="24"/>
                <w:szCs w:val="24"/>
              </w:rPr>
            </w:pPr>
            <w:r w:rsidRPr="005F4E66">
              <w:rPr>
                <w:rFonts w:ascii="Times New Roman" w:hAnsi="Times New Roman"/>
                <w:sz w:val="24"/>
                <w:szCs w:val="24"/>
              </w:rPr>
              <w:lastRenderedPageBreak/>
              <w:t>5.</w:t>
            </w:r>
          </w:p>
        </w:tc>
        <w:tc>
          <w:tcPr>
            <w:tcW w:w="2409" w:type="dxa"/>
            <w:vMerge w:val="restart"/>
            <w:tcBorders>
              <w:top w:val="single" w:sz="4" w:space="0" w:color="auto"/>
              <w:left w:val="single" w:sz="4" w:space="0" w:color="auto"/>
              <w:right w:val="single" w:sz="4" w:space="0" w:color="auto"/>
            </w:tcBorders>
            <w:shd w:val="clear" w:color="auto" w:fill="auto"/>
          </w:tcPr>
          <w:p w:rsidR="00B76B83" w:rsidRPr="005F4E66" w:rsidRDefault="00B76B83" w:rsidP="004F1C16">
            <w:pPr>
              <w:spacing w:after="0"/>
              <w:rPr>
                <w:rFonts w:ascii="Times New Roman" w:eastAsia="Calibri" w:hAnsi="Times New Roman" w:cs="Times New Roman"/>
                <w:b/>
                <w:sz w:val="24"/>
                <w:szCs w:val="24"/>
              </w:rPr>
            </w:pPr>
            <w:r w:rsidRPr="005F4E66">
              <w:rPr>
                <w:rFonts w:ascii="Times New Roman" w:eastAsia="Calibri" w:hAnsi="Times New Roman" w:cs="Times New Roman"/>
                <w:b/>
                <w:sz w:val="24"/>
                <w:szCs w:val="24"/>
              </w:rPr>
              <w:t>Повышение качества по обеспечению здоровья, безопасности и качества услуг по присмотру и уходу</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B76B83" w:rsidRPr="005F4E66" w:rsidRDefault="00B76B83" w:rsidP="004F1C16">
            <w:pPr>
              <w:rPr>
                <w:rFonts w:ascii="Times New Roman" w:eastAsia="Calibri" w:hAnsi="Times New Roman" w:cs="Times New Roman"/>
                <w:sz w:val="24"/>
                <w:szCs w:val="24"/>
              </w:rPr>
            </w:pPr>
            <w:r w:rsidRPr="005F4E66">
              <w:rPr>
                <w:rFonts w:ascii="Times New Roman" w:eastAsia="Calibri" w:hAnsi="Times New Roman" w:cs="Times New Roman"/>
                <w:sz w:val="24"/>
                <w:szCs w:val="24"/>
              </w:rPr>
              <w:t>Безопасность внутреннего помещения.</w:t>
            </w:r>
          </w:p>
        </w:tc>
        <w:tc>
          <w:tcPr>
            <w:tcW w:w="1843" w:type="dxa"/>
            <w:vMerge w:val="restart"/>
            <w:tcBorders>
              <w:top w:val="single" w:sz="4" w:space="0" w:color="auto"/>
              <w:left w:val="single" w:sz="4" w:space="0" w:color="auto"/>
              <w:right w:val="single" w:sz="4" w:space="0" w:color="auto"/>
            </w:tcBorders>
            <w:shd w:val="clear" w:color="auto" w:fill="auto"/>
          </w:tcPr>
          <w:p w:rsidR="00B76B83" w:rsidRPr="005F4E66" w:rsidRDefault="00B76B83" w:rsidP="004F1C16">
            <w:pPr>
              <w:pStyle w:val="a3"/>
              <w:spacing w:after="0"/>
              <w:ind w:left="0"/>
              <w:jc w:val="center"/>
              <w:rPr>
                <w:rFonts w:ascii="Times New Roman" w:hAnsi="Times New Roman"/>
                <w:sz w:val="24"/>
                <w:szCs w:val="24"/>
              </w:rPr>
            </w:pPr>
            <w:r w:rsidRPr="005F4E66">
              <w:rPr>
                <w:rFonts w:ascii="Times New Roman" w:hAnsi="Times New Roman"/>
                <w:sz w:val="24"/>
                <w:szCs w:val="24"/>
              </w:rPr>
              <w:t>100%</w:t>
            </w:r>
          </w:p>
        </w:tc>
      </w:tr>
      <w:tr w:rsidR="00B76B83" w:rsidRPr="005F4E66" w:rsidTr="004F1C16">
        <w:trPr>
          <w:trHeight w:val="285"/>
        </w:trPr>
        <w:tc>
          <w:tcPr>
            <w:tcW w:w="426" w:type="dxa"/>
            <w:vMerge/>
            <w:tcBorders>
              <w:top w:val="single" w:sz="4" w:space="0" w:color="auto"/>
              <w:left w:val="single" w:sz="4" w:space="0" w:color="auto"/>
              <w:right w:val="single" w:sz="4" w:space="0" w:color="auto"/>
            </w:tcBorders>
            <w:shd w:val="clear" w:color="auto" w:fill="auto"/>
          </w:tcPr>
          <w:p w:rsidR="00B76B83" w:rsidRPr="005F4E66" w:rsidRDefault="00B76B83" w:rsidP="004F1C16">
            <w:pPr>
              <w:pStyle w:val="a3"/>
              <w:spacing w:after="0"/>
              <w:ind w:left="0"/>
              <w:jc w:val="both"/>
              <w:rPr>
                <w:rFonts w:ascii="Times New Roman" w:hAnsi="Times New Roman"/>
                <w:sz w:val="24"/>
                <w:szCs w:val="24"/>
              </w:rPr>
            </w:pPr>
          </w:p>
        </w:tc>
        <w:tc>
          <w:tcPr>
            <w:tcW w:w="2409" w:type="dxa"/>
            <w:vMerge/>
            <w:tcBorders>
              <w:top w:val="single" w:sz="4" w:space="0" w:color="auto"/>
              <w:left w:val="single" w:sz="4" w:space="0" w:color="auto"/>
              <w:right w:val="single" w:sz="4" w:space="0" w:color="auto"/>
            </w:tcBorders>
            <w:shd w:val="clear" w:color="auto" w:fill="auto"/>
          </w:tcPr>
          <w:p w:rsidR="00B76B83" w:rsidRPr="005F4E66" w:rsidRDefault="00B76B83" w:rsidP="004F1C16">
            <w:pPr>
              <w:spacing w:after="0"/>
              <w:rPr>
                <w:rFonts w:ascii="Times New Roman" w:eastAsia="Calibri" w:hAnsi="Times New Roman" w:cs="Times New Roman"/>
                <w:b/>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B76B83" w:rsidRPr="005F4E66" w:rsidRDefault="00B76B83" w:rsidP="004F1C16">
            <w:pPr>
              <w:rPr>
                <w:rFonts w:ascii="Times New Roman" w:eastAsia="Calibri" w:hAnsi="Times New Roman" w:cs="Times New Roman"/>
                <w:sz w:val="24"/>
                <w:szCs w:val="24"/>
              </w:rPr>
            </w:pPr>
            <w:r w:rsidRPr="005F4E66">
              <w:rPr>
                <w:rFonts w:ascii="Times New Roman" w:eastAsia="Calibri" w:hAnsi="Times New Roman" w:cs="Times New Roman"/>
                <w:sz w:val="24"/>
                <w:szCs w:val="24"/>
              </w:rPr>
              <w:t>Безопасность территории.</w:t>
            </w:r>
          </w:p>
        </w:tc>
        <w:tc>
          <w:tcPr>
            <w:tcW w:w="1843" w:type="dxa"/>
            <w:vMerge/>
            <w:tcBorders>
              <w:left w:val="single" w:sz="4" w:space="0" w:color="auto"/>
              <w:bottom w:val="single" w:sz="4" w:space="0" w:color="auto"/>
              <w:right w:val="single" w:sz="4" w:space="0" w:color="auto"/>
            </w:tcBorders>
            <w:shd w:val="clear" w:color="auto" w:fill="auto"/>
          </w:tcPr>
          <w:p w:rsidR="00B76B83" w:rsidRPr="005F4E66" w:rsidRDefault="00B76B83" w:rsidP="004F1C16">
            <w:pPr>
              <w:pStyle w:val="a3"/>
              <w:spacing w:after="0"/>
              <w:ind w:left="0"/>
              <w:jc w:val="center"/>
              <w:rPr>
                <w:rFonts w:ascii="Times New Roman" w:hAnsi="Times New Roman"/>
                <w:sz w:val="24"/>
                <w:szCs w:val="24"/>
              </w:rPr>
            </w:pPr>
          </w:p>
        </w:tc>
      </w:tr>
      <w:tr w:rsidR="00B76B83" w:rsidRPr="005F4E66" w:rsidTr="004F1C16">
        <w:tc>
          <w:tcPr>
            <w:tcW w:w="426" w:type="dxa"/>
            <w:vMerge/>
            <w:tcBorders>
              <w:left w:val="single" w:sz="4" w:space="0" w:color="auto"/>
              <w:right w:val="single" w:sz="4" w:space="0" w:color="auto"/>
            </w:tcBorders>
            <w:shd w:val="clear" w:color="auto" w:fill="auto"/>
          </w:tcPr>
          <w:p w:rsidR="00B76B83" w:rsidRPr="005F4E66" w:rsidRDefault="00B76B83" w:rsidP="004F1C16">
            <w:pPr>
              <w:pStyle w:val="a3"/>
              <w:spacing w:after="0"/>
              <w:ind w:left="0"/>
              <w:jc w:val="both"/>
              <w:rPr>
                <w:rFonts w:ascii="Times New Roman" w:hAnsi="Times New Roman"/>
                <w:sz w:val="24"/>
                <w:szCs w:val="24"/>
              </w:rPr>
            </w:pPr>
          </w:p>
        </w:tc>
        <w:tc>
          <w:tcPr>
            <w:tcW w:w="2409" w:type="dxa"/>
            <w:vMerge/>
            <w:tcBorders>
              <w:left w:val="single" w:sz="4" w:space="0" w:color="auto"/>
              <w:right w:val="single" w:sz="4" w:space="0" w:color="auto"/>
            </w:tcBorders>
            <w:shd w:val="clear" w:color="auto" w:fill="auto"/>
          </w:tcPr>
          <w:p w:rsidR="00B76B83" w:rsidRPr="005F4E66" w:rsidRDefault="00B76B83" w:rsidP="004F1C16">
            <w:pPr>
              <w:pStyle w:val="a3"/>
              <w:spacing w:after="0"/>
              <w:ind w:left="0"/>
              <w:jc w:val="both"/>
              <w:rPr>
                <w:rFonts w:ascii="Times New Roman" w:hAnsi="Times New Roman"/>
                <w:b/>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B76B83" w:rsidRPr="005F4E66" w:rsidRDefault="00B76B83" w:rsidP="004F1C16">
            <w:pPr>
              <w:pStyle w:val="a3"/>
              <w:spacing w:after="0"/>
              <w:ind w:left="0"/>
              <w:jc w:val="both"/>
              <w:rPr>
                <w:rFonts w:ascii="Times New Roman" w:hAnsi="Times New Roman"/>
                <w:sz w:val="24"/>
                <w:szCs w:val="24"/>
              </w:rPr>
            </w:pPr>
            <w:r w:rsidRPr="005F4E66">
              <w:rPr>
                <w:rFonts w:ascii="Times New Roman" w:hAnsi="Times New Roman"/>
                <w:sz w:val="24"/>
                <w:szCs w:val="24"/>
              </w:rPr>
              <w:t>Организация медицинского сопровождения</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76B83" w:rsidRPr="005F4E66" w:rsidRDefault="00B76B83" w:rsidP="004F1C16">
            <w:pPr>
              <w:pStyle w:val="a3"/>
              <w:spacing w:after="0"/>
              <w:ind w:left="0"/>
              <w:jc w:val="center"/>
              <w:rPr>
                <w:rFonts w:ascii="Times New Roman" w:hAnsi="Times New Roman"/>
                <w:sz w:val="24"/>
                <w:szCs w:val="24"/>
              </w:rPr>
            </w:pPr>
            <w:r w:rsidRPr="005F4E66">
              <w:rPr>
                <w:rFonts w:ascii="Times New Roman" w:hAnsi="Times New Roman"/>
                <w:sz w:val="24"/>
                <w:szCs w:val="24"/>
              </w:rPr>
              <w:t>100%</w:t>
            </w:r>
          </w:p>
        </w:tc>
      </w:tr>
      <w:tr w:rsidR="00B76B83" w:rsidRPr="005F4E66" w:rsidTr="004F1C16">
        <w:tc>
          <w:tcPr>
            <w:tcW w:w="426" w:type="dxa"/>
            <w:vMerge/>
            <w:tcBorders>
              <w:left w:val="single" w:sz="4" w:space="0" w:color="auto"/>
              <w:right w:val="single" w:sz="4" w:space="0" w:color="auto"/>
            </w:tcBorders>
            <w:shd w:val="clear" w:color="auto" w:fill="auto"/>
          </w:tcPr>
          <w:p w:rsidR="00B76B83" w:rsidRPr="005F4E66" w:rsidRDefault="00B76B83" w:rsidP="004F1C16">
            <w:pPr>
              <w:pStyle w:val="a3"/>
              <w:spacing w:after="0"/>
              <w:ind w:left="0"/>
              <w:jc w:val="both"/>
              <w:rPr>
                <w:rFonts w:ascii="Times New Roman" w:hAnsi="Times New Roman"/>
                <w:sz w:val="24"/>
                <w:szCs w:val="24"/>
              </w:rPr>
            </w:pPr>
          </w:p>
        </w:tc>
        <w:tc>
          <w:tcPr>
            <w:tcW w:w="2409" w:type="dxa"/>
            <w:vMerge/>
            <w:tcBorders>
              <w:left w:val="single" w:sz="4" w:space="0" w:color="auto"/>
              <w:right w:val="single" w:sz="4" w:space="0" w:color="auto"/>
            </w:tcBorders>
            <w:shd w:val="clear" w:color="auto" w:fill="auto"/>
          </w:tcPr>
          <w:p w:rsidR="00B76B83" w:rsidRPr="005F4E66" w:rsidRDefault="00B76B83" w:rsidP="004F1C16">
            <w:pPr>
              <w:pStyle w:val="a3"/>
              <w:spacing w:after="0"/>
              <w:ind w:left="0"/>
              <w:jc w:val="both"/>
              <w:rPr>
                <w:rFonts w:ascii="Times New Roman" w:hAnsi="Times New Roman"/>
                <w:b/>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B76B83" w:rsidRPr="005F4E66" w:rsidRDefault="00B76B83" w:rsidP="004F1C16">
            <w:pPr>
              <w:rPr>
                <w:rFonts w:ascii="Times New Roman" w:eastAsia="Calibri" w:hAnsi="Times New Roman" w:cs="Times New Roman"/>
                <w:sz w:val="24"/>
                <w:szCs w:val="24"/>
              </w:rPr>
            </w:pPr>
            <w:r w:rsidRPr="005F4E66">
              <w:rPr>
                <w:rFonts w:ascii="Times New Roman" w:eastAsia="Calibri" w:hAnsi="Times New Roman" w:cs="Times New Roman"/>
                <w:sz w:val="24"/>
                <w:szCs w:val="24"/>
              </w:rPr>
              <w:t>Заболеваемость</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76B83" w:rsidRPr="005F4E66" w:rsidRDefault="00B76B83" w:rsidP="004F1C16">
            <w:pPr>
              <w:pStyle w:val="a3"/>
              <w:spacing w:after="0"/>
              <w:ind w:left="0"/>
              <w:jc w:val="center"/>
              <w:rPr>
                <w:rFonts w:ascii="Times New Roman" w:hAnsi="Times New Roman"/>
                <w:sz w:val="24"/>
                <w:szCs w:val="24"/>
              </w:rPr>
            </w:pPr>
            <w:r w:rsidRPr="005F4E66">
              <w:rPr>
                <w:rFonts w:ascii="Times New Roman" w:hAnsi="Times New Roman"/>
                <w:sz w:val="24"/>
                <w:szCs w:val="24"/>
              </w:rPr>
              <w:t>12%</w:t>
            </w:r>
          </w:p>
        </w:tc>
      </w:tr>
      <w:tr w:rsidR="00B76B83" w:rsidRPr="005F4E66" w:rsidTr="004F1C16">
        <w:tc>
          <w:tcPr>
            <w:tcW w:w="426" w:type="dxa"/>
            <w:vMerge/>
            <w:tcBorders>
              <w:left w:val="single" w:sz="4" w:space="0" w:color="auto"/>
              <w:right w:val="single" w:sz="4" w:space="0" w:color="auto"/>
            </w:tcBorders>
            <w:shd w:val="clear" w:color="auto" w:fill="auto"/>
          </w:tcPr>
          <w:p w:rsidR="00B76B83" w:rsidRPr="005F4E66" w:rsidRDefault="00B76B83" w:rsidP="004F1C16">
            <w:pPr>
              <w:pStyle w:val="a3"/>
              <w:spacing w:after="0"/>
              <w:ind w:left="0"/>
              <w:jc w:val="both"/>
              <w:rPr>
                <w:rFonts w:ascii="Times New Roman" w:hAnsi="Times New Roman"/>
                <w:sz w:val="24"/>
                <w:szCs w:val="24"/>
              </w:rPr>
            </w:pPr>
          </w:p>
        </w:tc>
        <w:tc>
          <w:tcPr>
            <w:tcW w:w="2409" w:type="dxa"/>
            <w:vMerge/>
            <w:tcBorders>
              <w:left w:val="single" w:sz="4" w:space="0" w:color="auto"/>
              <w:right w:val="single" w:sz="4" w:space="0" w:color="auto"/>
            </w:tcBorders>
            <w:shd w:val="clear" w:color="auto" w:fill="auto"/>
          </w:tcPr>
          <w:p w:rsidR="00B76B83" w:rsidRPr="005F4E66" w:rsidRDefault="00B76B83" w:rsidP="004F1C16">
            <w:pPr>
              <w:pStyle w:val="a3"/>
              <w:spacing w:after="0"/>
              <w:ind w:left="0"/>
              <w:jc w:val="both"/>
              <w:rPr>
                <w:rFonts w:ascii="Times New Roman" w:hAnsi="Times New Roman"/>
                <w:b/>
                <w:sz w:val="24"/>
                <w:szCs w:val="24"/>
              </w:rPr>
            </w:pP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B76B83" w:rsidRPr="005F4E66" w:rsidRDefault="00B76B83" w:rsidP="004F1C16">
            <w:pPr>
              <w:pStyle w:val="a3"/>
              <w:spacing w:after="0"/>
              <w:ind w:left="0"/>
              <w:jc w:val="both"/>
              <w:rPr>
                <w:rFonts w:ascii="Times New Roman" w:hAnsi="Times New Roman"/>
                <w:sz w:val="24"/>
                <w:szCs w:val="24"/>
              </w:rPr>
            </w:pPr>
            <w:r w:rsidRPr="005F4E66">
              <w:rPr>
                <w:rFonts w:ascii="Times New Roman" w:hAnsi="Times New Roman"/>
                <w:sz w:val="24"/>
                <w:szCs w:val="24"/>
              </w:rPr>
              <w:t>Качество присмотра и ухода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76B83" w:rsidRPr="005F4E66" w:rsidRDefault="00B76B83" w:rsidP="004F1C16">
            <w:pPr>
              <w:pStyle w:val="a3"/>
              <w:spacing w:after="0"/>
              <w:ind w:left="0"/>
              <w:jc w:val="center"/>
              <w:rPr>
                <w:rFonts w:ascii="Times New Roman" w:hAnsi="Times New Roman"/>
                <w:sz w:val="24"/>
                <w:szCs w:val="24"/>
              </w:rPr>
            </w:pPr>
            <w:r w:rsidRPr="005F4E66">
              <w:rPr>
                <w:rFonts w:ascii="Times New Roman" w:hAnsi="Times New Roman"/>
                <w:sz w:val="24"/>
                <w:szCs w:val="24"/>
              </w:rPr>
              <w:t>100%</w:t>
            </w:r>
          </w:p>
        </w:tc>
      </w:tr>
      <w:tr w:rsidR="00B76B83" w:rsidRPr="005F4E66" w:rsidTr="004F1C16">
        <w:trPr>
          <w:trHeight w:val="690"/>
        </w:trPr>
        <w:tc>
          <w:tcPr>
            <w:tcW w:w="426" w:type="dxa"/>
            <w:tcBorders>
              <w:top w:val="single" w:sz="4" w:space="0" w:color="auto"/>
              <w:left w:val="single" w:sz="4" w:space="0" w:color="auto"/>
              <w:right w:val="single" w:sz="4" w:space="0" w:color="auto"/>
            </w:tcBorders>
            <w:shd w:val="clear" w:color="auto" w:fill="auto"/>
          </w:tcPr>
          <w:p w:rsidR="00B76B83" w:rsidRPr="005F4E66" w:rsidRDefault="00B76B83" w:rsidP="004F1C16">
            <w:pPr>
              <w:pStyle w:val="a3"/>
              <w:spacing w:after="0"/>
              <w:ind w:left="0"/>
              <w:jc w:val="both"/>
              <w:rPr>
                <w:rFonts w:ascii="Times New Roman" w:hAnsi="Times New Roman"/>
                <w:sz w:val="24"/>
                <w:szCs w:val="24"/>
              </w:rPr>
            </w:pPr>
            <w:r w:rsidRPr="005F4E66">
              <w:rPr>
                <w:rFonts w:ascii="Times New Roman" w:hAnsi="Times New Roman"/>
                <w:sz w:val="24"/>
                <w:szCs w:val="24"/>
              </w:rPr>
              <w:t>6.</w:t>
            </w:r>
          </w:p>
        </w:tc>
        <w:tc>
          <w:tcPr>
            <w:tcW w:w="2409" w:type="dxa"/>
            <w:tcBorders>
              <w:top w:val="single" w:sz="4" w:space="0" w:color="auto"/>
              <w:left w:val="single" w:sz="4" w:space="0" w:color="auto"/>
              <w:right w:val="single" w:sz="4" w:space="0" w:color="auto"/>
            </w:tcBorders>
            <w:shd w:val="clear" w:color="auto" w:fill="auto"/>
          </w:tcPr>
          <w:p w:rsidR="00B76B83" w:rsidRPr="005F4E66" w:rsidRDefault="00B76B83" w:rsidP="004F1C16">
            <w:pPr>
              <w:spacing w:after="0"/>
              <w:rPr>
                <w:rFonts w:ascii="Times New Roman" w:eastAsia="Calibri" w:hAnsi="Times New Roman" w:cs="Times New Roman"/>
                <w:b/>
                <w:sz w:val="24"/>
                <w:szCs w:val="24"/>
              </w:rPr>
            </w:pPr>
            <w:r w:rsidRPr="005F4E66">
              <w:rPr>
                <w:rFonts w:ascii="Times New Roman" w:eastAsia="Calibri" w:hAnsi="Times New Roman" w:cs="Times New Roman"/>
                <w:b/>
                <w:sz w:val="24"/>
                <w:szCs w:val="24"/>
              </w:rPr>
              <w:t>По качеству функционирования системы управления в дошкольной организации</w:t>
            </w:r>
          </w:p>
        </w:tc>
        <w:tc>
          <w:tcPr>
            <w:tcW w:w="4820" w:type="dxa"/>
            <w:tcBorders>
              <w:top w:val="single" w:sz="4" w:space="0" w:color="auto"/>
              <w:left w:val="single" w:sz="4" w:space="0" w:color="auto"/>
              <w:bottom w:val="single" w:sz="4" w:space="0" w:color="auto"/>
              <w:right w:val="single" w:sz="4" w:space="0" w:color="auto"/>
            </w:tcBorders>
            <w:shd w:val="clear" w:color="auto" w:fill="auto"/>
          </w:tcPr>
          <w:p w:rsidR="00B76B83" w:rsidRPr="005F4E66" w:rsidRDefault="00B76B83" w:rsidP="004F1C16">
            <w:pPr>
              <w:spacing w:after="0"/>
              <w:rPr>
                <w:rFonts w:ascii="Times New Roman" w:eastAsia="Calibri" w:hAnsi="Times New Roman" w:cs="Times New Roman"/>
                <w:sz w:val="24"/>
                <w:szCs w:val="24"/>
              </w:rPr>
            </w:pPr>
            <w:r w:rsidRPr="005F4E66">
              <w:rPr>
                <w:rFonts w:ascii="Times New Roman" w:eastAsia="Calibri" w:hAnsi="Times New Roman" w:cs="Times New Roman"/>
                <w:sz w:val="24"/>
                <w:szCs w:val="24"/>
              </w:rPr>
              <w:t>Управление организационными процессами, предусматривающее изучение потребностей и возможностей ДОУ.</w:t>
            </w:r>
          </w:p>
          <w:p w:rsidR="00B76B83" w:rsidRPr="005F4E66" w:rsidRDefault="00B76B83" w:rsidP="004F1C16">
            <w:pPr>
              <w:spacing w:after="0"/>
              <w:rPr>
                <w:rFonts w:ascii="Times New Roman" w:eastAsia="Calibri" w:hAnsi="Times New Roman" w:cs="Times New Roman"/>
                <w:sz w:val="24"/>
                <w:szCs w:val="24"/>
              </w:rPr>
            </w:pPr>
            <w:r w:rsidRPr="005F4E66">
              <w:rPr>
                <w:rFonts w:ascii="Times New Roman" w:eastAsia="Calibri" w:hAnsi="Times New Roman" w:cs="Times New Roman"/>
                <w:sz w:val="24"/>
                <w:szCs w:val="24"/>
              </w:rPr>
              <w:t>Использование результатов ВСОКО для управления качеством образования в дошкольном учреждении</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B76B83" w:rsidRPr="005F4E66" w:rsidRDefault="00B76B83" w:rsidP="004F1C16">
            <w:pPr>
              <w:pStyle w:val="a3"/>
              <w:spacing w:after="0"/>
              <w:ind w:left="0"/>
              <w:jc w:val="center"/>
              <w:rPr>
                <w:rFonts w:ascii="Times New Roman" w:hAnsi="Times New Roman"/>
                <w:sz w:val="24"/>
                <w:szCs w:val="24"/>
              </w:rPr>
            </w:pPr>
            <w:r w:rsidRPr="005F4E66">
              <w:rPr>
                <w:rFonts w:ascii="Times New Roman" w:hAnsi="Times New Roman"/>
                <w:sz w:val="24"/>
                <w:szCs w:val="24"/>
              </w:rPr>
              <w:t>100%</w:t>
            </w:r>
          </w:p>
        </w:tc>
      </w:tr>
    </w:tbl>
    <w:p w:rsidR="007A0103" w:rsidRPr="005F4E66" w:rsidRDefault="00740B77" w:rsidP="00C83E7C">
      <w:pPr>
        <w:pStyle w:val="a3"/>
        <w:spacing w:after="0" w:line="240" w:lineRule="auto"/>
        <w:ind w:left="0"/>
        <w:jc w:val="center"/>
        <w:rPr>
          <w:rFonts w:ascii="Times New Roman" w:hAnsi="Times New Roman"/>
          <w:b/>
          <w:sz w:val="24"/>
          <w:szCs w:val="24"/>
        </w:rPr>
      </w:pPr>
      <w:r w:rsidRPr="005F4E66">
        <w:rPr>
          <w:rFonts w:ascii="Times New Roman" w:hAnsi="Times New Roman"/>
          <w:b/>
          <w:noProof/>
          <w:sz w:val="24"/>
          <w:szCs w:val="24"/>
          <w:lang w:eastAsia="ru-RU"/>
        </w:rPr>
        <w:drawing>
          <wp:anchor distT="0" distB="0" distL="114300" distR="114300" simplePos="0" relativeHeight="251662336" behindDoc="0" locked="0" layoutInCell="1" allowOverlap="1">
            <wp:simplePos x="0" y="0"/>
            <wp:positionH relativeFrom="column">
              <wp:posOffset>292735</wp:posOffset>
            </wp:positionH>
            <wp:positionV relativeFrom="paragraph">
              <wp:posOffset>120015</wp:posOffset>
            </wp:positionV>
            <wp:extent cx="4989195" cy="1112520"/>
            <wp:effectExtent l="19050" t="0" r="1905" b="0"/>
            <wp:wrapNone/>
            <wp:docPr id="6" name="Рисунок 5" descr="подпис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jpg"/>
                    <pic:cNvPicPr/>
                  </pic:nvPicPr>
                  <pic:blipFill>
                    <a:blip r:embed="rId8"/>
                    <a:srcRect l="10428" t="47951" r="5640" b="38832"/>
                    <a:stretch>
                      <a:fillRect/>
                    </a:stretch>
                  </pic:blipFill>
                  <pic:spPr>
                    <a:xfrm>
                      <a:off x="0" y="0"/>
                      <a:ext cx="4989195" cy="1112520"/>
                    </a:xfrm>
                    <a:prstGeom prst="rect">
                      <a:avLst/>
                    </a:prstGeom>
                  </pic:spPr>
                </pic:pic>
              </a:graphicData>
            </a:graphic>
          </wp:anchor>
        </w:drawing>
      </w:r>
    </w:p>
    <w:p w:rsidR="007A0103" w:rsidRPr="005F4E66" w:rsidRDefault="007A0103" w:rsidP="00C83E7C">
      <w:pPr>
        <w:pStyle w:val="a3"/>
        <w:spacing w:after="0" w:line="240" w:lineRule="auto"/>
        <w:ind w:left="0"/>
        <w:jc w:val="center"/>
        <w:rPr>
          <w:rFonts w:ascii="Times New Roman" w:hAnsi="Times New Roman"/>
          <w:b/>
          <w:sz w:val="24"/>
          <w:szCs w:val="24"/>
        </w:rPr>
      </w:pPr>
    </w:p>
    <w:p w:rsidR="00BE1D66" w:rsidRPr="005F4E66" w:rsidRDefault="00BE1D66" w:rsidP="00C83E7C">
      <w:pPr>
        <w:pStyle w:val="a3"/>
        <w:spacing w:after="0" w:line="240" w:lineRule="auto"/>
        <w:ind w:left="0"/>
        <w:jc w:val="center"/>
        <w:rPr>
          <w:rFonts w:ascii="Times New Roman" w:hAnsi="Times New Roman"/>
          <w:b/>
          <w:sz w:val="24"/>
          <w:szCs w:val="24"/>
        </w:rPr>
      </w:pPr>
    </w:p>
    <w:p w:rsidR="00254C76" w:rsidRPr="005F4E66" w:rsidRDefault="00254C76" w:rsidP="00254C76">
      <w:pPr>
        <w:tabs>
          <w:tab w:val="left" w:pos="1410"/>
          <w:tab w:val="left" w:pos="3285"/>
        </w:tabs>
        <w:spacing w:after="0" w:line="240" w:lineRule="auto"/>
        <w:ind w:firstLine="709"/>
        <w:jc w:val="center"/>
        <w:rPr>
          <w:rFonts w:ascii="Times New Roman" w:hAnsi="Times New Roman" w:cs="Times New Roman"/>
          <w:bCs/>
          <w:sz w:val="24"/>
          <w:szCs w:val="24"/>
        </w:rPr>
      </w:pPr>
      <w:r w:rsidRPr="005F4E66">
        <w:rPr>
          <w:rFonts w:ascii="Times New Roman" w:hAnsi="Times New Roman" w:cs="Times New Roman"/>
          <w:bCs/>
          <w:sz w:val="24"/>
          <w:szCs w:val="24"/>
        </w:rPr>
        <w:t>Заведующий                                        Н.В. Попкова</w:t>
      </w:r>
    </w:p>
    <w:p w:rsidR="00254C76" w:rsidRPr="005F4E66" w:rsidRDefault="00254C76" w:rsidP="00254C76">
      <w:pPr>
        <w:tabs>
          <w:tab w:val="left" w:pos="1410"/>
          <w:tab w:val="left" w:pos="3285"/>
        </w:tabs>
        <w:spacing w:after="0" w:line="240" w:lineRule="auto"/>
        <w:ind w:firstLine="709"/>
        <w:jc w:val="center"/>
        <w:rPr>
          <w:rFonts w:ascii="Times New Roman" w:hAnsi="Times New Roman" w:cs="Times New Roman"/>
          <w:bCs/>
          <w:sz w:val="24"/>
          <w:szCs w:val="24"/>
        </w:rPr>
      </w:pPr>
    </w:p>
    <w:p w:rsidR="00254C76" w:rsidRPr="005F4E66" w:rsidRDefault="00254C76" w:rsidP="00254C76">
      <w:pPr>
        <w:tabs>
          <w:tab w:val="left" w:pos="1410"/>
          <w:tab w:val="left" w:pos="3285"/>
        </w:tabs>
        <w:spacing w:after="0" w:line="240" w:lineRule="auto"/>
        <w:ind w:firstLine="709"/>
        <w:jc w:val="center"/>
        <w:rPr>
          <w:rFonts w:ascii="Times New Roman" w:hAnsi="Times New Roman" w:cs="Times New Roman"/>
          <w:bCs/>
          <w:sz w:val="24"/>
          <w:szCs w:val="24"/>
        </w:rPr>
      </w:pPr>
      <w:r w:rsidRPr="005F4E66">
        <w:rPr>
          <w:rFonts w:ascii="Times New Roman" w:hAnsi="Times New Roman" w:cs="Times New Roman"/>
          <w:bCs/>
          <w:sz w:val="24"/>
          <w:szCs w:val="24"/>
        </w:rPr>
        <w:t xml:space="preserve">Старший воспитатель                         </w:t>
      </w:r>
      <w:r w:rsidR="00665C86" w:rsidRPr="005F4E66">
        <w:rPr>
          <w:rFonts w:ascii="Times New Roman" w:hAnsi="Times New Roman" w:cs="Times New Roman"/>
          <w:bCs/>
          <w:sz w:val="24"/>
          <w:szCs w:val="24"/>
        </w:rPr>
        <w:t>Е.А.Морозова</w:t>
      </w:r>
    </w:p>
    <w:p w:rsidR="00BE1D66" w:rsidRPr="005F4E66" w:rsidRDefault="00BE1D66" w:rsidP="00C83E7C">
      <w:pPr>
        <w:pStyle w:val="a3"/>
        <w:spacing w:after="0" w:line="240" w:lineRule="auto"/>
        <w:ind w:left="0"/>
        <w:jc w:val="center"/>
        <w:rPr>
          <w:rFonts w:ascii="Times New Roman" w:hAnsi="Times New Roman"/>
          <w:b/>
          <w:sz w:val="24"/>
          <w:szCs w:val="24"/>
        </w:rPr>
      </w:pPr>
    </w:p>
    <w:p w:rsidR="00BE1D66" w:rsidRPr="005F4E66" w:rsidRDefault="00BE1D66" w:rsidP="00C83E7C">
      <w:pPr>
        <w:pStyle w:val="a3"/>
        <w:spacing w:after="0" w:line="240" w:lineRule="auto"/>
        <w:ind w:left="0"/>
        <w:jc w:val="center"/>
        <w:rPr>
          <w:rFonts w:ascii="Times New Roman" w:hAnsi="Times New Roman"/>
          <w:b/>
          <w:sz w:val="24"/>
          <w:szCs w:val="24"/>
        </w:rPr>
      </w:pPr>
    </w:p>
    <w:p w:rsidR="00BE1D66" w:rsidRPr="005F4E66" w:rsidRDefault="00BE1D66" w:rsidP="00C83E7C">
      <w:pPr>
        <w:pStyle w:val="a3"/>
        <w:spacing w:after="0" w:line="240" w:lineRule="auto"/>
        <w:ind w:left="0"/>
        <w:jc w:val="center"/>
        <w:rPr>
          <w:rFonts w:ascii="Times New Roman" w:hAnsi="Times New Roman"/>
          <w:b/>
          <w:sz w:val="24"/>
          <w:szCs w:val="24"/>
        </w:rPr>
      </w:pPr>
    </w:p>
    <w:p w:rsidR="00BE1D66" w:rsidRPr="005F4E66" w:rsidRDefault="00BE1D66" w:rsidP="00C83E7C">
      <w:pPr>
        <w:pStyle w:val="a3"/>
        <w:spacing w:after="0" w:line="240" w:lineRule="auto"/>
        <w:ind w:left="0"/>
        <w:jc w:val="center"/>
        <w:rPr>
          <w:rFonts w:ascii="Times New Roman" w:hAnsi="Times New Roman"/>
          <w:b/>
          <w:sz w:val="24"/>
          <w:szCs w:val="24"/>
        </w:rPr>
      </w:pPr>
    </w:p>
    <w:p w:rsidR="00BE1D66" w:rsidRPr="005F4E66" w:rsidRDefault="00BE1D66" w:rsidP="00C83E7C">
      <w:pPr>
        <w:pStyle w:val="a3"/>
        <w:spacing w:after="0" w:line="240" w:lineRule="auto"/>
        <w:ind w:left="0"/>
        <w:jc w:val="center"/>
        <w:rPr>
          <w:rFonts w:ascii="Times New Roman" w:hAnsi="Times New Roman"/>
          <w:b/>
          <w:sz w:val="24"/>
          <w:szCs w:val="24"/>
        </w:rPr>
      </w:pPr>
    </w:p>
    <w:p w:rsidR="00BE1D66" w:rsidRPr="005F4E66" w:rsidRDefault="00BE1D66" w:rsidP="00C83E7C">
      <w:pPr>
        <w:pStyle w:val="a3"/>
        <w:spacing w:after="0" w:line="240" w:lineRule="auto"/>
        <w:ind w:left="0"/>
        <w:jc w:val="center"/>
        <w:rPr>
          <w:rFonts w:ascii="Times New Roman" w:hAnsi="Times New Roman"/>
          <w:b/>
          <w:sz w:val="24"/>
          <w:szCs w:val="24"/>
        </w:rPr>
      </w:pPr>
    </w:p>
    <w:p w:rsidR="00BE1D66" w:rsidRPr="005F4E66" w:rsidRDefault="00BE1D66" w:rsidP="00C83E7C">
      <w:pPr>
        <w:pStyle w:val="a3"/>
        <w:spacing w:after="0" w:line="240" w:lineRule="auto"/>
        <w:ind w:left="0"/>
        <w:jc w:val="center"/>
        <w:rPr>
          <w:rFonts w:ascii="Times New Roman" w:hAnsi="Times New Roman"/>
          <w:b/>
          <w:sz w:val="24"/>
          <w:szCs w:val="24"/>
        </w:rPr>
      </w:pPr>
    </w:p>
    <w:p w:rsidR="00BE1D66" w:rsidRPr="005F4E66" w:rsidRDefault="00BE1D66" w:rsidP="00C83E7C">
      <w:pPr>
        <w:pStyle w:val="a3"/>
        <w:spacing w:after="0" w:line="240" w:lineRule="auto"/>
        <w:ind w:left="0"/>
        <w:jc w:val="center"/>
        <w:rPr>
          <w:rFonts w:ascii="Times New Roman" w:hAnsi="Times New Roman"/>
          <w:b/>
          <w:sz w:val="24"/>
          <w:szCs w:val="24"/>
        </w:rPr>
      </w:pPr>
    </w:p>
    <w:p w:rsidR="00BE1D66" w:rsidRPr="005F4E66" w:rsidRDefault="00BE1D66" w:rsidP="00C83E7C">
      <w:pPr>
        <w:pStyle w:val="a3"/>
        <w:spacing w:after="0" w:line="240" w:lineRule="auto"/>
        <w:ind w:left="0"/>
        <w:jc w:val="center"/>
        <w:rPr>
          <w:rFonts w:ascii="Times New Roman" w:hAnsi="Times New Roman"/>
          <w:b/>
          <w:sz w:val="24"/>
          <w:szCs w:val="24"/>
        </w:rPr>
      </w:pPr>
    </w:p>
    <w:p w:rsidR="00BE1D66" w:rsidRPr="005F4E66" w:rsidRDefault="00BE1D66" w:rsidP="00C83E7C">
      <w:pPr>
        <w:pStyle w:val="a3"/>
        <w:spacing w:after="0" w:line="240" w:lineRule="auto"/>
        <w:ind w:left="0"/>
        <w:jc w:val="center"/>
        <w:rPr>
          <w:rFonts w:ascii="Times New Roman" w:hAnsi="Times New Roman"/>
          <w:b/>
          <w:sz w:val="24"/>
          <w:szCs w:val="24"/>
        </w:rPr>
      </w:pPr>
    </w:p>
    <w:p w:rsidR="00665C86" w:rsidRPr="005F4E66" w:rsidRDefault="00665C86" w:rsidP="00C83E7C">
      <w:pPr>
        <w:pStyle w:val="a3"/>
        <w:spacing w:after="0" w:line="240" w:lineRule="auto"/>
        <w:ind w:left="0"/>
        <w:jc w:val="center"/>
        <w:rPr>
          <w:rFonts w:ascii="Times New Roman" w:hAnsi="Times New Roman"/>
          <w:b/>
          <w:sz w:val="24"/>
          <w:szCs w:val="24"/>
        </w:rPr>
      </w:pPr>
    </w:p>
    <w:p w:rsidR="00665C86" w:rsidRPr="005F4E66" w:rsidRDefault="00665C86" w:rsidP="00C83E7C">
      <w:pPr>
        <w:pStyle w:val="a3"/>
        <w:spacing w:after="0" w:line="240" w:lineRule="auto"/>
        <w:ind w:left="0"/>
        <w:jc w:val="center"/>
        <w:rPr>
          <w:rFonts w:ascii="Times New Roman" w:hAnsi="Times New Roman"/>
          <w:b/>
          <w:sz w:val="24"/>
          <w:szCs w:val="24"/>
        </w:rPr>
      </w:pPr>
    </w:p>
    <w:p w:rsidR="00665C86" w:rsidRPr="005F4E66" w:rsidRDefault="00665C86" w:rsidP="00C83E7C">
      <w:pPr>
        <w:pStyle w:val="a3"/>
        <w:spacing w:after="0" w:line="240" w:lineRule="auto"/>
        <w:ind w:left="0"/>
        <w:jc w:val="center"/>
        <w:rPr>
          <w:rFonts w:ascii="Times New Roman" w:hAnsi="Times New Roman"/>
          <w:b/>
          <w:sz w:val="24"/>
          <w:szCs w:val="24"/>
        </w:rPr>
      </w:pPr>
    </w:p>
    <w:p w:rsidR="00665C86" w:rsidRPr="005F4E66" w:rsidRDefault="00665C86" w:rsidP="00C83E7C">
      <w:pPr>
        <w:pStyle w:val="a3"/>
        <w:spacing w:after="0" w:line="240" w:lineRule="auto"/>
        <w:ind w:left="0"/>
        <w:jc w:val="center"/>
        <w:rPr>
          <w:rFonts w:ascii="Times New Roman" w:hAnsi="Times New Roman"/>
          <w:b/>
          <w:sz w:val="24"/>
          <w:szCs w:val="24"/>
        </w:rPr>
      </w:pPr>
    </w:p>
    <w:p w:rsidR="00665C86" w:rsidRPr="005F4E66" w:rsidRDefault="00665C86" w:rsidP="00C83E7C">
      <w:pPr>
        <w:pStyle w:val="a3"/>
        <w:spacing w:after="0" w:line="240" w:lineRule="auto"/>
        <w:ind w:left="0"/>
        <w:jc w:val="center"/>
        <w:rPr>
          <w:rFonts w:ascii="Times New Roman" w:hAnsi="Times New Roman"/>
          <w:b/>
          <w:sz w:val="24"/>
          <w:szCs w:val="24"/>
        </w:rPr>
      </w:pPr>
    </w:p>
    <w:p w:rsidR="00665C86" w:rsidRPr="005F4E66" w:rsidRDefault="00665C86" w:rsidP="00C83E7C">
      <w:pPr>
        <w:pStyle w:val="a3"/>
        <w:spacing w:after="0" w:line="240" w:lineRule="auto"/>
        <w:ind w:left="0"/>
        <w:jc w:val="center"/>
        <w:rPr>
          <w:rFonts w:ascii="Times New Roman" w:hAnsi="Times New Roman"/>
          <w:b/>
          <w:sz w:val="24"/>
          <w:szCs w:val="24"/>
        </w:rPr>
      </w:pPr>
    </w:p>
    <w:p w:rsidR="007E02AE" w:rsidRPr="005F4E66" w:rsidRDefault="007E02AE" w:rsidP="00C83E7C">
      <w:pPr>
        <w:pStyle w:val="a3"/>
        <w:spacing w:after="0" w:line="240" w:lineRule="auto"/>
        <w:ind w:left="0"/>
        <w:jc w:val="center"/>
        <w:rPr>
          <w:rFonts w:ascii="Times New Roman" w:hAnsi="Times New Roman"/>
          <w:b/>
          <w:sz w:val="24"/>
          <w:szCs w:val="24"/>
        </w:rPr>
      </w:pPr>
    </w:p>
    <w:p w:rsidR="007E02AE" w:rsidRPr="005F4E66" w:rsidRDefault="007E02AE" w:rsidP="00C83E7C">
      <w:pPr>
        <w:pStyle w:val="a3"/>
        <w:spacing w:after="0" w:line="240" w:lineRule="auto"/>
        <w:ind w:left="0"/>
        <w:jc w:val="center"/>
        <w:rPr>
          <w:rFonts w:ascii="Times New Roman" w:hAnsi="Times New Roman"/>
          <w:b/>
          <w:sz w:val="24"/>
          <w:szCs w:val="24"/>
        </w:rPr>
      </w:pPr>
    </w:p>
    <w:p w:rsidR="007E02AE" w:rsidRPr="005F4E66" w:rsidRDefault="007E02AE" w:rsidP="00C83E7C">
      <w:pPr>
        <w:pStyle w:val="a3"/>
        <w:spacing w:after="0" w:line="240" w:lineRule="auto"/>
        <w:ind w:left="0"/>
        <w:jc w:val="center"/>
        <w:rPr>
          <w:rFonts w:ascii="Times New Roman" w:hAnsi="Times New Roman"/>
          <w:b/>
          <w:sz w:val="24"/>
          <w:szCs w:val="24"/>
        </w:rPr>
      </w:pPr>
    </w:p>
    <w:p w:rsidR="007E02AE" w:rsidRPr="005F4E66" w:rsidRDefault="007E02AE" w:rsidP="00C83E7C">
      <w:pPr>
        <w:pStyle w:val="a3"/>
        <w:spacing w:after="0" w:line="240" w:lineRule="auto"/>
        <w:ind w:left="0"/>
        <w:jc w:val="center"/>
        <w:rPr>
          <w:rFonts w:ascii="Times New Roman" w:hAnsi="Times New Roman"/>
          <w:b/>
          <w:sz w:val="24"/>
          <w:szCs w:val="24"/>
        </w:rPr>
      </w:pPr>
    </w:p>
    <w:p w:rsidR="00C83CB8" w:rsidRPr="005F4E66" w:rsidRDefault="00C83CB8" w:rsidP="00C83E7C">
      <w:pPr>
        <w:pStyle w:val="a3"/>
        <w:spacing w:after="0" w:line="240" w:lineRule="auto"/>
        <w:ind w:left="0"/>
        <w:jc w:val="center"/>
        <w:rPr>
          <w:rFonts w:ascii="Times New Roman" w:hAnsi="Times New Roman"/>
          <w:b/>
          <w:sz w:val="24"/>
          <w:szCs w:val="24"/>
        </w:rPr>
      </w:pPr>
    </w:p>
    <w:p w:rsidR="00C83CB8" w:rsidRPr="005F4E66" w:rsidRDefault="00C83CB8" w:rsidP="00C83E7C">
      <w:pPr>
        <w:pStyle w:val="a3"/>
        <w:spacing w:after="0" w:line="240" w:lineRule="auto"/>
        <w:ind w:left="0"/>
        <w:jc w:val="center"/>
        <w:rPr>
          <w:rFonts w:ascii="Times New Roman" w:hAnsi="Times New Roman"/>
          <w:b/>
          <w:sz w:val="24"/>
          <w:szCs w:val="24"/>
        </w:rPr>
      </w:pPr>
    </w:p>
    <w:p w:rsidR="007E02AE" w:rsidRPr="005F4E66" w:rsidRDefault="007E02AE" w:rsidP="00C83E7C">
      <w:pPr>
        <w:pStyle w:val="a3"/>
        <w:spacing w:after="0" w:line="240" w:lineRule="auto"/>
        <w:ind w:left="0"/>
        <w:jc w:val="center"/>
        <w:rPr>
          <w:rFonts w:ascii="Times New Roman" w:hAnsi="Times New Roman"/>
          <w:b/>
          <w:sz w:val="24"/>
          <w:szCs w:val="24"/>
        </w:rPr>
      </w:pPr>
    </w:p>
    <w:p w:rsidR="00C83E7C" w:rsidRPr="005F4E66" w:rsidRDefault="00C83E7C" w:rsidP="00C83E7C">
      <w:pPr>
        <w:pStyle w:val="a3"/>
        <w:spacing w:after="0" w:line="240" w:lineRule="auto"/>
        <w:ind w:left="0"/>
        <w:jc w:val="center"/>
        <w:rPr>
          <w:rFonts w:ascii="Times New Roman" w:hAnsi="Times New Roman"/>
          <w:b/>
          <w:sz w:val="24"/>
          <w:szCs w:val="24"/>
        </w:rPr>
      </w:pPr>
      <w:r w:rsidRPr="005F4E66">
        <w:rPr>
          <w:rFonts w:ascii="Times New Roman" w:hAnsi="Times New Roman"/>
          <w:b/>
          <w:sz w:val="24"/>
          <w:szCs w:val="24"/>
        </w:rPr>
        <w:lastRenderedPageBreak/>
        <w:t xml:space="preserve">1. </w:t>
      </w:r>
      <w:r w:rsidR="00EB70F1" w:rsidRPr="005F4E66">
        <w:rPr>
          <w:rFonts w:ascii="Times New Roman" w:hAnsi="Times New Roman"/>
          <w:b/>
          <w:sz w:val="24"/>
          <w:szCs w:val="24"/>
        </w:rPr>
        <w:t>ПО КАЧЕСТВУ ОБРАЗОВАТЕЛЬНЫХ ПРОГРАММ ДО</w:t>
      </w:r>
    </w:p>
    <w:p w:rsidR="00C83E7C" w:rsidRPr="005F4E66" w:rsidRDefault="002828D2" w:rsidP="00C83E7C">
      <w:pPr>
        <w:spacing w:after="0" w:line="240" w:lineRule="auto"/>
        <w:jc w:val="center"/>
        <w:rPr>
          <w:rFonts w:ascii="Times New Roman" w:hAnsi="Times New Roman" w:cs="Times New Roman"/>
          <w:b/>
          <w:sz w:val="24"/>
          <w:szCs w:val="24"/>
        </w:rPr>
      </w:pPr>
      <w:r w:rsidRPr="005F4E66">
        <w:rPr>
          <w:rFonts w:ascii="Times New Roman" w:hAnsi="Times New Roman" w:cs="Times New Roman"/>
          <w:b/>
          <w:sz w:val="24"/>
          <w:szCs w:val="24"/>
        </w:rPr>
        <w:t>Соответствие А</w:t>
      </w:r>
      <w:r w:rsidR="00C83E7C" w:rsidRPr="005F4E66">
        <w:rPr>
          <w:rFonts w:ascii="Times New Roman" w:hAnsi="Times New Roman" w:cs="Times New Roman"/>
          <w:b/>
          <w:sz w:val="24"/>
          <w:szCs w:val="24"/>
        </w:rPr>
        <w:t xml:space="preserve">ОП </w:t>
      </w:r>
      <w:r w:rsidRPr="005F4E66">
        <w:rPr>
          <w:rFonts w:ascii="Times New Roman" w:hAnsi="Times New Roman" w:cs="Times New Roman"/>
          <w:b/>
          <w:sz w:val="24"/>
          <w:szCs w:val="24"/>
        </w:rPr>
        <w:t xml:space="preserve">ДО </w:t>
      </w:r>
      <w:r w:rsidR="00C83E7C" w:rsidRPr="005F4E66">
        <w:rPr>
          <w:rFonts w:ascii="Times New Roman" w:hAnsi="Times New Roman" w:cs="Times New Roman"/>
          <w:b/>
          <w:sz w:val="24"/>
          <w:szCs w:val="24"/>
        </w:rPr>
        <w:t>требованиям ФГОС ДО</w:t>
      </w:r>
    </w:p>
    <w:p w:rsidR="00353392" w:rsidRPr="005F4E66" w:rsidRDefault="00C83E7C" w:rsidP="004F1C16">
      <w:pPr>
        <w:pStyle w:val="ad"/>
        <w:spacing w:before="0" w:beforeAutospacing="0" w:after="0" w:afterAutospacing="0"/>
        <w:ind w:firstLine="709"/>
        <w:jc w:val="both"/>
      </w:pPr>
      <w:r w:rsidRPr="005F4E66">
        <w:t xml:space="preserve">Образовательная деятельность в МАДОУ «Детский сад №5» г.Стерлитамак РБ организована в соответствии с Федеральным законом от 29.12.2012 № 273-ФЗ «Об образовании в Российской Федерации», ФГОС дошкольного образования. С 01.01.2021 Детский сад функционирует в соответствии с требованиями СП 2.4.3648-20 «Санитарно-эпидемиологические требования к организациям воспитания и обучения, отдыха и оздоровления детей и молодежи», а с 01.03.2021 — дополнительно с требованиями СанПиН 1.2.3685-21 «Гигиенические нормативы и требования к обеспечению безопасности и (или) безвредности для человека факторов среды обитания». </w:t>
      </w:r>
      <w:r w:rsidRPr="005F4E66">
        <w:rPr>
          <w:rStyle w:val="FontStyle16"/>
          <w:sz w:val="24"/>
          <w:szCs w:val="24"/>
        </w:rPr>
        <w:t>Учреждение реализует адаптированн</w:t>
      </w:r>
      <w:r w:rsidR="006169F2" w:rsidRPr="005F4E66">
        <w:rPr>
          <w:rStyle w:val="FontStyle16"/>
          <w:sz w:val="24"/>
          <w:szCs w:val="24"/>
        </w:rPr>
        <w:t xml:space="preserve">ую </w:t>
      </w:r>
      <w:r w:rsidRPr="005F4E66">
        <w:rPr>
          <w:rStyle w:val="FontStyle16"/>
          <w:sz w:val="24"/>
          <w:szCs w:val="24"/>
        </w:rPr>
        <w:t>образовательн</w:t>
      </w:r>
      <w:r w:rsidR="006169F2" w:rsidRPr="005F4E66">
        <w:rPr>
          <w:rStyle w:val="FontStyle16"/>
          <w:sz w:val="24"/>
          <w:szCs w:val="24"/>
        </w:rPr>
        <w:t>ую</w:t>
      </w:r>
      <w:r w:rsidRPr="005F4E66">
        <w:rPr>
          <w:rStyle w:val="FontStyle16"/>
          <w:sz w:val="24"/>
          <w:szCs w:val="24"/>
        </w:rPr>
        <w:t xml:space="preserve"> программ</w:t>
      </w:r>
      <w:r w:rsidR="006169F2" w:rsidRPr="005F4E66">
        <w:rPr>
          <w:rStyle w:val="FontStyle16"/>
          <w:sz w:val="24"/>
          <w:szCs w:val="24"/>
        </w:rPr>
        <w:t>у</w:t>
      </w:r>
      <w:r w:rsidRPr="005F4E66">
        <w:rPr>
          <w:rStyle w:val="FontStyle16"/>
          <w:sz w:val="24"/>
          <w:szCs w:val="24"/>
        </w:rPr>
        <w:t xml:space="preserve"> дошкольного образования </w:t>
      </w:r>
      <w:r w:rsidR="006169F2" w:rsidRPr="005F4E66">
        <w:rPr>
          <w:rStyle w:val="FontStyle16"/>
          <w:sz w:val="24"/>
          <w:szCs w:val="24"/>
        </w:rPr>
        <w:t xml:space="preserve"> для детей с нарушением зрения </w:t>
      </w:r>
      <w:r w:rsidRPr="005F4E66">
        <w:t>(приняты решением педагогического совета протокол  № 1 от 31.08.202</w:t>
      </w:r>
      <w:r w:rsidR="006169F2" w:rsidRPr="005F4E66">
        <w:t>3</w:t>
      </w:r>
      <w:r w:rsidRPr="005F4E66">
        <w:t xml:space="preserve"> г., утверждены приказом № 1</w:t>
      </w:r>
      <w:r w:rsidR="00353392" w:rsidRPr="005F4E66">
        <w:t>39</w:t>
      </w:r>
      <w:r w:rsidRPr="005F4E66">
        <w:t xml:space="preserve"> от 31.08.202</w:t>
      </w:r>
      <w:r w:rsidR="00353392" w:rsidRPr="005F4E66">
        <w:t>3</w:t>
      </w:r>
      <w:r w:rsidRPr="005F4E66">
        <w:t xml:space="preserve"> г.), разработанн</w:t>
      </w:r>
      <w:r w:rsidR="00353392" w:rsidRPr="005F4E66">
        <w:t>ую</w:t>
      </w:r>
      <w:r w:rsidRPr="005F4E66">
        <w:t xml:space="preserve"> </w:t>
      </w:r>
      <w:r w:rsidR="00353392" w:rsidRPr="005F4E66">
        <w:rPr>
          <w:color w:val="000000"/>
        </w:rPr>
        <w:t>в соответствии с Федеральным государственным образовательным стандартом дошкольного образования (далее – Стандарт)</w:t>
      </w:r>
      <w:r w:rsidR="00353392" w:rsidRPr="005F4E66">
        <w:t>(утвержден приказом Минобрнауки России от 17 октября 2013 г. № 1155, зарегистрировано в Минюсте России 14 ноября 2013 г., регистрационный № 30384; в редакции приказа Минпросвещения России от 8 ноября 2022 г. № 955, зарегистрировано в Минюсте России 6 февраля 2023 г., регистрационный № 72264)</w:t>
      </w:r>
      <w:r w:rsidR="00353392" w:rsidRPr="005F4E66">
        <w:rPr>
          <w:color w:val="000000"/>
        </w:rPr>
        <w:t xml:space="preserve">, и Федеральной адаптированной образовательной программой дошкольного образования для обучающихся с ограниченными возможностями здоровья (далее – ФАОП ДО) </w:t>
      </w:r>
      <w:r w:rsidR="00353392" w:rsidRPr="005F4E66">
        <w:t>(утверждена приказом Минпросвещения России от 24 ноября 2022 г. № 1022, зарегистрировано в Минюсте России 27.01.2023 г., регистрационный № 72149)</w:t>
      </w:r>
      <w:r w:rsidR="00353392" w:rsidRPr="005F4E66">
        <w:rPr>
          <w:color w:val="000000"/>
        </w:rPr>
        <w:t>.</w:t>
      </w:r>
    </w:p>
    <w:p w:rsidR="00C83E7C" w:rsidRPr="005F4E66" w:rsidRDefault="00C83E7C" w:rsidP="004F1C16">
      <w:pPr>
        <w:spacing w:after="0" w:line="240" w:lineRule="auto"/>
        <w:ind w:firstLine="709"/>
        <w:jc w:val="both"/>
        <w:rPr>
          <w:rStyle w:val="FontStyle16"/>
          <w:sz w:val="24"/>
          <w:szCs w:val="24"/>
        </w:rPr>
      </w:pPr>
      <w:r w:rsidRPr="005F4E66">
        <w:rPr>
          <w:rStyle w:val="FontStyle16"/>
          <w:sz w:val="24"/>
          <w:szCs w:val="24"/>
        </w:rPr>
        <w:t xml:space="preserve">Нормативный срок освоения 6.6 лет (далее АОП ДО). </w:t>
      </w:r>
      <w:r w:rsidRPr="005F4E66">
        <w:rPr>
          <w:rFonts w:ascii="Times New Roman" w:hAnsi="Times New Roman" w:cs="Times New Roman"/>
          <w:sz w:val="24"/>
          <w:szCs w:val="24"/>
        </w:rPr>
        <w:t>Реализуется воспитателями групп во всех помещениях и на территории детского сада, со всеми детьми ДОУ, обеспечивает развитие детей в возрасте от 2 до 7 лет. Содержание АОП ДО выстроено в соответствии с научными принципами и подходами, обозначенными ФГОС ДО: развивающего обучения, научной обоснованности и практической применимости, полноты и достаточности, интеграции образовательных областей, комплексно-тематического подхода.</w:t>
      </w:r>
    </w:p>
    <w:p w:rsidR="00C83E7C" w:rsidRPr="005F4E66" w:rsidRDefault="00C83E7C" w:rsidP="004F1C16">
      <w:pPr>
        <w:widowControl w:val="0"/>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xml:space="preserve">Документы, регламентирующие образовательную деятельность: </w:t>
      </w:r>
    </w:p>
    <w:p w:rsidR="00C83E7C" w:rsidRPr="005F4E66" w:rsidRDefault="00C83E7C" w:rsidP="004F1C16">
      <w:pPr>
        <w:widowControl w:val="0"/>
        <w:spacing w:after="0" w:line="240" w:lineRule="auto"/>
        <w:ind w:firstLine="709"/>
        <w:jc w:val="both"/>
        <w:rPr>
          <w:rFonts w:ascii="Times New Roman" w:hAnsi="Times New Roman" w:cs="Times New Roman"/>
          <w:bCs/>
          <w:sz w:val="24"/>
          <w:szCs w:val="24"/>
        </w:rPr>
      </w:pPr>
      <w:r w:rsidRPr="005F4E66">
        <w:rPr>
          <w:rFonts w:ascii="Times New Roman" w:hAnsi="Times New Roman" w:cs="Times New Roman"/>
          <w:sz w:val="24"/>
          <w:szCs w:val="24"/>
        </w:rPr>
        <w:t>- Устав</w:t>
      </w:r>
      <w:r w:rsidRPr="005F4E66">
        <w:rPr>
          <w:rFonts w:ascii="Times New Roman" w:hAnsi="Times New Roman" w:cs="Times New Roman"/>
          <w:bCs/>
          <w:sz w:val="24"/>
          <w:szCs w:val="24"/>
        </w:rPr>
        <w:t xml:space="preserve">  утвержден  постановлением  администрации  городского округа город Стерлитамак Республики Башкортостан № 2153 от 2 ноября 2015 года.</w:t>
      </w:r>
    </w:p>
    <w:p w:rsidR="00C83E7C" w:rsidRPr="005F4E66" w:rsidRDefault="00C83E7C" w:rsidP="004F1C16">
      <w:pPr>
        <w:widowControl w:val="0"/>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xml:space="preserve">- Изменение и дополнение в Устав </w:t>
      </w:r>
      <w:r w:rsidRPr="005F4E66">
        <w:rPr>
          <w:rFonts w:ascii="Times New Roman" w:hAnsi="Times New Roman" w:cs="Times New Roman"/>
          <w:bCs/>
          <w:sz w:val="24"/>
          <w:szCs w:val="24"/>
        </w:rPr>
        <w:t>постановлением  администрации  городского округа город Стерлитамак Республики Башкортостан № 047 от 16 февраля 2021 года.</w:t>
      </w:r>
    </w:p>
    <w:p w:rsidR="00C83E7C" w:rsidRPr="005F4E66" w:rsidRDefault="00C83E7C" w:rsidP="004F1C16">
      <w:pPr>
        <w:widowControl w:val="0"/>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xml:space="preserve">- Лицензия направо осуществления образовательной деятельности </w:t>
      </w:r>
      <w:r w:rsidRPr="005F4E66">
        <w:rPr>
          <w:rFonts w:ascii="Times New Roman" w:hAnsi="Times New Roman" w:cs="Times New Roman"/>
          <w:bCs/>
          <w:sz w:val="24"/>
          <w:szCs w:val="24"/>
        </w:rPr>
        <w:t xml:space="preserve">выдана управлением по контролю и надзору в сфере образования Республики Башкортостан  регистрационный </w:t>
      </w:r>
      <w:r w:rsidRPr="005F4E66">
        <w:rPr>
          <w:rFonts w:ascii="Times New Roman" w:eastAsia="Times New Roman" w:hAnsi="Times New Roman" w:cs="Times New Roman"/>
          <w:sz w:val="24"/>
          <w:szCs w:val="24"/>
        </w:rPr>
        <w:t>№ 3697 серия 02ЛО1 №0005451от 4февраля 2016 года.</w:t>
      </w:r>
    </w:p>
    <w:p w:rsidR="00C83E7C" w:rsidRPr="005F4E66" w:rsidRDefault="00C83E7C" w:rsidP="004F1C16">
      <w:pPr>
        <w:widowControl w:val="0"/>
        <w:shd w:val="clear" w:color="auto" w:fill="FFFFFF"/>
        <w:tabs>
          <w:tab w:val="left" w:pos="1757"/>
        </w:tabs>
        <w:autoSpaceDE w:val="0"/>
        <w:autoSpaceDN w:val="0"/>
        <w:adjustRightInd w:val="0"/>
        <w:spacing w:after="0" w:line="240" w:lineRule="auto"/>
        <w:ind w:firstLine="709"/>
        <w:jc w:val="both"/>
        <w:rPr>
          <w:rFonts w:ascii="Times New Roman" w:hAnsi="Times New Roman" w:cs="Times New Roman"/>
          <w:bCs/>
          <w:sz w:val="24"/>
          <w:szCs w:val="24"/>
        </w:rPr>
      </w:pPr>
      <w:r w:rsidRPr="005F4E66">
        <w:rPr>
          <w:rFonts w:ascii="Times New Roman" w:hAnsi="Times New Roman" w:cs="Times New Roman"/>
          <w:sz w:val="24"/>
          <w:szCs w:val="24"/>
        </w:rPr>
        <w:t xml:space="preserve">АОП ДО </w:t>
      </w:r>
      <w:r w:rsidRPr="005F4E66">
        <w:rPr>
          <w:rFonts w:ascii="Times New Roman" w:eastAsia="Times New Roman" w:hAnsi="Times New Roman" w:cs="Times New Roman"/>
          <w:sz w:val="24"/>
          <w:szCs w:val="24"/>
        </w:rPr>
        <w:t xml:space="preserve"> состо</w:t>
      </w:r>
      <w:r w:rsidRPr="005F4E66">
        <w:rPr>
          <w:rFonts w:ascii="Times New Roman" w:hAnsi="Times New Roman" w:cs="Times New Roman"/>
          <w:sz w:val="24"/>
          <w:szCs w:val="24"/>
        </w:rPr>
        <w:t>я</w:t>
      </w:r>
      <w:r w:rsidRPr="005F4E66">
        <w:rPr>
          <w:rFonts w:ascii="Times New Roman" w:eastAsia="Times New Roman" w:hAnsi="Times New Roman" w:cs="Times New Roman"/>
          <w:sz w:val="24"/>
          <w:szCs w:val="24"/>
        </w:rPr>
        <w:t>т из обязательной части и части формируемой участниками образовательных отношений обе части являются взаимодополняющими.</w:t>
      </w:r>
    </w:p>
    <w:p w:rsidR="00C83E7C" w:rsidRPr="005F4E66" w:rsidRDefault="00C83E7C" w:rsidP="004F1C16">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bCs/>
          <w:sz w:val="24"/>
          <w:szCs w:val="24"/>
        </w:rPr>
        <w:t>Часть  АОП ДО,  формируемая  участниками  образовательных отношений,  разработана  с  учетом  возрастных  и  индивидуальных психологических  и  физиологических  особенностей  учитывает образовательные потребности, интересы и мотивы детей с амблиопией и косоглазием, членов их семей и педагогов,  ориентирована  на  специфику  национальных,  социокультурных условий и составляет не более 40% от ее общего объема АОП ДО.</w:t>
      </w:r>
    </w:p>
    <w:p w:rsidR="00C83E7C" w:rsidRPr="005F4E66" w:rsidRDefault="00C83E7C" w:rsidP="004F1C16">
      <w:pPr>
        <w:spacing w:after="0" w:line="240" w:lineRule="auto"/>
        <w:ind w:firstLine="709"/>
        <w:jc w:val="both"/>
        <w:rPr>
          <w:rFonts w:ascii="Times New Roman" w:hAnsi="Times New Roman" w:cs="Times New Roman"/>
          <w:color w:val="0D0D0D"/>
          <w:sz w:val="24"/>
          <w:szCs w:val="24"/>
        </w:rPr>
      </w:pPr>
      <w:r w:rsidRPr="005F4E66">
        <w:rPr>
          <w:rFonts w:ascii="Times New Roman" w:hAnsi="Times New Roman" w:cs="Times New Roman"/>
          <w:color w:val="0D0D0D"/>
          <w:sz w:val="24"/>
          <w:szCs w:val="24"/>
        </w:rPr>
        <w:t xml:space="preserve">АОП ДО реализуются в совместной деятельности взрослых и детей и самостоятельной деятельности детей не только в рамках образовательной деятельности, но и при проведении режимных моментов в соответствии со спецификой дошкольного образования; построение образовательного процесса происходит на адекватных возрасту формах работы с детьми (ведущая – игра). Вместо специально организованных формальных занятий педагоги решают задачи развития (воспитания и обучения) в ходе </w:t>
      </w:r>
      <w:r w:rsidRPr="005F4E66">
        <w:rPr>
          <w:rFonts w:ascii="Times New Roman" w:hAnsi="Times New Roman" w:cs="Times New Roman"/>
          <w:color w:val="0D0D0D"/>
          <w:sz w:val="24"/>
          <w:szCs w:val="24"/>
        </w:rPr>
        <w:lastRenderedPageBreak/>
        <w:t>совместной с детьми игровой, коммуникативной, трудовой, познавательно-исследовательской, продуктивной, музыкально-художественной деятельности, в ходе режимных моментов; во время самостоятельной деятельности детей; во взаимодействии с семьями воспитанников.</w:t>
      </w:r>
    </w:p>
    <w:p w:rsidR="00CE6F4B" w:rsidRPr="005F4E66" w:rsidRDefault="00CE6F4B" w:rsidP="004F1C16">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Наряду с образовательными задачами педагоги решают задачи воспитания, развития в ходе совместной с детьми игровой, коммуникативной, трудовой, познавательно-исследовательской, продуктивной, музыкально-художественной деятельности, в ходе режимных моментов; вовремя самостоятельной деятельности детей; во взаимодействии с семьями воспитанников.</w:t>
      </w:r>
    </w:p>
    <w:p w:rsidR="00CE6F4B" w:rsidRPr="005F4E66" w:rsidRDefault="00CE6F4B" w:rsidP="004F1C16">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xml:space="preserve"> Содержательные связи между разными разделами программы позволяют педагогу интегрировать образовательное содержание при решении задач. Интегративный подход дает возможность развивать в единстве познавательную, эмоциональную и практическую сферы личности ребенка. От педагога требуется развитая педагогическая рефлексия, способность строить педагогический процесс по модели субъект- субъектного взаимодействия с ребенком на основе педагогической диагностики. В осуществлении индивидуально-дифференцированного подхода к детям воспитателю помогут краткие характеристики особенностей развития детей раннего и дошкольного возраста.</w:t>
      </w:r>
    </w:p>
    <w:p w:rsidR="00C465DE" w:rsidRPr="005F4E66" w:rsidRDefault="00AA2538" w:rsidP="004F1C16">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xml:space="preserve">Адаптированная образовательная программа дошкольного образования ДОУ является открытым документом, что позволяет ежегодно вносить необходимые коррективы. Основной целью работы ДОУ является достижение высокого качества образовательных услуг за счет совершенствования ресурсного обеспечения образовательного процесса (повышение профессиональной компетентности педагога в ДОУ, укрепление межведомственных связей учреждения, совершенствование предметно-развивающей среды, организации образовательного процесса в режиме развития). Система управления в ОО обеспечивает оптимальное сочетание традиционных и современных тенденций: программирование деятельности ДОУ в режиме развития, обеспечение инновационного процесса в ДОУ, комплексное сопровождение развития участников образовательной деятельности, что позволяет эффективно организовать образовательное пространство ДОУ. </w:t>
      </w:r>
    </w:p>
    <w:p w:rsidR="00C83E7C" w:rsidRPr="005F4E66" w:rsidRDefault="00AA2538" w:rsidP="004F1C16">
      <w:pPr>
        <w:spacing w:after="0" w:line="240" w:lineRule="auto"/>
        <w:ind w:firstLine="709"/>
        <w:jc w:val="both"/>
        <w:rPr>
          <w:rFonts w:ascii="Times New Roman" w:hAnsi="Times New Roman" w:cs="Times New Roman"/>
          <w:i/>
          <w:color w:val="000000"/>
          <w:sz w:val="24"/>
          <w:szCs w:val="24"/>
        </w:rPr>
      </w:pPr>
      <w:r w:rsidRPr="005F4E66">
        <w:rPr>
          <w:rFonts w:ascii="Times New Roman" w:hAnsi="Times New Roman" w:cs="Times New Roman"/>
          <w:b/>
          <w:sz w:val="24"/>
          <w:szCs w:val="24"/>
        </w:rPr>
        <w:t>Вывод:</w:t>
      </w:r>
      <w:r w:rsidRPr="005F4E66">
        <w:rPr>
          <w:rFonts w:ascii="Times New Roman" w:hAnsi="Times New Roman" w:cs="Times New Roman"/>
          <w:sz w:val="24"/>
          <w:szCs w:val="24"/>
        </w:rPr>
        <w:t xml:space="preserve"> </w:t>
      </w:r>
      <w:r w:rsidR="00C465DE" w:rsidRPr="005F4E66">
        <w:rPr>
          <w:rFonts w:ascii="Times New Roman" w:hAnsi="Times New Roman" w:cs="Times New Roman"/>
          <w:sz w:val="24"/>
          <w:szCs w:val="24"/>
        </w:rPr>
        <w:t>Адаптированная</w:t>
      </w:r>
      <w:r w:rsidRPr="005F4E66">
        <w:rPr>
          <w:rFonts w:ascii="Times New Roman" w:hAnsi="Times New Roman" w:cs="Times New Roman"/>
          <w:sz w:val="24"/>
          <w:szCs w:val="24"/>
        </w:rPr>
        <w:t xml:space="preserve"> образовательная программа дошкольного образования разработана с учетом возрастных и индивидуальных особенностей детского контингента. Целевой, содержательный и организационный компонент в части, формируемой участниками образовательных отношений, разработаны в соответствии с изучением спроса на образовательные услуги со стороны потребителей, на основе учета потребностей и возможностей всех участников образовательных отношений. В образовательную программу ежегодно вносятся необходимые коррективы.</w:t>
      </w:r>
    </w:p>
    <w:p w:rsidR="005B0FD5" w:rsidRPr="005F4E66" w:rsidRDefault="005B0FD5" w:rsidP="004F1C16">
      <w:pPr>
        <w:tabs>
          <w:tab w:val="left" w:pos="1410"/>
          <w:tab w:val="left" w:pos="3285"/>
        </w:tabs>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b/>
          <w:sz w:val="24"/>
          <w:szCs w:val="24"/>
        </w:rPr>
        <w:t>Адресные рекомендации:</w:t>
      </w:r>
    </w:p>
    <w:p w:rsidR="005B0FD5" w:rsidRPr="005F4E66" w:rsidRDefault="005B0FD5" w:rsidP="004F1C16">
      <w:pPr>
        <w:tabs>
          <w:tab w:val="left" w:pos="1410"/>
          <w:tab w:val="left" w:pos="3285"/>
        </w:tabs>
        <w:spacing w:after="0" w:line="240" w:lineRule="auto"/>
        <w:ind w:firstLine="709"/>
        <w:jc w:val="both"/>
        <w:rPr>
          <w:rFonts w:ascii="Times New Roman" w:hAnsi="Times New Roman" w:cs="Times New Roman"/>
          <w:sz w:val="24"/>
          <w:szCs w:val="24"/>
          <w:u w:val="single"/>
        </w:rPr>
      </w:pPr>
      <w:r w:rsidRPr="005F4E66">
        <w:rPr>
          <w:rFonts w:ascii="Times New Roman" w:hAnsi="Times New Roman" w:cs="Times New Roman"/>
          <w:sz w:val="24"/>
          <w:szCs w:val="24"/>
          <w:u w:val="single"/>
        </w:rPr>
        <w:t>Старшему воспитателю</w:t>
      </w:r>
    </w:p>
    <w:p w:rsidR="005B0FD5" w:rsidRPr="005F4E66" w:rsidRDefault="005B0FD5" w:rsidP="004F1C16">
      <w:pPr>
        <w:tabs>
          <w:tab w:val="left" w:pos="1410"/>
          <w:tab w:val="left" w:pos="3285"/>
        </w:tabs>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xml:space="preserve">- </w:t>
      </w:r>
      <w:r w:rsidR="004F1C16" w:rsidRPr="005F4E66">
        <w:rPr>
          <w:rFonts w:ascii="Times New Roman" w:hAnsi="Times New Roman" w:cs="Times New Roman"/>
          <w:sz w:val="24"/>
          <w:szCs w:val="24"/>
        </w:rPr>
        <w:t>Продолжить</w:t>
      </w:r>
      <w:r w:rsidR="002A5B58" w:rsidRPr="005F4E66">
        <w:rPr>
          <w:rFonts w:ascii="Times New Roman" w:hAnsi="Times New Roman" w:cs="Times New Roman"/>
          <w:sz w:val="24"/>
          <w:szCs w:val="24"/>
        </w:rPr>
        <w:t xml:space="preserve"> работу по </w:t>
      </w:r>
      <w:r w:rsidR="00C465DE" w:rsidRPr="005F4E66">
        <w:rPr>
          <w:rFonts w:ascii="Times New Roman" w:hAnsi="Times New Roman" w:cs="Times New Roman"/>
          <w:sz w:val="24"/>
          <w:szCs w:val="24"/>
        </w:rPr>
        <w:t>реализации</w:t>
      </w:r>
      <w:r w:rsidR="002A5B58" w:rsidRPr="005F4E66">
        <w:rPr>
          <w:rFonts w:ascii="Times New Roman" w:hAnsi="Times New Roman" w:cs="Times New Roman"/>
          <w:sz w:val="24"/>
          <w:szCs w:val="24"/>
        </w:rPr>
        <w:t xml:space="preserve"> А</w:t>
      </w:r>
      <w:r w:rsidRPr="005F4E66">
        <w:rPr>
          <w:rFonts w:ascii="Times New Roman" w:hAnsi="Times New Roman" w:cs="Times New Roman"/>
          <w:sz w:val="24"/>
          <w:szCs w:val="24"/>
        </w:rPr>
        <w:t>ОП ДО в соответствие с ФАОП и требованиями обновлённого ФГОС ДО.</w:t>
      </w:r>
    </w:p>
    <w:p w:rsidR="005B0FD5" w:rsidRPr="005F4E66" w:rsidRDefault="005B0FD5" w:rsidP="004F1C16">
      <w:pPr>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sz w:val="24"/>
          <w:szCs w:val="24"/>
        </w:rPr>
        <w:t xml:space="preserve">Срок: </w:t>
      </w:r>
      <w:r w:rsidR="00C465DE" w:rsidRPr="005F4E66">
        <w:rPr>
          <w:rFonts w:ascii="Times New Roman" w:hAnsi="Times New Roman" w:cs="Times New Roman"/>
          <w:sz w:val="24"/>
          <w:szCs w:val="24"/>
        </w:rPr>
        <w:t>сентябрь 202</w:t>
      </w:r>
      <w:r w:rsidR="004F1C16" w:rsidRPr="005F4E66">
        <w:rPr>
          <w:rFonts w:ascii="Times New Roman" w:hAnsi="Times New Roman" w:cs="Times New Roman"/>
          <w:sz w:val="24"/>
          <w:szCs w:val="24"/>
        </w:rPr>
        <w:t>6</w:t>
      </w:r>
      <w:r w:rsidR="00C465DE" w:rsidRPr="005F4E66">
        <w:rPr>
          <w:rFonts w:ascii="Times New Roman" w:hAnsi="Times New Roman" w:cs="Times New Roman"/>
          <w:sz w:val="24"/>
          <w:szCs w:val="24"/>
        </w:rPr>
        <w:t>-май 202</w:t>
      </w:r>
      <w:r w:rsidR="004F1C16" w:rsidRPr="005F4E66">
        <w:rPr>
          <w:rFonts w:ascii="Times New Roman" w:hAnsi="Times New Roman" w:cs="Times New Roman"/>
          <w:sz w:val="24"/>
          <w:szCs w:val="24"/>
        </w:rPr>
        <w:t>7</w:t>
      </w:r>
      <w:r w:rsidRPr="005F4E66">
        <w:rPr>
          <w:rFonts w:ascii="Times New Roman" w:hAnsi="Times New Roman" w:cs="Times New Roman"/>
          <w:sz w:val="24"/>
          <w:szCs w:val="24"/>
        </w:rPr>
        <w:t>г.</w:t>
      </w:r>
    </w:p>
    <w:p w:rsidR="005B0FD5" w:rsidRPr="005F4E66" w:rsidRDefault="005B0FD5" w:rsidP="004F1C16">
      <w:pPr>
        <w:tabs>
          <w:tab w:val="left" w:pos="1410"/>
          <w:tab w:val="left" w:pos="3285"/>
        </w:tabs>
        <w:spacing w:after="0" w:line="240" w:lineRule="auto"/>
        <w:ind w:firstLine="709"/>
        <w:jc w:val="both"/>
        <w:rPr>
          <w:rFonts w:ascii="Times New Roman" w:hAnsi="Times New Roman" w:cs="Times New Roman"/>
          <w:bCs/>
          <w:sz w:val="24"/>
          <w:szCs w:val="24"/>
          <w:u w:val="single"/>
        </w:rPr>
      </w:pPr>
      <w:r w:rsidRPr="005F4E66">
        <w:rPr>
          <w:rFonts w:ascii="Times New Roman" w:hAnsi="Times New Roman" w:cs="Times New Roman"/>
          <w:sz w:val="24"/>
          <w:szCs w:val="24"/>
          <w:u w:val="single"/>
        </w:rPr>
        <w:t xml:space="preserve"> </w:t>
      </w:r>
      <w:r w:rsidRPr="005F4E66">
        <w:rPr>
          <w:rFonts w:ascii="Times New Roman" w:hAnsi="Times New Roman" w:cs="Times New Roman"/>
          <w:bCs/>
          <w:sz w:val="24"/>
          <w:szCs w:val="24"/>
          <w:u w:val="single"/>
        </w:rPr>
        <w:t>Воспитателям</w:t>
      </w:r>
    </w:p>
    <w:p w:rsidR="005B0FD5" w:rsidRPr="005F4E66" w:rsidRDefault="005B0FD5" w:rsidP="004F1C16">
      <w:pPr>
        <w:tabs>
          <w:tab w:val="left" w:pos="1410"/>
          <w:tab w:val="left" w:pos="3285"/>
        </w:tabs>
        <w:spacing w:after="0" w:line="240" w:lineRule="auto"/>
        <w:ind w:firstLine="709"/>
        <w:jc w:val="both"/>
        <w:rPr>
          <w:rFonts w:ascii="Times New Roman" w:hAnsi="Times New Roman" w:cs="Times New Roman"/>
          <w:bCs/>
          <w:sz w:val="24"/>
          <w:szCs w:val="24"/>
        </w:rPr>
      </w:pPr>
      <w:r w:rsidRPr="005F4E66">
        <w:rPr>
          <w:rFonts w:ascii="Times New Roman" w:hAnsi="Times New Roman" w:cs="Times New Roman"/>
          <w:bCs/>
          <w:sz w:val="24"/>
          <w:szCs w:val="24"/>
        </w:rPr>
        <w:t>- Своевременно проходить курсы повышения квалификации.</w:t>
      </w:r>
    </w:p>
    <w:p w:rsidR="005B0FD5" w:rsidRPr="005F4E66" w:rsidRDefault="005B0FD5" w:rsidP="004F1C16">
      <w:pPr>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sz w:val="24"/>
          <w:szCs w:val="24"/>
        </w:rPr>
        <w:t>Срок: постояно</w:t>
      </w:r>
    </w:p>
    <w:p w:rsidR="005B0FD5" w:rsidRPr="005F4E66" w:rsidRDefault="005B0FD5" w:rsidP="004F1C16">
      <w:pPr>
        <w:tabs>
          <w:tab w:val="left" w:pos="1410"/>
          <w:tab w:val="left" w:pos="3285"/>
        </w:tabs>
        <w:spacing w:after="0" w:line="240" w:lineRule="auto"/>
        <w:ind w:firstLine="709"/>
        <w:jc w:val="both"/>
        <w:rPr>
          <w:rFonts w:ascii="Times New Roman" w:hAnsi="Times New Roman" w:cs="Times New Roman"/>
          <w:bCs/>
          <w:sz w:val="24"/>
          <w:szCs w:val="24"/>
        </w:rPr>
      </w:pPr>
    </w:p>
    <w:p w:rsidR="004F1C16" w:rsidRDefault="004F1C16" w:rsidP="004F1C16">
      <w:pPr>
        <w:spacing w:after="0" w:line="240" w:lineRule="auto"/>
        <w:ind w:firstLine="709"/>
        <w:jc w:val="both"/>
        <w:rPr>
          <w:rFonts w:ascii="Times New Roman" w:hAnsi="Times New Roman" w:cs="Times New Roman"/>
          <w:b/>
          <w:sz w:val="24"/>
          <w:szCs w:val="24"/>
        </w:rPr>
      </w:pPr>
    </w:p>
    <w:p w:rsidR="005F4E66" w:rsidRDefault="005F4E66" w:rsidP="004F1C16">
      <w:pPr>
        <w:spacing w:after="0" w:line="240" w:lineRule="auto"/>
        <w:ind w:firstLine="709"/>
        <w:jc w:val="both"/>
        <w:rPr>
          <w:rFonts w:ascii="Times New Roman" w:hAnsi="Times New Roman" w:cs="Times New Roman"/>
          <w:b/>
          <w:sz w:val="24"/>
          <w:szCs w:val="24"/>
        </w:rPr>
      </w:pPr>
    </w:p>
    <w:p w:rsidR="005F4E66" w:rsidRDefault="005F4E66" w:rsidP="004F1C16">
      <w:pPr>
        <w:spacing w:after="0" w:line="240" w:lineRule="auto"/>
        <w:ind w:firstLine="709"/>
        <w:jc w:val="both"/>
        <w:rPr>
          <w:rFonts w:ascii="Times New Roman" w:hAnsi="Times New Roman" w:cs="Times New Roman"/>
          <w:b/>
          <w:sz w:val="24"/>
          <w:szCs w:val="24"/>
        </w:rPr>
      </w:pPr>
    </w:p>
    <w:p w:rsidR="005F4E66" w:rsidRPr="005F4E66" w:rsidRDefault="005F4E66" w:rsidP="004F1C16">
      <w:pPr>
        <w:spacing w:after="0" w:line="240" w:lineRule="auto"/>
        <w:ind w:firstLine="709"/>
        <w:jc w:val="both"/>
        <w:rPr>
          <w:rFonts w:ascii="Times New Roman" w:hAnsi="Times New Roman" w:cs="Times New Roman"/>
          <w:b/>
          <w:sz w:val="24"/>
          <w:szCs w:val="24"/>
        </w:rPr>
      </w:pPr>
    </w:p>
    <w:p w:rsidR="004F1C16" w:rsidRPr="005F4E66" w:rsidRDefault="004F1C16" w:rsidP="004F1C16">
      <w:pPr>
        <w:spacing w:after="0" w:line="240" w:lineRule="auto"/>
        <w:ind w:firstLine="709"/>
        <w:jc w:val="both"/>
        <w:rPr>
          <w:rFonts w:ascii="Times New Roman" w:hAnsi="Times New Roman" w:cs="Times New Roman"/>
          <w:b/>
          <w:sz w:val="24"/>
          <w:szCs w:val="24"/>
        </w:rPr>
      </w:pPr>
    </w:p>
    <w:p w:rsidR="004F1C16" w:rsidRPr="005F4E66" w:rsidRDefault="004F1C16" w:rsidP="004F1C16">
      <w:pPr>
        <w:spacing w:after="0" w:line="240" w:lineRule="auto"/>
        <w:ind w:firstLine="709"/>
        <w:jc w:val="both"/>
        <w:rPr>
          <w:rFonts w:ascii="Times New Roman" w:hAnsi="Times New Roman" w:cs="Times New Roman"/>
          <w:b/>
          <w:sz w:val="24"/>
          <w:szCs w:val="24"/>
        </w:rPr>
      </w:pPr>
    </w:p>
    <w:p w:rsidR="004F1C16" w:rsidRPr="005F4E66" w:rsidRDefault="004F1C16" w:rsidP="004F1C16">
      <w:pPr>
        <w:spacing w:after="0" w:line="240" w:lineRule="auto"/>
        <w:ind w:firstLine="709"/>
        <w:jc w:val="both"/>
        <w:rPr>
          <w:rFonts w:ascii="Times New Roman" w:hAnsi="Times New Roman" w:cs="Times New Roman"/>
          <w:b/>
          <w:sz w:val="24"/>
          <w:szCs w:val="24"/>
        </w:rPr>
      </w:pPr>
    </w:p>
    <w:p w:rsidR="00CE6F4B" w:rsidRPr="005F4E66" w:rsidRDefault="00CE6F4B" w:rsidP="004F1C16">
      <w:pPr>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b/>
          <w:sz w:val="24"/>
          <w:szCs w:val="24"/>
        </w:rPr>
        <w:lastRenderedPageBreak/>
        <w:t>Оценка качества образовательного процесса</w:t>
      </w:r>
    </w:p>
    <w:p w:rsidR="00FF61E1" w:rsidRPr="005F4E66" w:rsidRDefault="00FF61E1" w:rsidP="004F1C16">
      <w:pPr>
        <w:spacing w:after="0" w:line="240" w:lineRule="auto"/>
        <w:ind w:firstLine="709"/>
        <w:jc w:val="both"/>
        <w:rPr>
          <w:rFonts w:ascii="Times New Roman" w:hAnsi="Times New Roman" w:cs="Times New Roman"/>
          <w:b/>
          <w:sz w:val="24"/>
          <w:szCs w:val="24"/>
        </w:rPr>
      </w:pPr>
    </w:p>
    <w:p w:rsidR="004F1C16" w:rsidRPr="005F4E66" w:rsidRDefault="004F1C16" w:rsidP="004F1C16">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xml:space="preserve">Содержание образовательного процесса в МАДОУ «Детский сад № 5» г. Стерлитамак РБ выстроено в соответствии с </w:t>
      </w:r>
      <w:bookmarkStart w:id="0" w:name="_Hlk108183950"/>
      <w:r w:rsidRPr="005F4E66">
        <w:rPr>
          <w:rFonts w:ascii="Times New Roman" w:eastAsia="Times New Roman" w:hAnsi="Times New Roman" w:cs="Times New Roman"/>
          <w:sz w:val="24"/>
          <w:szCs w:val="24"/>
        </w:rPr>
        <w:t>адаптированн</w:t>
      </w:r>
      <w:bookmarkEnd w:id="0"/>
      <w:r w:rsidRPr="005F4E66">
        <w:rPr>
          <w:rFonts w:ascii="Times New Roman" w:eastAsia="Times New Roman" w:hAnsi="Times New Roman" w:cs="Times New Roman"/>
          <w:sz w:val="24"/>
          <w:szCs w:val="24"/>
        </w:rPr>
        <w:t xml:space="preserve">ой образовательной программой дошкольного образования для обучающихся с нарушением зрения </w:t>
      </w:r>
      <w:r w:rsidRPr="005F4E66">
        <w:rPr>
          <w:rFonts w:ascii="Times New Roman" w:hAnsi="Times New Roman" w:cs="Times New Roman"/>
          <w:sz w:val="24"/>
          <w:szCs w:val="24"/>
        </w:rPr>
        <w:t>(далее - АОП).</w:t>
      </w:r>
    </w:p>
    <w:p w:rsidR="004F1C16" w:rsidRPr="005F4E66" w:rsidRDefault="004F1C16" w:rsidP="004F1C16">
      <w:pPr>
        <w:shd w:val="clear" w:color="auto" w:fill="FFFFFF"/>
        <w:spacing w:after="0" w:line="240" w:lineRule="auto"/>
        <w:ind w:firstLine="709"/>
        <w:jc w:val="both"/>
        <w:rPr>
          <w:rFonts w:ascii="Times New Roman" w:eastAsia="Times New Roman" w:hAnsi="Times New Roman" w:cs="Times New Roman"/>
          <w:color w:val="0F1115"/>
          <w:sz w:val="24"/>
          <w:szCs w:val="24"/>
        </w:rPr>
      </w:pPr>
      <w:r w:rsidRPr="005F4E66">
        <w:rPr>
          <w:rFonts w:ascii="Times New Roman" w:eastAsia="Times New Roman" w:hAnsi="Times New Roman" w:cs="Times New Roman"/>
          <w:b/>
          <w:bCs/>
          <w:color w:val="0F1115"/>
          <w:sz w:val="24"/>
          <w:szCs w:val="24"/>
        </w:rPr>
        <w:t>Цель мониторинга:</w:t>
      </w:r>
      <w:r w:rsidRPr="005F4E66">
        <w:rPr>
          <w:rFonts w:ascii="Times New Roman" w:eastAsia="Times New Roman" w:hAnsi="Times New Roman" w:cs="Times New Roman"/>
          <w:color w:val="0F1115"/>
          <w:sz w:val="24"/>
          <w:szCs w:val="24"/>
        </w:rPr>
        <w:t> определение степени освоения воспитанниками адаптированной образовательной программы (АОП) для обучающихся с нарушением зрения, выявление динамики развития по пяти образовательным областям, анализ затруднений и планирование коррекционной работы на 2026–2027 учебный год.</w:t>
      </w:r>
    </w:p>
    <w:p w:rsidR="004F1C16" w:rsidRPr="005F4E66" w:rsidRDefault="004F1C16" w:rsidP="004F1C16">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b/>
          <w:sz w:val="24"/>
          <w:szCs w:val="24"/>
        </w:rPr>
        <w:t>В мониторинге приняло участие</w:t>
      </w:r>
      <w:r w:rsidRPr="005F4E66">
        <w:rPr>
          <w:rFonts w:ascii="Times New Roman" w:hAnsi="Times New Roman" w:cs="Times New Roman"/>
          <w:sz w:val="24"/>
          <w:szCs w:val="24"/>
        </w:rPr>
        <w:t xml:space="preserve"> 164 ребенка из 12 групп дошкольного учреждения в возрасте от 2 до 7 лет.</w:t>
      </w:r>
    </w:p>
    <w:p w:rsidR="004F1C16" w:rsidRPr="005F4E66" w:rsidRDefault="004F1C16" w:rsidP="004F1C16">
      <w:pPr>
        <w:pStyle w:val="a3"/>
        <w:numPr>
          <w:ilvl w:val="0"/>
          <w:numId w:val="20"/>
        </w:numPr>
        <w:spacing w:after="0" w:line="240" w:lineRule="auto"/>
        <w:ind w:left="0" w:firstLine="709"/>
        <w:jc w:val="both"/>
        <w:rPr>
          <w:rFonts w:ascii="Times New Roman" w:hAnsi="Times New Roman"/>
          <w:sz w:val="24"/>
          <w:szCs w:val="24"/>
        </w:rPr>
      </w:pPr>
      <w:r w:rsidRPr="005F4E66">
        <w:rPr>
          <w:rFonts w:ascii="Times New Roman" w:hAnsi="Times New Roman"/>
          <w:sz w:val="24"/>
          <w:szCs w:val="24"/>
        </w:rPr>
        <w:t>от 2 до 3 лет – 17 детей;</w:t>
      </w:r>
    </w:p>
    <w:p w:rsidR="004F1C16" w:rsidRPr="005F4E66" w:rsidRDefault="004F1C16" w:rsidP="004F1C16">
      <w:pPr>
        <w:pStyle w:val="a3"/>
        <w:numPr>
          <w:ilvl w:val="0"/>
          <w:numId w:val="20"/>
        </w:numPr>
        <w:spacing w:after="0" w:line="240" w:lineRule="auto"/>
        <w:ind w:left="0" w:firstLine="709"/>
        <w:jc w:val="both"/>
        <w:rPr>
          <w:rFonts w:ascii="Times New Roman" w:hAnsi="Times New Roman"/>
          <w:sz w:val="24"/>
          <w:szCs w:val="24"/>
        </w:rPr>
      </w:pPr>
      <w:r w:rsidRPr="005F4E66">
        <w:rPr>
          <w:rFonts w:ascii="Times New Roman" w:hAnsi="Times New Roman"/>
          <w:sz w:val="24"/>
          <w:szCs w:val="24"/>
        </w:rPr>
        <w:t>от 3 до 4 лет – 16 детей;</w:t>
      </w:r>
    </w:p>
    <w:p w:rsidR="004F1C16" w:rsidRPr="005F4E66" w:rsidRDefault="004F1C16" w:rsidP="004F1C16">
      <w:pPr>
        <w:pStyle w:val="a3"/>
        <w:numPr>
          <w:ilvl w:val="0"/>
          <w:numId w:val="20"/>
        </w:numPr>
        <w:spacing w:after="0" w:line="240" w:lineRule="auto"/>
        <w:ind w:left="0" w:firstLine="709"/>
        <w:jc w:val="both"/>
        <w:rPr>
          <w:rFonts w:ascii="Times New Roman" w:hAnsi="Times New Roman"/>
          <w:sz w:val="24"/>
          <w:szCs w:val="24"/>
        </w:rPr>
      </w:pPr>
      <w:r w:rsidRPr="005F4E66">
        <w:rPr>
          <w:rFonts w:ascii="Times New Roman" w:hAnsi="Times New Roman"/>
          <w:sz w:val="24"/>
          <w:szCs w:val="24"/>
        </w:rPr>
        <w:t>от 4 до 5 лет – 45 детей;</w:t>
      </w:r>
    </w:p>
    <w:p w:rsidR="004F1C16" w:rsidRPr="005F4E66" w:rsidRDefault="004F1C16" w:rsidP="004F1C16">
      <w:pPr>
        <w:pStyle w:val="a3"/>
        <w:numPr>
          <w:ilvl w:val="0"/>
          <w:numId w:val="20"/>
        </w:numPr>
        <w:spacing w:after="0" w:line="240" w:lineRule="auto"/>
        <w:ind w:left="0" w:firstLine="709"/>
        <w:jc w:val="both"/>
        <w:rPr>
          <w:rFonts w:ascii="Times New Roman" w:hAnsi="Times New Roman"/>
          <w:sz w:val="24"/>
          <w:szCs w:val="24"/>
        </w:rPr>
      </w:pPr>
      <w:r w:rsidRPr="005F4E66">
        <w:rPr>
          <w:rFonts w:ascii="Times New Roman" w:hAnsi="Times New Roman"/>
          <w:sz w:val="24"/>
          <w:szCs w:val="24"/>
        </w:rPr>
        <w:t>от 5 до 6 лет – 30 детей;</w:t>
      </w:r>
    </w:p>
    <w:p w:rsidR="004F1C16" w:rsidRPr="005F4E66" w:rsidRDefault="004F1C16" w:rsidP="004F1C16">
      <w:pPr>
        <w:pStyle w:val="a3"/>
        <w:numPr>
          <w:ilvl w:val="0"/>
          <w:numId w:val="20"/>
        </w:numPr>
        <w:spacing w:after="0" w:line="240" w:lineRule="auto"/>
        <w:ind w:left="0" w:firstLine="709"/>
        <w:jc w:val="both"/>
        <w:rPr>
          <w:rFonts w:ascii="Times New Roman" w:hAnsi="Times New Roman"/>
          <w:sz w:val="24"/>
          <w:szCs w:val="24"/>
        </w:rPr>
      </w:pPr>
      <w:r w:rsidRPr="005F4E66">
        <w:rPr>
          <w:rFonts w:ascii="Times New Roman" w:hAnsi="Times New Roman"/>
          <w:sz w:val="24"/>
          <w:szCs w:val="24"/>
        </w:rPr>
        <w:t>от 6 до 7 лет – 56 детей.</w:t>
      </w:r>
    </w:p>
    <w:p w:rsidR="004F1C16" w:rsidRPr="005F4E66" w:rsidRDefault="004F1C16" w:rsidP="004F1C16">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b/>
          <w:sz w:val="24"/>
          <w:szCs w:val="24"/>
        </w:rPr>
        <w:t xml:space="preserve">       Мониторинг осуществлялся на трехуровневой системе оценок</w:t>
      </w:r>
      <w:r w:rsidRPr="005F4E66">
        <w:rPr>
          <w:rFonts w:ascii="Times New Roman" w:hAnsi="Times New Roman" w:cs="Times New Roman"/>
          <w:sz w:val="24"/>
          <w:szCs w:val="24"/>
        </w:rPr>
        <w:t>:</w:t>
      </w:r>
    </w:p>
    <w:p w:rsidR="004F1C16" w:rsidRPr="005F4E66" w:rsidRDefault="004F1C16" w:rsidP="004F1C16">
      <w:pPr>
        <w:pStyle w:val="a3"/>
        <w:numPr>
          <w:ilvl w:val="0"/>
          <w:numId w:val="20"/>
        </w:numPr>
        <w:spacing w:after="0" w:line="240" w:lineRule="auto"/>
        <w:ind w:left="0" w:firstLine="709"/>
        <w:jc w:val="both"/>
        <w:rPr>
          <w:rFonts w:ascii="Times New Roman" w:hAnsi="Times New Roman"/>
          <w:sz w:val="24"/>
          <w:szCs w:val="24"/>
        </w:rPr>
      </w:pPr>
      <w:r w:rsidRPr="005F4E66">
        <w:rPr>
          <w:rFonts w:ascii="Times New Roman" w:hAnsi="Times New Roman"/>
          <w:sz w:val="24"/>
          <w:szCs w:val="24"/>
        </w:rPr>
        <w:t>- не сформировано;</w:t>
      </w:r>
    </w:p>
    <w:p w:rsidR="004F1C16" w:rsidRPr="005F4E66" w:rsidRDefault="004F1C16" w:rsidP="004F1C16">
      <w:pPr>
        <w:pStyle w:val="a3"/>
        <w:numPr>
          <w:ilvl w:val="0"/>
          <w:numId w:val="20"/>
        </w:numPr>
        <w:spacing w:after="0" w:line="240" w:lineRule="auto"/>
        <w:ind w:left="0" w:firstLine="709"/>
        <w:jc w:val="both"/>
        <w:rPr>
          <w:rFonts w:ascii="Times New Roman" w:hAnsi="Times New Roman"/>
          <w:sz w:val="24"/>
          <w:szCs w:val="24"/>
        </w:rPr>
      </w:pPr>
      <w:r w:rsidRPr="005F4E66">
        <w:rPr>
          <w:rFonts w:ascii="Times New Roman" w:hAnsi="Times New Roman"/>
          <w:sz w:val="24"/>
          <w:szCs w:val="24"/>
        </w:rPr>
        <w:t>- на стадии формирования;</w:t>
      </w:r>
    </w:p>
    <w:p w:rsidR="004F1C16" w:rsidRPr="005F4E66" w:rsidRDefault="004F1C16" w:rsidP="004F1C16">
      <w:pPr>
        <w:pStyle w:val="a3"/>
        <w:numPr>
          <w:ilvl w:val="0"/>
          <w:numId w:val="20"/>
        </w:numPr>
        <w:spacing w:after="0" w:line="240" w:lineRule="auto"/>
        <w:ind w:left="0" w:firstLine="709"/>
        <w:jc w:val="both"/>
        <w:rPr>
          <w:rFonts w:ascii="Times New Roman" w:hAnsi="Times New Roman"/>
          <w:sz w:val="24"/>
          <w:szCs w:val="24"/>
        </w:rPr>
      </w:pPr>
      <w:r w:rsidRPr="005F4E66">
        <w:rPr>
          <w:rFonts w:ascii="Times New Roman" w:hAnsi="Times New Roman"/>
          <w:sz w:val="24"/>
          <w:szCs w:val="24"/>
        </w:rPr>
        <w:t>- сформировано.</w:t>
      </w:r>
    </w:p>
    <w:p w:rsidR="004F1C16" w:rsidRPr="005F4E66" w:rsidRDefault="004F1C16" w:rsidP="004F1C16">
      <w:pPr>
        <w:pStyle w:val="a3"/>
        <w:spacing w:after="0" w:line="240" w:lineRule="auto"/>
        <w:ind w:left="0" w:firstLine="709"/>
        <w:jc w:val="both"/>
        <w:rPr>
          <w:rFonts w:ascii="Times New Roman" w:hAnsi="Times New Roman"/>
          <w:sz w:val="24"/>
          <w:szCs w:val="24"/>
        </w:rPr>
      </w:pPr>
      <w:r w:rsidRPr="005F4E66">
        <w:rPr>
          <w:rFonts w:ascii="Times New Roman" w:hAnsi="Times New Roman"/>
          <w:b/>
          <w:sz w:val="24"/>
          <w:szCs w:val="24"/>
        </w:rPr>
        <w:t>Сбор информации</w:t>
      </w:r>
      <w:r w:rsidRPr="005F4E66">
        <w:rPr>
          <w:rFonts w:ascii="Times New Roman" w:hAnsi="Times New Roman"/>
          <w:sz w:val="24"/>
          <w:szCs w:val="24"/>
        </w:rPr>
        <w:t xml:space="preserve"> основан на использовании следующих методик:</w:t>
      </w:r>
    </w:p>
    <w:p w:rsidR="004F1C16" w:rsidRPr="005F4E66" w:rsidRDefault="004F1C16" w:rsidP="004F1C16">
      <w:pPr>
        <w:pStyle w:val="a3"/>
        <w:numPr>
          <w:ilvl w:val="0"/>
          <w:numId w:val="19"/>
        </w:numPr>
        <w:spacing w:after="0" w:line="240" w:lineRule="auto"/>
        <w:ind w:left="0" w:firstLine="709"/>
        <w:jc w:val="both"/>
        <w:rPr>
          <w:rFonts w:ascii="Times New Roman" w:hAnsi="Times New Roman"/>
          <w:sz w:val="24"/>
          <w:szCs w:val="24"/>
        </w:rPr>
      </w:pPr>
      <w:r w:rsidRPr="005F4E66">
        <w:rPr>
          <w:rFonts w:ascii="Times New Roman" w:hAnsi="Times New Roman"/>
          <w:sz w:val="24"/>
          <w:szCs w:val="24"/>
        </w:rPr>
        <w:t>Систематическое наблюдение за деятельностью ребенка;</w:t>
      </w:r>
    </w:p>
    <w:p w:rsidR="004F1C16" w:rsidRPr="005F4E66" w:rsidRDefault="004F1C16" w:rsidP="004F1C16">
      <w:pPr>
        <w:pStyle w:val="a3"/>
        <w:numPr>
          <w:ilvl w:val="0"/>
          <w:numId w:val="19"/>
        </w:numPr>
        <w:spacing w:after="0" w:line="240" w:lineRule="auto"/>
        <w:ind w:left="0" w:firstLine="709"/>
        <w:jc w:val="both"/>
        <w:rPr>
          <w:rFonts w:ascii="Times New Roman" w:hAnsi="Times New Roman"/>
          <w:sz w:val="24"/>
          <w:szCs w:val="24"/>
        </w:rPr>
      </w:pPr>
      <w:r w:rsidRPr="005F4E66">
        <w:rPr>
          <w:rFonts w:ascii="Times New Roman" w:hAnsi="Times New Roman"/>
          <w:sz w:val="24"/>
          <w:szCs w:val="24"/>
        </w:rPr>
        <w:t>Организация основной образовательной деятельности;</w:t>
      </w:r>
    </w:p>
    <w:p w:rsidR="004F1C16" w:rsidRPr="005F4E66" w:rsidRDefault="004F1C16" w:rsidP="004F1C16">
      <w:pPr>
        <w:pStyle w:val="a3"/>
        <w:numPr>
          <w:ilvl w:val="0"/>
          <w:numId w:val="19"/>
        </w:numPr>
        <w:spacing w:after="0" w:line="240" w:lineRule="auto"/>
        <w:ind w:left="0" w:firstLine="709"/>
        <w:jc w:val="both"/>
        <w:rPr>
          <w:rFonts w:ascii="Times New Roman" w:hAnsi="Times New Roman"/>
          <w:sz w:val="24"/>
          <w:szCs w:val="24"/>
        </w:rPr>
      </w:pPr>
      <w:r w:rsidRPr="005F4E66">
        <w:rPr>
          <w:rFonts w:ascii="Times New Roman" w:hAnsi="Times New Roman"/>
          <w:sz w:val="24"/>
          <w:szCs w:val="24"/>
        </w:rPr>
        <w:t>Педагогические ситуации;</w:t>
      </w:r>
    </w:p>
    <w:p w:rsidR="004F1C16" w:rsidRPr="005F4E66" w:rsidRDefault="004F1C16" w:rsidP="004F1C16">
      <w:pPr>
        <w:pStyle w:val="a3"/>
        <w:numPr>
          <w:ilvl w:val="0"/>
          <w:numId w:val="19"/>
        </w:numPr>
        <w:spacing w:after="0" w:line="240" w:lineRule="auto"/>
        <w:ind w:left="0" w:firstLine="709"/>
        <w:jc w:val="both"/>
        <w:rPr>
          <w:rFonts w:ascii="Times New Roman" w:hAnsi="Times New Roman"/>
          <w:sz w:val="24"/>
          <w:szCs w:val="24"/>
        </w:rPr>
      </w:pPr>
      <w:r w:rsidRPr="005F4E66">
        <w:rPr>
          <w:rFonts w:ascii="Times New Roman" w:hAnsi="Times New Roman"/>
          <w:sz w:val="24"/>
          <w:szCs w:val="24"/>
        </w:rPr>
        <w:t>Анализ продуктов детской деятельности;</w:t>
      </w:r>
    </w:p>
    <w:p w:rsidR="004F1C16" w:rsidRPr="005F4E66" w:rsidRDefault="004F1C16" w:rsidP="004F1C16">
      <w:pPr>
        <w:pStyle w:val="a3"/>
        <w:numPr>
          <w:ilvl w:val="0"/>
          <w:numId w:val="19"/>
        </w:numPr>
        <w:spacing w:after="0" w:line="240" w:lineRule="auto"/>
        <w:ind w:left="0" w:firstLine="709"/>
        <w:jc w:val="both"/>
        <w:rPr>
          <w:rFonts w:ascii="Times New Roman" w:hAnsi="Times New Roman"/>
          <w:sz w:val="24"/>
          <w:szCs w:val="24"/>
        </w:rPr>
      </w:pPr>
      <w:r w:rsidRPr="005F4E66">
        <w:rPr>
          <w:rFonts w:ascii="Times New Roman" w:hAnsi="Times New Roman"/>
          <w:sz w:val="24"/>
          <w:szCs w:val="24"/>
        </w:rPr>
        <w:t>Анализ процесса игровой, самостоятельной, исследовательской, продуктивной деятельности ребенка;</w:t>
      </w:r>
    </w:p>
    <w:p w:rsidR="004F1C16" w:rsidRPr="005F4E66" w:rsidRDefault="004F1C16" w:rsidP="004F1C16">
      <w:pPr>
        <w:pStyle w:val="a3"/>
        <w:numPr>
          <w:ilvl w:val="0"/>
          <w:numId w:val="19"/>
        </w:numPr>
        <w:spacing w:after="0" w:line="240" w:lineRule="auto"/>
        <w:ind w:left="0" w:firstLine="709"/>
        <w:jc w:val="both"/>
        <w:rPr>
          <w:rFonts w:ascii="Times New Roman" w:hAnsi="Times New Roman"/>
          <w:sz w:val="24"/>
          <w:szCs w:val="24"/>
        </w:rPr>
      </w:pPr>
      <w:r w:rsidRPr="005F4E66">
        <w:rPr>
          <w:rFonts w:ascii="Times New Roman" w:hAnsi="Times New Roman"/>
          <w:sz w:val="24"/>
          <w:szCs w:val="24"/>
        </w:rPr>
        <w:t>Индивидуальная беседа с ребенком.</w:t>
      </w:r>
    </w:p>
    <w:p w:rsidR="004F1C16" w:rsidRPr="005F4E66" w:rsidRDefault="004F1C16" w:rsidP="004F1C16">
      <w:pPr>
        <w:shd w:val="clear" w:color="auto" w:fill="FFFFFF"/>
        <w:spacing w:after="0" w:line="240" w:lineRule="auto"/>
        <w:ind w:firstLine="709"/>
        <w:jc w:val="both"/>
        <w:rPr>
          <w:rFonts w:ascii="Times New Roman" w:eastAsia="Times New Roman" w:hAnsi="Times New Roman" w:cs="Times New Roman"/>
          <w:color w:val="0F1115"/>
          <w:sz w:val="24"/>
          <w:szCs w:val="24"/>
        </w:rPr>
      </w:pPr>
      <w:r w:rsidRPr="005F4E66">
        <w:rPr>
          <w:rFonts w:ascii="Times New Roman" w:eastAsia="Times New Roman" w:hAnsi="Times New Roman" w:cs="Times New Roman"/>
          <w:color w:val="0F1115"/>
          <w:sz w:val="24"/>
          <w:szCs w:val="24"/>
        </w:rPr>
        <w:t>Форма организации мониторинга — </w:t>
      </w:r>
      <w:r w:rsidRPr="005F4E66">
        <w:rPr>
          <w:rFonts w:ascii="Times New Roman" w:eastAsia="Times New Roman" w:hAnsi="Times New Roman" w:cs="Times New Roman"/>
          <w:b/>
          <w:bCs/>
          <w:color w:val="0F1115"/>
          <w:sz w:val="24"/>
          <w:szCs w:val="24"/>
        </w:rPr>
        <w:t>диагностическая карта</w:t>
      </w:r>
      <w:r w:rsidRPr="005F4E66">
        <w:rPr>
          <w:rFonts w:ascii="Times New Roman" w:eastAsia="Times New Roman" w:hAnsi="Times New Roman" w:cs="Times New Roman"/>
          <w:color w:val="0F1115"/>
          <w:sz w:val="24"/>
          <w:szCs w:val="24"/>
        </w:rPr>
        <w:t>.</w:t>
      </w:r>
    </w:p>
    <w:p w:rsidR="004F1C16" w:rsidRPr="005F4E66" w:rsidRDefault="004F1C16" w:rsidP="004F1C16">
      <w:pPr>
        <w:pStyle w:val="a3"/>
        <w:spacing w:after="0" w:line="240" w:lineRule="auto"/>
        <w:ind w:left="0" w:firstLine="709"/>
        <w:jc w:val="both"/>
        <w:rPr>
          <w:rFonts w:ascii="Times New Roman" w:hAnsi="Times New Roman"/>
          <w:sz w:val="24"/>
          <w:szCs w:val="24"/>
        </w:rPr>
      </w:pPr>
      <w:r w:rsidRPr="005F4E66">
        <w:rPr>
          <w:rFonts w:ascii="Times New Roman" w:hAnsi="Times New Roman"/>
          <w:b/>
          <w:sz w:val="24"/>
          <w:szCs w:val="24"/>
        </w:rPr>
        <w:t>Анализ развития</w:t>
      </w:r>
      <w:r w:rsidRPr="005F4E66">
        <w:rPr>
          <w:rFonts w:ascii="Times New Roman" w:hAnsi="Times New Roman"/>
          <w:sz w:val="24"/>
          <w:szCs w:val="24"/>
        </w:rPr>
        <w:t xml:space="preserve"> воспитанников осуществлялся по пяти образовательным областям согласно ФГОС дошкольного образования:</w:t>
      </w:r>
    </w:p>
    <w:p w:rsidR="004F1C16" w:rsidRPr="005F4E66" w:rsidRDefault="004F1C16" w:rsidP="004F1C16">
      <w:pPr>
        <w:pStyle w:val="a3"/>
        <w:numPr>
          <w:ilvl w:val="0"/>
          <w:numId w:val="18"/>
        </w:numPr>
        <w:spacing w:after="0" w:line="240" w:lineRule="auto"/>
        <w:ind w:left="0" w:firstLine="709"/>
        <w:jc w:val="both"/>
        <w:rPr>
          <w:rFonts w:ascii="Times New Roman" w:hAnsi="Times New Roman"/>
          <w:sz w:val="24"/>
          <w:szCs w:val="24"/>
        </w:rPr>
      </w:pPr>
      <w:r w:rsidRPr="005F4E66">
        <w:rPr>
          <w:rFonts w:ascii="Times New Roman" w:hAnsi="Times New Roman"/>
          <w:sz w:val="24"/>
          <w:szCs w:val="24"/>
        </w:rPr>
        <w:t>Физическое развитие:</w:t>
      </w:r>
    </w:p>
    <w:p w:rsidR="004F1C16" w:rsidRPr="005F4E66" w:rsidRDefault="004F1C16" w:rsidP="004F1C16">
      <w:pPr>
        <w:pStyle w:val="a3"/>
        <w:numPr>
          <w:ilvl w:val="0"/>
          <w:numId w:val="18"/>
        </w:numPr>
        <w:spacing w:after="0" w:line="240" w:lineRule="auto"/>
        <w:ind w:left="0" w:firstLine="709"/>
        <w:jc w:val="both"/>
        <w:rPr>
          <w:rFonts w:ascii="Times New Roman" w:hAnsi="Times New Roman"/>
          <w:sz w:val="24"/>
          <w:szCs w:val="24"/>
        </w:rPr>
      </w:pPr>
      <w:r w:rsidRPr="005F4E66">
        <w:rPr>
          <w:rFonts w:ascii="Times New Roman" w:hAnsi="Times New Roman"/>
          <w:sz w:val="24"/>
          <w:szCs w:val="24"/>
        </w:rPr>
        <w:t>Художественно-эстетическое развитие;</w:t>
      </w:r>
    </w:p>
    <w:p w:rsidR="004F1C16" w:rsidRPr="005F4E66" w:rsidRDefault="004F1C16" w:rsidP="004F1C16">
      <w:pPr>
        <w:pStyle w:val="a3"/>
        <w:numPr>
          <w:ilvl w:val="0"/>
          <w:numId w:val="18"/>
        </w:numPr>
        <w:spacing w:after="0" w:line="240" w:lineRule="auto"/>
        <w:ind w:left="0" w:firstLine="709"/>
        <w:jc w:val="both"/>
        <w:rPr>
          <w:rFonts w:ascii="Times New Roman" w:hAnsi="Times New Roman"/>
          <w:sz w:val="24"/>
          <w:szCs w:val="24"/>
        </w:rPr>
      </w:pPr>
      <w:r w:rsidRPr="005F4E66">
        <w:rPr>
          <w:rFonts w:ascii="Times New Roman" w:hAnsi="Times New Roman"/>
          <w:sz w:val="24"/>
          <w:szCs w:val="24"/>
        </w:rPr>
        <w:t>Развитие речи;</w:t>
      </w:r>
    </w:p>
    <w:p w:rsidR="004F1C16" w:rsidRPr="005F4E66" w:rsidRDefault="004F1C16" w:rsidP="004F1C16">
      <w:pPr>
        <w:pStyle w:val="a3"/>
        <w:numPr>
          <w:ilvl w:val="0"/>
          <w:numId w:val="18"/>
        </w:numPr>
        <w:spacing w:after="0" w:line="240" w:lineRule="auto"/>
        <w:ind w:left="0" w:firstLine="709"/>
        <w:jc w:val="both"/>
        <w:rPr>
          <w:rFonts w:ascii="Times New Roman" w:hAnsi="Times New Roman"/>
          <w:sz w:val="24"/>
          <w:szCs w:val="24"/>
        </w:rPr>
      </w:pPr>
      <w:r w:rsidRPr="005F4E66">
        <w:rPr>
          <w:rFonts w:ascii="Times New Roman" w:hAnsi="Times New Roman"/>
          <w:sz w:val="24"/>
          <w:szCs w:val="24"/>
        </w:rPr>
        <w:t>Социально-коммуникативное развитие;</w:t>
      </w:r>
    </w:p>
    <w:p w:rsidR="004F1C16" w:rsidRPr="005F4E66" w:rsidRDefault="004F1C16" w:rsidP="004F1C16">
      <w:pPr>
        <w:pStyle w:val="a3"/>
        <w:numPr>
          <w:ilvl w:val="0"/>
          <w:numId w:val="18"/>
        </w:numPr>
        <w:spacing w:after="0" w:line="240" w:lineRule="auto"/>
        <w:ind w:left="0" w:firstLine="709"/>
        <w:jc w:val="both"/>
        <w:rPr>
          <w:rFonts w:ascii="Times New Roman" w:hAnsi="Times New Roman"/>
          <w:sz w:val="24"/>
          <w:szCs w:val="24"/>
        </w:rPr>
      </w:pPr>
      <w:r w:rsidRPr="005F4E66">
        <w:rPr>
          <w:rFonts w:ascii="Times New Roman" w:hAnsi="Times New Roman"/>
          <w:sz w:val="24"/>
          <w:szCs w:val="24"/>
        </w:rPr>
        <w:t>Познавательное развитие.</w:t>
      </w:r>
    </w:p>
    <w:p w:rsidR="004F1C16" w:rsidRPr="005F4E66" w:rsidRDefault="004F1C16" w:rsidP="004F1C16">
      <w:pPr>
        <w:spacing w:after="0" w:line="240" w:lineRule="auto"/>
        <w:ind w:firstLine="709"/>
        <w:jc w:val="both"/>
        <w:rPr>
          <w:rFonts w:ascii="Times New Roman" w:eastAsia="Times New Roman" w:hAnsi="Times New Roman" w:cs="Times New Roman"/>
          <w:color w:val="222222"/>
          <w:sz w:val="24"/>
          <w:szCs w:val="24"/>
          <w:shd w:val="clear" w:color="auto" w:fill="FFFFFF"/>
        </w:rPr>
      </w:pPr>
    </w:p>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color w:val="222222"/>
          <w:sz w:val="24"/>
          <w:szCs w:val="24"/>
          <w:shd w:val="clear" w:color="auto" w:fill="FFFFFF"/>
        </w:rPr>
        <w:t>Сравнительный анализ мониторинга показал, что воспитанники демонстрируют положительную динамику по всем образовательным областям.</w:t>
      </w:r>
    </w:p>
    <w:p w:rsidR="004F1C16" w:rsidRPr="005F4E66" w:rsidRDefault="004F1C16" w:rsidP="004F1C16">
      <w:pPr>
        <w:pStyle w:val="a3"/>
        <w:spacing w:after="0" w:line="240" w:lineRule="auto"/>
        <w:ind w:left="0" w:firstLine="709"/>
        <w:jc w:val="both"/>
        <w:rPr>
          <w:rFonts w:ascii="Times New Roman" w:hAnsi="Times New Roman"/>
          <w:b/>
          <w:sz w:val="24"/>
          <w:szCs w:val="24"/>
        </w:rPr>
      </w:pPr>
    </w:p>
    <w:p w:rsidR="004F1C16" w:rsidRPr="005F4E66" w:rsidRDefault="004F1C16" w:rsidP="004F1C16">
      <w:pPr>
        <w:pStyle w:val="a3"/>
        <w:spacing w:after="0" w:line="240" w:lineRule="auto"/>
        <w:ind w:left="0" w:firstLine="709"/>
        <w:jc w:val="both"/>
        <w:rPr>
          <w:rFonts w:ascii="Times New Roman" w:hAnsi="Times New Roman"/>
          <w:b/>
          <w:sz w:val="24"/>
          <w:szCs w:val="24"/>
        </w:rPr>
      </w:pPr>
    </w:p>
    <w:p w:rsidR="004F1C16" w:rsidRPr="005F4E66" w:rsidRDefault="004F1C16" w:rsidP="004F1C16">
      <w:pPr>
        <w:pStyle w:val="a3"/>
        <w:spacing w:after="0" w:line="240" w:lineRule="auto"/>
        <w:ind w:left="0" w:firstLine="709"/>
        <w:jc w:val="both"/>
        <w:rPr>
          <w:rFonts w:ascii="Times New Roman" w:hAnsi="Times New Roman"/>
          <w:b/>
          <w:sz w:val="24"/>
          <w:szCs w:val="24"/>
        </w:rPr>
      </w:pPr>
    </w:p>
    <w:p w:rsidR="004F1C16" w:rsidRPr="005F4E66" w:rsidRDefault="004F1C16" w:rsidP="004F1C16">
      <w:pPr>
        <w:tabs>
          <w:tab w:val="left" w:pos="-120"/>
          <w:tab w:val="left" w:pos="1680"/>
        </w:tabs>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Результаты усвоения детьми программы по образовательным областям за 2024-2025 учебный год составили:</w:t>
      </w:r>
    </w:p>
    <w:tbl>
      <w:tblPr>
        <w:tblW w:w="10065" w:type="dxa"/>
        <w:tblInd w:w="-176" w:type="dxa"/>
        <w:tblLayout w:type="fixed"/>
        <w:tblLook w:val="04A0"/>
      </w:tblPr>
      <w:tblGrid>
        <w:gridCol w:w="1583"/>
        <w:gridCol w:w="657"/>
        <w:gridCol w:w="676"/>
        <w:gridCol w:w="658"/>
        <w:gridCol w:w="1182"/>
        <w:gridCol w:w="657"/>
        <w:gridCol w:w="620"/>
        <w:gridCol w:w="680"/>
        <w:gridCol w:w="942"/>
        <w:gridCol w:w="657"/>
        <w:gridCol w:w="619"/>
        <w:gridCol w:w="567"/>
        <w:gridCol w:w="567"/>
      </w:tblGrid>
      <w:tr w:rsidR="004F1C16" w:rsidRPr="005F4E66" w:rsidTr="004F1C16">
        <w:trPr>
          <w:trHeight w:val="1185"/>
        </w:trPr>
        <w:tc>
          <w:tcPr>
            <w:tcW w:w="1583" w:type="dxa"/>
            <w:vMerge w:val="restart"/>
            <w:tcBorders>
              <w:top w:val="single" w:sz="4" w:space="0" w:color="auto"/>
              <w:left w:val="single" w:sz="4" w:space="0" w:color="auto"/>
              <w:bottom w:val="single" w:sz="4" w:space="0" w:color="000000"/>
              <w:right w:val="single" w:sz="4" w:space="0" w:color="auto"/>
            </w:tcBorders>
            <w:shd w:val="clear" w:color="000000" w:fill="C0504D"/>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Система оценок  мониторинга</w:t>
            </w:r>
          </w:p>
        </w:tc>
        <w:tc>
          <w:tcPr>
            <w:tcW w:w="1333" w:type="dxa"/>
            <w:gridSpan w:val="2"/>
            <w:tcBorders>
              <w:top w:val="single" w:sz="4" w:space="0" w:color="auto"/>
              <w:left w:val="nil"/>
              <w:bottom w:val="single" w:sz="4" w:space="0" w:color="auto"/>
              <w:right w:val="single" w:sz="4" w:space="0" w:color="000000"/>
            </w:tcBorders>
            <w:shd w:val="clear" w:color="000000" w:fill="C0504D"/>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Физическое развитие</w:t>
            </w:r>
          </w:p>
        </w:tc>
        <w:tc>
          <w:tcPr>
            <w:tcW w:w="1840" w:type="dxa"/>
            <w:gridSpan w:val="2"/>
            <w:tcBorders>
              <w:top w:val="single" w:sz="4" w:space="0" w:color="auto"/>
              <w:left w:val="nil"/>
              <w:bottom w:val="nil"/>
              <w:right w:val="single" w:sz="4" w:space="0" w:color="000000"/>
            </w:tcBorders>
            <w:shd w:val="clear" w:color="000000" w:fill="C0504D"/>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Художественно - эстетическое развитие</w:t>
            </w:r>
          </w:p>
        </w:tc>
        <w:tc>
          <w:tcPr>
            <w:tcW w:w="1277" w:type="dxa"/>
            <w:gridSpan w:val="2"/>
            <w:tcBorders>
              <w:top w:val="single" w:sz="4" w:space="0" w:color="auto"/>
              <w:left w:val="nil"/>
              <w:bottom w:val="single" w:sz="4" w:space="0" w:color="auto"/>
              <w:right w:val="single" w:sz="4" w:space="0" w:color="000000"/>
            </w:tcBorders>
            <w:shd w:val="clear" w:color="000000" w:fill="C0504D"/>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Развитие речи</w:t>
            </w:r>
          </w:p>
        </w:tc>
        <w:tc>
          <w:tcPr>
            <w:tcW w:w="1622" w:type="dxa"/>
            <w:gridSpan w:val="2"/>
            <w:tcBorders>
              <w:top w:val="single" w:sz="4" w:space="0" w:color="auto"/>
              <w:left w:val="nil"/>
              <w:bottom w:val="single" w:sz="4" w:space="0" w:color="auto"/>
              <w:right w:val="single" w:sz="4" w:space="0" w:color="000000"/>
            </w:tcBorders>
            <w:shd w:val="clear" w:color="000000" w:fill="C0504D"/>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Социально - коммуникативное развитие</w:t>
            </w:r>
          </w:p>
        </w:tc>
        <w:tc>
          <w:tcPr>
            <w:tcW w:w="1276" w:type="dxa"/>
            <w:gridSpan w:val="2"/>
            <w:tcBorders>
              <w:top w:val="single" w:sz="4" w:space="0" w:color="auto"/>
              <w:left w:val="nil"/>
              <w:bottom w:val="single" w:sz="4" w:space="0" w:color="auto"/>
              <w:right w:val="single" w:sz="4" w:space="0" w:color="000000"/>
            </w:tcBorders>
            <w:shd w:val="clear" w:color="000000" w:fill="C0504D"/>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Познавательное развитие</w:t>
            </w:r>
          </w:p>
        </w:tc>
        <w:tc>
          <w:tcPr>
            <w:tcW w:w="1134" w:type="dxa"/>
            <w:gridSpan w:val="2"/>
            <w:tcBorders>
              <w:top w:val="single" w:sz="4" w:space="0" w:color="auto"/>
              <w:left w:val="nil"/>
              <w:bottom w:val="nil"/>
              <w:right w:val="single" w:sz="4" w:space="0" w:color="000000"/>
            </w:tcBorders>
            <w:shd w:val="clear" w:color="000000" w:fill="C0504D"/>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 xml:space="preserve">Итого </w:t>
            </w:r>
          </w:p>
        </w:tc>
      </w:tr>
      <w:tr w:rsidR="004F1C16" w:rsidRPr="005F4E66" w:rsidTr="004F1C16">
        <w:trPr>
          <w:trHeight w:val="255"/>
        </w:trPr>
        <w:tc>
          <w:tcPr>
            <w:tcW w:w="1583" w:type="dxa"/>
            <w:vMerge/>
            <w:tcBorders>
              <w:top w:val="single" w:sz="4" w:space="0" w:color="auto"/>
              <w:left w:val="single" w:sz="4" w:space="0" w:color="auto"/>
              <w:bottom w:val="single" w:sz="4" w:space="0" w:color="000000"/>
              <w:right w:val="single" w:sz="4" w:space="0" w:color="auto"/>
            </w:tcBorders>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p>
        </w:tc>
        <w:tc>
          <w:tcPr>
            <w:tcW w:w="1333" w:type="dxa"/>
            <w:gridSpan w:val="2"/>
            <w:tcBorders>
              <w:top w:val="single" w:sz="4" w:space="0" w:color="auto"/>
              <w:left w:val="nil"/>
              <w:bottom w:val="single" w:sz="4" w:space="0" w:color="auto"/>
              <w:right w:val="single" w:sz="4" w:space="0" w:color="000000"/>
            </w:tcBorders>
            <w:shd w:val="clear" w:color="000000" w:fill="C0504D"/>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май</w:t>
            </w:r>
          </w:p>
        </w:tc>
        <w:tc>
          <w:tcPr>
            <w:tcW w:w="1840" w:type="dxa"/>
            <w:gridSpan w:val="2"/>
            <w:tcBorders>
              <w:top w:val="single" w:sz="4" w:space="0" w:color="auto"/>
              <w:left w:val="nil"/>
              <w:bottom w:val="single" w:sz="4" w:space="0" w:color="auto"/>
              <w:right w:val="single" w:sz="4" w:space="0" w:color="000000"/>
            </w:tcBorders>
            <w:shd w:val="clear" w:color="000000" w:fill="C0504D"/>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май</w:t>
            </w:r>
          </w:p>
        </w:tc>
        <w:tc>
          <w:tcPr>
            <w:tcW w:w="1277" w:type="dxa"/>
            <w:gridSpan w:val="2"/>
            <w:tcBorders>
              <w:top w:val="single" w:sz="4" w:space="0" w:color="auto"/>
              <w:left w:val="nil"/>
              <w:bottom w:val="single" w:sz="4" w:space="0" w:color="auto"/>
              <w:right w:val="single" w:sz="4" w:space="0" w:color="000000"/>
            </w:tcBorders>
            <w:shd w:val="clear" w:color="000000" w:fill="C0504D"/>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май</w:t>
            </w:r>
          </w:p>
        </w:tc>
        <w:tc>
          <w:tcPr>
            <w:tcW w:w="1622" w:type="dxa"/>
            <w:gridSpan w:val="2"/>
            <w:tcBorders>
              <w:top w:val="single" w:sz="4" w:space="0" w:color="auto"/>
              <w:left w:val="nil"/>
              <w:bottom w:val="single" w:sz="4" w:space="0" w:color="auto"/>
              <w:right w:val="single" w:sz="4" w:space="0" w:color="000000"/>
            </w:tcBorders>
            <w:shd w:val="clear" w:color="000000" w:fill="C0504D"/>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май</w:t>
            </w:r>
          </w:p>
        </w:tc>
        <w:tc>
          <w:tcPr>
            <w:tcW w:w="1276" w:type="dxa"/>
            <w:gridSpan w:val="2"/>
            <w:tcBorders>
              <w:top w:val="single" w:sz="4" w:space="0" w:color="auto"/>
              <w:left w:val="nil"/>
              <w:bottom w:val="single" w:sz="4" w:space="0" w:color="auto"/>
              <w:right w:val="single" w:sz="4" w:space="0" w:color="000000"/>
            </w:tcBorders>
            <w:shd w:val="clear" w:color="000000" w:fill="C0504D"/>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май</w:t>
            </w:r>
          </w:p>
        </w:tc>
        <w:tc>
          <w:tcPr>
            <w:tcW w:w="1134" w:type="dxa"/>
            <w:gridSpan w:val="2"/>
            <w:tcBorders>
              <w:top w:val="single" w:sz="4" w:space="0" w:color="auto"/>
              <w:left w:val="nil"/>
              <w:bottom w:val="single" w:sz="4" w:space="0" w:color="auto"/>
              <w:right w:val="single" w:sz="4" w:space="0" w:color="000000"/>
            </w:tcBorders>
            <w:shd w:val="clear" w:color="000000" w:fill="C0504D"/>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май</w:t>
            </w:r>
          </w:p>
        </w:tc>
      </w:tr>
      <w:tr w:rsidR="004F1C16" w:rsidRPr="005F4E66" w:rsidTr="004F1C16">
        <w:trPr>
          <w:trHeight w:val="420"/>
        </w:trPr>
        <w:tc>
          <w:tcPr>
            <w:tcW w:w="1583" w:type="dxa"/>
            <w:tcBorders>
              <w:top w:val="nil"/>
              <w:left w:val="nil"/>
              <w:bottom w:val="single" w:sz="4" w:space="0" w:color="auto"/>
              <w:right w:val="single" w:sz="4" w:space="0" w:color="auto"/>
            </w:tcBorders>
            <w:shd w:val="clear" w:color="000000" w:fill="F2DDDC"/>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lastRenderedPageBreak/>
              <w:t>Сформировано</w:t>
            </w:r>
          </w:p>
        </w:tc>
        <w:tc>
          <w:tcPr>
            <w:tcW w:w="657"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81</w:t>
            </w:r>
          </w:p>
        </w:tc>
        <w:tc>
          <w:tcPr>
            <w:tcW w:w="676"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54%</w:t>
            </w:r>
          </w:p>
        </w:tc>
        <w:tc>
          <w:tcPr>
            <w:tcW w:w="658"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83</w:t>
            </w:r>
          </w:p>
        </w:tc>
        <w:tc>
          <w:tcPr>
            <w:tcW w:w="1182"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55%</w:t>
            </w:r>
          </w:p>
        </w:tc>
        <w:tc>
          <w:tcPr>
            <w:tcW w:w="657"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74</w:t>
            </w:r>
          </w:p>
        </w:tc>
        <w:tc>
          <w:tcPr>
            <w:tcW w:w="620"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49%</w:t>
            </w:r>
          </w:p>
        </w:tc>
        <w:tc>
          <w:tcPr>
            <w:tcW w:w="680"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83</w:t>
            </w:r>
          </w:p>
        </w:tc>
        <w:tc>
          <w:tcPr>
            <w:tcW w:w="942"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55%</w:t>
            </w:r>
          </w:p>
        </w:tc>
        <w:tc>
          <w:tcPr>
            <w:tcW w:w="657"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73</w:t>
            </w:r>
          </w:p>
        </w:tc>
        <w:tc>
          <w:tcPr>
            <w:tcW w:w="619"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48%</w:t>
            </w:r>
          </w:p>
        </w:tc>
        <w:tc>
          <w:tcPr>
            <w:tcW w:w="567" w:type="dxa"/>
            <w:tcBorders>
              <w:top w:val="nil"/>
              <w:left w:val="nil"/>
              <w:bottom w:val="single" w:sz="4" w:space="0" w:color="auto"/>
              <w:right w:val="single" w:sz="4" w:space="0" w:color="auto"/>
            </w:tcBorders>
            <w:shd w:val="clear" w:color="000000" w:fill="C0504D"/>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76</w:t>
            </w:r>
          </w:p>
        </w:tc>
        <w:tc>
          <w:tcPr>
            <w:tcW w:w="567" w:type="dxa"/>
            <w:tcBorders>
              <w:top w:val="nil"/>
              <w:left w:val="nil"/>
              <w:bottom w:val="single" w:sz="4" w:space="0" w:color="auto"/>
              <w:right w:val="single" w:sz="4" w:space="0" w:color="auto"/>
            </w:tcBorders>
            <w:shd w:val="clear" w:color="000000" w:fill="C0504D"/>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50%</w:t>
            </w:r>
          </w:p>
        </w:tc>
      </w:tr>
      <w:tr w:rsidR="004F1C16" w:rsidRPr="005F4E66" w:rsidTr="004F1C16">
        <w:trPr>
          <w:trHeight w:val="420"/>
        </w:trPr>
        <w:tc>
          <w:tcPr>
            <w:tcW w:w="1583" w:type="dxa"/>
            <w:tcBorders>
              <w:top w:val="nil"/>
              <w:left w:val="nil"/>
              <w:bottom w:val="single" w:sz="4" w:space="0" w:color="auto"/>
              <w:right w:val="single" w:sz="4" w:space="0" w:color="auto"/>
            </w:tcBorders>
            <w:shd w:val="clear" w:color="000000" w:fill="F2DDDC"/>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На стадии формирования</w:t>
            </w:r>
          </w:p>
        </w:tc>
        <w:tc>
          <w:tcPr>
            <w:tcW w:w="657"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59</w:t>
            </w:r>
          </w:p>
        </w:tc>
        <w:tc>
          <w:tcPr>
            <w:tcW w:w="676"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39%</w:t>
            </w:r>
          </w:p>
        </w:tc>
        <w:tc>
          <w:tcPr>
            <w:tcW w:w="658"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57</w:t>
            </w:r>
          </w:p>
        </w:tc>
        <w:tc>
          <w:tcPr>
            <w:tcW w:w="1182"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38%</w:t>
            </w:r>
          </w:p>
        </w:tc>
        <w:tc>
          <w:tcPr>
            <w:tcW w:w="657"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58</w:t>
            </w:r>
          </w:p>
        </w:tc>
        <w:tc>
          <w:tcPr>
            <w:tcW w:w="620"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38%</w:t>
            </w:r>
          </w:p>
        </w:tc>
        <w:tc>
          <w:tcPr>
            <w:tcW w:w="680"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56</w:t>
            </w:r>
          </w:p>
        </w:tc>
        <w:tc>
          <w:tcPr>
            <w:tcW w:w="942"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37%</w:t>
            </w:r>
          </w:p>
        </w:tc>
        <w:tc>
          <w:tcPr>
            <w:tcW w:w="657"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61</w:t>
            </w:r>
          </w:p>
        </w:tc>
        <w:tc>
          <w:tcPr>
            <w:tcW w:w="619"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40%</w:t>
            </w:r>
          </w:p>
        </w:tc>
        <w:tc>
          <w:tcPr>
            <w:tcW w:w="567" w:type="dxa"/>
            <w:tcBorders>
              <w:top w:val="nil"/>
              <w:left w:val="nil"/>
              <w:bottom w:val="single" w:sz="4" w:space="0" w:color="auto"/>
              <w:right w:val="single" w:sz="4" w:space="0" w:color="auto"/>
            </w:tcBorders>
            <w:shd w:val="clear" w:color="000000" w:fill="C0504D"/>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61</w:t>
            </w:r>
          </w:p>
        </w:tc>
        <w:tc>
          <w:tcPr>
            <w:tcW w:w="567" w:type="dxa"/>
            <w:tcBorders>
              <w:top w:val="nil"/>
              <w:left w:val="nil"/>
              <w:bottom w:val="single" w:sz="4" w:space="0" w:color="auto"/>
              <w:right w:val="single" w:sz="4" w:space="0" w:color="auto"/>
            </w:tcBorders>
            <w:shd w:val="clear" w:color="000000" w:fill="C0504D"/>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40%</w:t>
            </w:r>
          </w:p>
        </w:tc>
      </w:tr>
      <w:tr w:rsidR="004F1C16" w:rsidRPr="005F4E66" w:rsidTr="004F1C16">
        <w:trPr>
          <w:trHeight w:val="420"/>
        </w:trPr>
        <w:tc>
          <w:tcPr>
            <w:tcW w:w="1583" w:type="dxa"/>
            <w:tcBorders>
              <w:top w:val="nil"/>
              <w:left w:val="nil"/>
              <w:bottom w:val="single" w:sz="4" w:space="0" w:color="auto"/>
              <w:right w:val="single" w:sz="4" w:space="0" w:color="auto"/>
            </w:tcBorders>
            <w:shd w:val="clear" w:color="000000" w:fill="F2DDDC"/>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Не сформировано</w:t>
            </w:r>
          </w:p>
        </w:tc>
        <w:tc>
          <w:tcPr>
            <w:tcW w:w="657"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11</w:t>
            </w:r>
          </w:p>
        </w:tc>
        <w:tc>
          <w:tcPr>
            <w:tcW w:w="676"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7%</w:t>
            </w:r>
          </w:p>
        </w:tc>
        <w:tc>
          <w:tcPr>
            <w:tcW w:w="658"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12</w:t>
            </w:r>
          </w:p>
        </w:tc>
        <w:tc>
          <w:tcPr>
            <w:tcW w:w="1182"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8%</w:t>
            </w:r>
          </w:p>
        </w:tc>
        <w:tc>
          <w:tcPr>
            <w:tcW w:w="657"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19</w:t>
            </w:r>
          </w:p>
        </w:tc>
        <w:tc>
          <w:tcPr>
            <w:tcW w:w="620"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13%</w:t>
            </w:r>
          </w:p>
        </w:tc>
        <w:tc>
          <w:tcPr>
            <w:tcW w:w="680"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12</w:t>
            </w:r>
          </w:p>
        </w:tc>
        <w:tc>
          <w:tcPr>
            <w:tcW w:w="942"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8%</w:t>
            </w:r>
          </w:p>
        </w:tc>
        <w:tc>
          <w:tcPr>
            <w:tcW w:w="657"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17</w:t>
            </w:r>
          </w:p>
        </w:tc>
        <w:tc>
          <w:tcPr>
            <w:tcW w:w="619"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11%</w:t>
            </w:r>
          </w:p>
        </w:tc>
        <w:tc>
          <w:tcPr>
            <w:tcW w:w="567" w:type="dxa"/>
            <w:tcBorders>
              <w:top w:val="nil"/>
              <w:left w:val="nil"/>
              <w:bottom w:val="single" w:sz="4" w:space="0" w:color="auto"/>
              <w:right w:val="single" w:sz="4" w:space="0" w:color="auto"/>
            </w:tcBorders>
            <w:shd w:val="clear" w:color="000000" w:fill="C0504D"/>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14</w:t>
            </w:r>
          </w:p>
        </w:tc>
        <w:tc>
          <w:tcPr>
            <w:tcW w:w="567" w:type="dxa"/>
            <w:tcBorders>
              <w:top w:val="nil"/>
              <w:left w:val="nil"/>
              <w:bottom w:val="single" w:sz="4" w:space="0" w:color="auto"/>
              <w:right w:val="single" w:sz="4" w:space="0" w:color="auto"/>
            </w:tcBorders>
            <w:shd w:val="clear" w:color="000000" w:fill="C0504D"/>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9%</w:t>
            </w:r>
          </w:p>
        </w:tc>
      </w:tr>
    </w:tbl>
    <w:p w:rsidR="004F1C16" w:rsidRPr="005F4E66" w:rsidRDefault="004F1C16" w:rsidP="004F1C16">
      <w:pPr>
        <w:tabs>
          <w:tab w:val="left" w:pos="-120"/>
          <w:tab w:val="left" w:pos="1680"/>
        </w:tabs>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Результаты усвоения детьми программы по образовательным областям за 2025-2026 учебный год составили:</w:t>
      </w:r>
    </w:p>
    <w:tbl>
      <w:tblPr>
        <w:tblW w:w="9941" w:type="dxa"/>
        <w:tblInd w:w="-176" w:type="dxa"/>
        <w:tblLayout w:type="fixed"/>
        <w:tblLook w:val="04A0"/>
      </w:tblPr>
      <w:tblGrid>
        <w:gridCol w:w="1720"/>
        <w:gridCol w:w="691"/>
        <w:gridCol w:w="992"/>
        <w:gridCol w:w="567"/>
        <w:gridCol w:w="709"/>
        <w:gridCol w:w="567"/>
        <w:gridCol w:w="709"/>
        <w:gridCol w:w="567"/>
        <w:gridCol w:w="709"/>
        <w:gridCol w:w="566"/>
        <w:gridCol w:w="566"/>
        <w:gridCol w:w="568"/>
        <w:gridCol w:w="1010"/>
      </w:tblGrid>
      <w:tr w:rsidR="004F1C16" w:rsidRPr="005F4E66" w:rsidTr="004F1C16">
        <w:trPr>
          <w:trHeight w:val="1185"/>
        </w:trPr>
        <w:tc>
          <w:tcPr>
            <w:tcW w:w="1720" w:type="dxa"/>
            <w:vMerge w:val="restart"/>
            <w:tcBorders>
              <w:top w:val="single" w:sz="4" w:space="0" w:color="auto"/>
              <w:left w:val="single" w:sz="4" w:space="0" w:color="auto"/>
              <w:bottom w:val="single" w:sz="4" w:space="0" w:color="000000"/>
              <w:right w:val="single" w:sz="4" w:space="0" w:color="auto"/>
            </w:tcBorders>
            <w:shd w:val="clear" w:color="000000" w:fill="C0504D"/>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Система оценок  мониторинга</w:t>
            </w:r>
          </w:p>
        </w:tc>
        <w:tc>
          <w:tcPr>
            <w:tcW w:w="1683" w:type="dxa"/>
            <w:gridSpan w:val="2"/>
            <w:tcBorders>
              <w:top w:val="single" w:sz="4" w:space="0" w:color="auto"/>
              <w:left w:val="nil"/>
              <w:bottom w:val="single" w:sz="4" w:space="0" w:color="auto"/>
              <w:right w:val="single" w:sz="4" w:space="0" w:color="000000"/>
            </w:tcBorders>
            <w:shd w:val="clear" w:color="000000" w:fill="C0504D"/>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Физическое развитие</w:t>
            </w:r>
          </w:p>
        </w:tc>
        <w:tc>
          <w:tcPr>
            <w:tcW w:w="1276" w:type="dxa"/>
            <w:gridSpan w:val="2"/>
            <w:tcBorders>
              <w:top w:val="single" w:sz="4" w:space="0" w:color="auto"/>
              <w:left w:val="nil"/>
              <w:bottom w:val="nil"/>
              <w:right w:val="single" w:sz="4" w:space="0" w:color="000000"/>
            </w:tcBorders>
            <w:shd w:val="clear" w:color="000000" w:fill="C0504D"/>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Художественно - эстетическое развитие</w:t>
            </w:r>
          </w:p>
        </w:tc>
        <w:tc>
          <w:tcPr>
            <w:tcW w:w="1276" w:type="dxa"/>
            <w:gridSpan w:val="2"/>
            <w:tcBorders>
              <w:top w:val="single" w:sz="4" w:space="0" w:color="auto"/>
              <w:left w:val="nil"/>
              <w:bottom w:val="single" w:sz="4" w:space="0" w:color="auto"/>
              <w:right w:val="single" w:sz="4" w:space="0" w:color="000000"/>
            </w:tcBorders>
            <w:shd w:val="clear" w:color="000000" w:fill="C0504D"/>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Развитие речи</w:t>
            </w:r>
          </w:p>
        </w:tc>
        <w:tc>
          <w:tcPr>
            <w:tcW w:w="1276" w:type="dxa"/>
            <w:gridSpan w:val="2"/>
            <w:tcBorders>
              <w:top w:val="single" w:sz="4" w:space="0" w:color="auto"/>
              <w:left w:val="nil"/>
              <w:bottom w:val="single" w:sz="4" w:space="0" w:color="auto"/>
              <w:right w:val="single" w:sz="4" w:space="0" w:color="000000"/>
            </w:tcBorders>
            <w:shd w:val="clear" w:color="000000" w:fill="C0504D"/>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Социально - коммуникативное развитие</w:t>
            </w:r>
          </w:p>
        </w:tc>
        <w:tc>
          <w:tcPr>
            <w:tcW w:w="1132" w:type="dxa"/>
            <w:gridSpan w:val="2"/>
            <w:tcBorders>
              <w:top w:val="single" w:sz="4" w:space="0" w:color="auto"/>
              <w:left w:val="nil"/>
              <w:bottom w:val="single" w:sz="4" w:space="0" w:color="auto"/>
              <w:right w:val="single" w:sz="4" w:space="0" w:color="000000"/>
            </w:tcBorders>
            <w:shd w:val="clear" w:color="000000" w:fill="C0504D"/>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Познавательное разитие</w:t>
            </w:r>
          </w:p>
        </w:tc>
        <w:tc>
          <w:tcPr>
            <w:tcW w:w="1578" w:type="dxa"/>
            <w:gridSpan w:val="2"/>
            <w:tcBorders>
              <w:top w:val="single" w:sz="4" w:space="0" w:color="auto"/>
              <w:left w:val="nil"/>
              <w:bottom w:val="nil"/>
              <w:right w:val="single" w:sz="4" w:space="0" w:color="000000"/>
            </w:tcBorders>
            <w:shd w:val="clear" w:color="000000" w:fill="C0504D"/>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 xml:space="preserve">Итого </w:t>
            </w:r>
          </w:p>
        </w:tc>
      </w:tr>
      <w:tr w:rsidR="004F1C16" w:rsidRPr="005F4E66" w:rsidTr="004F1C16">
        <w:trPr>
          <w:trHeight w:val="255"/>
        </w:trPr>
        <w:tc>
          <w:tcPr>
            <w:tcW w:w="1720" w:type="dxa"/>
            <w:vMerge/>
            <w:tcBorders>
              <w:top w:val="single" w:sz="4" w:space="0" w:color="auto"/>
              <w:left w:val="single" w:sz="4" w:space="0" w:color="auto"/>
              <w:bottom w:val="single" w:sz="4" w:space="0" w:color="000000"/>
              <w:right w:val="single" w:sz="4" w:space="0" w:color="auto"/>
            </w:tcBorders>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p>
        </w:tc>
        <w:tc>
          <w:tcPr>
            <w:tcW w:w="1683" w:type="dxa"/>
            <w:gridSpan w:val="2"/>
            <w:tcBorders>
              <w:top w:val="single" w:sz="4" w:space="0" w:color="auto"/>
              <w:left w:val="nil"/>
              <w:bottom w:val="single" w:sz="4" w:space="0" w:color="auto"/>
              <w:right w:val="single" w:sz="4" w:space="0" w:color="000000"/>
            </w:tcBorders>
            <w:shd w:val="clear" w:color="000000" w:fill="C0504D"/>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май</w:t>
            </w:r>
          </w:p>
        </w:tc>
        <w:tc>
          <w:tcPr>
            <w:tcW w:w="1276" w:type="dxa"/>
            <w:gridSpan w:val="2"/>
            <w:tcBorders>
              <w:top w:val="single" w:sz="4" w:space="0" w:color="auto"/>
              <w:left w:val="nil"/>
              <w:bottom w:val="single" w:sz="4" w:space="0" w:color="auto"/>
              <w:right w:val="single" w:sz="4" w:space="0" w:color="000000"/>
            </w:tcBorders>
            <w:shd w:val="clear" w:color="000000" w:fill="C0504D"/>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май</w:t>
            </w:r>
          </w:p>
        </w:tc>
        <w:tc>
          <w:tcPr>
            <w:tcW w:w="1276" w:type="dxa"/>
            <w:gridSpan w:val="2"/>
            <w:tcBorders>
              <w:top w:val="single" w:sz="4" w:space="0" w:color="auto"/>
              <w:left w:val="nil"/>
              <w:bottom w:val="single" w:sz="4" w:space="0" w:color="auto"/>
              <w:right w:val="single" w:sz="4" w:space="0" w:color="000000"/>
            </w:tcBorders>
            <w:shd w:val="clear" w:color="000000" w:fill="C0504D"/>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май</w:t>
            </w:r>
          </w:p>
        </w:tc>
        <w:tc>
          <w:tcPr>
            <w:tcW w:w="1276" w:type="dxa"/>
            <w:gridSpan w:val="2"/>
            <w:tcBorders>
              <w:top w:val="single" w:sz="4" w:space="0" w:color="auto"/>
              <w:left w:val="nil"/>
              <w:bottom w:val="single" w:sz="4" w:space="0" w:color="auto"/>
              <w:right w:val="single" w:sz="4" w:space="0" w:color="000000"/>
            </w:tcBorders>
            <w:shd w:val="clear" w:color="000000" w:fill="C0504D"/>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май</w:t>
            </w:r>
          </w:p>
        </w:tc>
        <w:tc>
          <w:tcPr>
            <w:tcW w:w="1132" w:type="dxa"/>
            <w:gridSpan w:val="2"/>
            <w:tcBorders>
              <w:top w:val="single" w:sz="4" w:space="0" w:color="auto"/>
              <w:left w:val="nil"/>
              <w:bottom w:val="single" w:sz="4" w:space="0" w:color="auto"/>
              <w:right w:val="single" w:sz="4" w:space="0" w:color="000000"/>
            </w:tcBorders>
            <w:shd w:val="clear" w:color="000000" w:fill="C0504D"/>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май</w:t>
            </w:r>
          </w:p>
        </w:tc>
        <w:tc>
          <w:tcPr>
            <w:tcW w:w="1578" w:type="dxa"/>
            <w:gridSpan w:val="2"/>
            <w:tcBorders>
              <w:top w:val="single" w:sz="4" w:space="0" w:color="auto"/>
              <w:left w:val="nil"/>
              <w:bottom w:val="single" w:sz="4" w:space="0" w:color="auto"/>
              <w:right w:val="single" w:sz="4" w:space="0" w:color="000000"/>
            </w:tcBorders>
            <w:shd w:val="clear" w:color="000000" w:fill="C0504D"/>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май</w:t>
            </w:r>
          </w:p>
        </w:tc>
      </w:tr>
      <w:tr w:rsidR="004F1C16" w:rsidRPr="005F4E66" w:rsidTr="004F1C16">
        <w:trPr>
          <w:trHeight w:val="420"/>
        </w:trPr>
        <w:tc>
          <w:tcPr>
            <w:tcW w:w="1720" w:type="dxa"/>
            <w:tcBorders>
              <w:top w:val="nil"/>
              <w:left w:val="single" w:sz="4" w:space="0" w:color="auto"/>
              <w:bottom w:val="single" w:sz="4" w:space="0" w:color="auto"/>
              <w:right w:val="single" w:sz="4" w:space="0" w:color="auto"/>
            </w:tcBorders>
            <w:shd w:val="clear" w:color="000000" w:fill="F2DDDC"/>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Сформировано</w:t>
            </w:r>
          </w:p>
        </w:tc>
        <w:tc>
          <w:tcPr>
            <w:tcW w:w="691"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126</w:t>
            </w:r>
          </w:p>
        </w:tc>
        <w:tc>
          <w:tcPr>
            <w:tcW w:w="992"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77%</w:t>
            </w:r>
          </w:p>
        </w:tc>
        <w:tc>
          <w:tcPr>
            <w:tcW w:w="567"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87</w:t>
            </w:r>
          </w:p>
        </w:tc>
        <w:tc>
          <w:tcPr>
            <w:tcW w:w="709"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53%</w:t>
            </w:r>
          </w:p>
        </w:tc>
        <w:tc>
          <w:tcPr>
            <w:tcW w:w="567"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88</w:t>
            </w:r>
          </w:p>
        </w:tc>
        <w:tc>
          <w:tcPr>
            <w:tcW w:w="709"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54%</w:t>
            </w:r>
          </w:p>
        </w:tc>
        <w:tc>
          <w:tcPr>
            <w:tcW w:w="567"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123</w:t>
            </w:r>
          </w:p>
        </w:tc>
        <w:tc>
          <w:tcPr>
            <w:tcW w:w="709"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75%</w:t>
            </w:r>
          </w:p>
        </w:tc>
        <w:tc>
          <w:tcPr>
            <w:tcW w:w="566"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101</w:t>
            </w:r>
          </w:p>
        </w:tc>
        <w:tc>
          <w:tcPr>
            <w:tcW w:w="566"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62%</w:t>
            </w:r>
          </w:p>
        </w:tc>
        <w:tc>
          <w:tcPr>
            <w:tcW w:w="568" w:type="dxa"/>
            <w:tcBorders>
              <w:top w:val="nil"/>
              <w:left w:val="nil"/>
              <w:bottom w:val="single" w:sz="4" w:space="0" w:color="auto"/>
              <w:right w:val="single" w:sz="4" w:space="0" w:color="auto"/>
            </w:tcBorders>
            <w:shd w:val="clear" w:color="000000" w:fill="C0504D"/>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105</w:t>
            </w:r>
          </w:p>
        </w:tc>
        <w:tc>
          <w:tcPr>
            <w:tcW w:w="1010" w:type="dxa"/>
            <w:tcBorders>
              <w:top w:val="nil"/>
              <w:left w:val="nil"/>
              <w:bottom w:val="single" w:sz="4" w:space="0" w:color="auto"/>
              <w:right w:val="single" w:sz="4" w:space="0" w:color="auto"/>
            </w:tcBorders>
            <w:shd w:val="clear" w:color="000000" w:fill="C0504D"/>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64%</w:t>
            </w:r>
          </w:p>
        </w:tc>
      </w:tr>
      <w:tr w:rsidR="004F1C16" w:rsidRPr="005F4E66" w:rsidTr="004F1C16">
        <w:trPr>
          <w:trHeight w:val="420"/>
        </w:trPr>
        <w:tc>
          <w:tcPr>
            <w:tcW w:w="1720" w:type="dxa"/>
            <w:tcBorders>
              <w:top w:val="nil"/>
              <w:left w:val="single" w:sz="4" w:space="0" w:color="auto"/>
              <w:bottom w:val="single" w:sz="4" w:space="0" w:color="auto"/>
              <w:right w:val="single" w:sz="4" w:space="0" w:color="auto"/>
            </w:tcBorders>
            <w:shd w:val="clear" w:color="000000" w:fill="F2DDDC"/>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На стадии формирования</w:t>
            </w:r>
          </w:p>
        </w:tc>
        <w:tc>
          <w:tcPr>
            <w:tcW w:w="691"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33</w:t>
            </w:r>
          </w:p>
        </w:tc>
        <w:tc>
          <w:tcPr>
            <w:tcW w:w="992"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20%</w:t>
            </w:r>
          </w:p>
        </w:tc>
        <w:tc>
          <w:tcPr>
            <w:tcW w:w="567"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62</w:t>
            </w:r>
          </w:p>
        </w:tc>
        <w:tc>
          <w:tcPr>
            <w:tcW w:w="709"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38%</w:t>
            </w:r>
          </w:p>
        </w:tc>
        <w:tc>
          <w:tcPr>
            <w:tcW w:w="567"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54</w:t>
            </w:r>
          </w:p>
        </w:tc>
        <w:tc>
          <w:tcPr>
            <w:tcW w:w="709"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33%</w:t>
            </w:r>
          </w:p>
        </w:tc>
        <w:tc>
          <w:tcPr>
            <w:tcW w:w="567"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30</w:t>
            </w:r>
          </w:p>
        </w:tc>
        <w:tc>
          <w:tcPr>
            <w:tcW w:w="709"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18%</w:t>
            </w:r>
          </w:p>
        </w:tc>
        <w:tc>
          <w:tcPr>
            <w:tcW w:w="566"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50</w:t>
            </w:r>
          </w:p>
        </w:tc>
        <w:tc>
          <w:tcPr>
            <w:tcW w:w="566"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30%</w:t>
            </w:r>
          </w:p>
        </w:tc>
        <w:tc>
          <w:tcPr>
            <w:tcW w:w="568" w:type="dxa"/>
            <w:tcBorders>
              <w:top w:val="nil"/>
              <w:left w:val="nil"/>
              <w:bottom w:val="single" w:sz="4" w:space="0" w:color="auto"/>
              <w:right w:val="single" w:sz="4" w:space="0" w:color="auto"/>
            </w:tcBorders>
            <w:shd w:val="clear" w:color="000000" w:fill="C0504D"/>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46</w:t>
            </w:r>
          </w:p>
        </w:tc>
        <w:tc>
          <w:tcPr>
            <w:tcW w:w="1010" w:type="dxa"/>
            <w:tcBorders>
              <w:top w:val="nil"/>
              <w:left w:val="nil"/>
              <w:bottom w:val="single" w:sz="4" w:space="0" w:color="auto"/>
              <w:right w:val="single" w:sz="4" w:space="0" w:color="auto"/>
            </w:tcBorders>
            <w:shd w:val="clear" w:color="000000" w:fill="C0504D"/>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28%</w:t>
            </w:r>
          </w:p>
        </w:tc>
      </w:tr>
      <w:tr w:rsidR="004F1C16" w:rsidRPr="005F4E66" w:rsidTr="004F1C16">
        <w:trPr>
          <w:trHeight w:val="420"/>
        </w:trPr>
        <w:tc>
          <w:tcPr>
            <w:tcW w:w="1720" w:type="dxa"/>
            <w:tcBorders>
              <w:top w:val="nil"/>
              <w:left w:val="single" w:sz="4" w:space="0" w:color="auto"/>
              <w:bottom w:val="single" w:sz="4" w:space="0" w:color="auto"/>
              <w:right w:val="single" w:sz="4" w:space="0" w:color="auto"/>
            </w:tcBorders>
            <w:shd w:val="clear" w:color="000000" w:fill="F2DDDC"/>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Не сформировано</w:t>
            </w:r>
          </w:p>
        </w:tc>
        <w:tc>
          <w:tcPr>
            <w:tcW w:w="691"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5</w:t>
            </w:r>
          </w:p>
        </w:tc>
        <w:tc>
          <w:tcPr>
            <w:tcW w:w="992"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3%</w:t>
            </w:r>
          </w:p>
        </w:tc>
        <w:tc>
          <w:tcPr>
            <w:tcW w:w="567"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15</w:t>
            </w:r>
          </w:p>
        </w:tc>
        <w:tc>
          <w:tcPr>
            <w:tcW w:w="709"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9%</w:t>
            </w:r>
          </w:p>
        </w:tc>
        <w:tc>
          <w:tcPr>
            <w:tcW w:w="567"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22</w:t>
            </w:r>
          </w:p>
        </w:tc>
        <w:tc>
          <w:tcPr>
            <w:tcW w:w="709"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13%</w:t>
            </w:r>
          </w:p>
        </w:tc>
        <w:tc>
          <w:tcPr>
            <w:tcW w:w="567"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11</w:t>
            </w:r>
          </w:p>
        </w:tc>
        <w:tc>
          <w:tcPr>
            <w:tcW w:w="709"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7%</w:t>
            </w:r>
          </w:p>
        </w:tc>
        <w:tc>
          <w:tcPr>
            <w:tcW w:w="566"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13</w:t>
            </w:r>
          </w:p>
        </w:tc>
        <w:tc>
          <w:tcPr>
            <w:tcW w:w="566" w:type="dxa"/>
            <w:tcBorders>
              <w:top w:val="nil"/>
              <w:left w:val="nil"/>
              <w:bottom w:val="single" w:sz="4" w:space="0" w:color="auto"/>
              <w:right w:val="single" w:sz="4" w:space="0" w:color="auto"/>
            </w:tcBorders>
            <w:shd w:val="clear" w:color="000000" w:fill="F2DDDC"/>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8%</w:t>
            </w:r>
          </w:p>
        </w:tc>
        <w:tc>
          <w:tcPr>
            <w:tcW w:w="568" w:type="dxa"/>
            <w:tcBorders>
              <w:top w:val="nil"/>
              <w:left w:val="nil"/>
              <w:bottom w:val="single" w:sz="4" w:space="0" w:color="auto"/>
              <w:right w:val="single" w:sz="4" w:space="0" w:color="auto"/>
            </w:tcBorders>
            <w:shd w:val="clear" w:color="000000" w:fill="C0504D"/>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13</w:t>
            </w:r>
          </w:p>
        </w:tc>
        <w:tc>
          <w:tcPr>
            <w:tcW w:w="1010" w:type="dxa"/>
            <w:tcBorders>
              <w:top w:val="nil"/>
              <w:left w:val="nil"/>
              <w:bottom w:val="single" w:sz="4" w:space="0" w:color="auto"/>
              <w:right w:val="single" w:sz="4" w:space="0" w:color="auto"/>
            </w:tcBorders>
            <w:shd w:val="clear" w:color="000000" w:fill="C0504D"/>
            <w:noWrap/>
            <w:vAlign w:val="center"/>
            <w:hideMark/>
          </w:tcPr>
          <w:p w:rsidR="004F1C16" w:rsidRPr="005F4E66" w:rsidRDefault="004F1C16" w:rsidP="004F1C1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8%</w:t>
            </w:r>
          </w:p>
        </w:tc>
      </w:tr>
    </w:tbl>
    <w:p w:rsidR="004F1C16" w:rsidRPr="005F4E66" w:rsidRDefault="004F1C16" w:rsidP="004F1C16">
      <w:pPr>
        <w:tabs>
          <w:tab w:val="left" w:pos="-426"/>
          <w:tab w:val="left" w:pos="1680"/>
        </w:tabs>
        <w:spacing w:after="0" w:line="240" w:lineRule="auto"/>
        <w:ind w:firstLine="709"/>
        <w:jc w:val="both"/>
        <w:rPr>
          <w:rFonts w:ascii="Times New Roman" w:hAnsi="Times New Roman" w:cs="Times New Roman"/>
          <w:sz w:val="24"/>
          <w:szCs w:val="24"/>
        </w:rPr>
      </w:pPr>
    </w:p>
    <w:p w:rsidR="004F1C16" w:rsidRPr="005F4E66" w:rsidRDefault="004F1C16" w:rsidP="004F1C16">
      <w:pPr>
        <w:shd w:val="clear" w:color="auto" w:fill="FFFFFF"/>
        <w:spacing w:after="0" w:line="240" w:lineRule="auto"/>
        <w:ind w:firstLine="709"/>
        <w:jc w:val="both"/>
        <w:rPr>
          <w:rFonts w:ascii="Times New Roman" w:eastAsia="Times New Roman" w:hAnsi="Times New Roman" w:cs="Times New Roman"/>
          <w:color w:val="0F1115"/>
          <w:sz w:val="24"/>
          <w:szCs w:val="24"/>
        </w:rPr>
      </w:pPr>
    </w:p>
    <w:tbl>
      <w:tblPr>
        <w:tblStyle w:val="af4"/>
        <w:tblW w:w="9606" w:type="dxa"/>
        <w:tblLook w:val="04A0"/>
      </w:tblPr>
      <w:tblGrid>
        <w:gridCol w:w="3846"/>
        <w:gridCol w:w="5760"/>
      </w:tblGrid>
      <w:tr w:rsidR="004F1C16" w:rsidRPr="005F4E66" w:rsidTr="004F1C16">
        <w:tc>
          <w:tcPr>
            <w:tcW w:w="0" w:type="auto"/>
            <w:hideMark/>
          </w:tcPr>
          <w:p w:rsidR="004F1C16" w:rsidRPr="005F4E66" w:rsidRDefault="004F1C16" w:rsidP="004F1C16">
            <w:pPr>
              <w:ind w:firstLine="709"/>
              <w:jc w:val="both"/>
              <w:rPr>
                <w:rFonts w:ascii="Times New Roman" w:eastAsia="Times New Roman" w:hAnsi="Times New Roman" w:cs="Times New Roman"/>
                <w:b/>
                <w:bCs/>
                <w:sz w:val="24"/>
                <w:szCs w:val="24"/>
                <w:lang w:eastAsia="ru-RU"/>
              </w:rPr>
            </w:pPr>
            <w:r w:rsidRPr="005F4E66">
              <w:rPr>
                <w:rFonts w:ascii="Times New Roman" w:eastAsia="Times New Roman" w:hAnsi="Times New Roman" w:cs="Times New Roman"/>
                <w:b/>
                <w:bCs/>
                <w:sz w:val="24"/>
                <w:szCs w:val="24"/>
                <w:lang w:eastAsia="ru-RU"/>
              </w:rPr>
              <w:t>Образовательная область</w:t>
            </w:r>
          </w:p>
        </w:tc>
        <w:tc>
          <w:tcPr>
            <w:tcW w:w="5760" w:type="dxa"/>
            <w:hideMark/>
          </w:tcPr>
          <w:p w:rsidR="004F1C16" w:rsidRPr="005F4E66" w:rsidRDefault="004F1C16" w:rsidP="004F1C16">
            <w:pPr>
              <w:ind w:firstLine="709"/>
              <w:jc w:val="both"/>
              <w:rPr>
                <w:rFonts w:ascii="Times New Roman" w:eastAsia="Times New Roman" w:hAnsi="Times New Roman" w:cs="Times New Roman"/>
                <w:b/>
                <w:bCs/>
                <w:sz w:val="24"/>
                <w:szCs w:val="24"/>
                <w:lang w:eastAsia="ru-RU"/>
              </w:rPr>
            </w:pPr>
            <w:r w:rsidRPr="005F4E66">
              <w:rPr>
                <w:rFonts w:ascii="Times New Roman" w:eastAsia="Times New Roman" w:hAnsi="Times New Roman" w:cs="Times New Roman"/>
                <w:b/>
                <w:bCs/>
                <w:sz w:val="24"/>
                <w:szCs w:val="24"/>
                <w:lang w:eastAsia="ru-RU"/>
              </w:rPr>
              <w:t>Уровень сформированности (доля детей, имеющих «сформировано» и «на стадии формирования»)</w:t>
            </w:r>
          </w:p>
        </w:tc>
      </w:tr>
      <w:tr w:rsidR="004F1C16" w:rsidRPr="005F4E66" w:rsidTr="004F1C16">
        <w:tc>
          <w:tcPr>
            <w:tcW w:w="0" w:type="auto"/>
            <w:hideMark/>
          </w:tcPr>
          <w:p w:rsidR="004F1C16" w:rsidRPr="005F4E66" w:rsidRDefault="004F1C16" w:rsidP="004F1C16">
            <w:pPr>
              <w:ind w:firstLine="709"/>
              <w:jc w:val="both"/>
              <w:rPr>
                <w:rFonts w:ascii="Times New Roman" w:eastAsia="Times New Roman" w:hAnsi="Times New Roman" w:cs="Times New Roman"/>
                <w:sz w:val="24"/>
                <w:szCs w:val="24"/>
                <w:lang w:eastAsia="ru-RU"/>
              </w:rPr>
            </w:pPr>
            <w:r w:rsidRPr="005F4E66">
              <w:rPr>
                <w:rFonts w:ascii="Times New Roman" w:eastAsia="Times New Roman" w:hAnsi="Times New Roman" w:cs="Times New Roman"/>
                <w:sz w:val="24"/>
                <w:szCs w:val="24"/>
                <w:lang w:eastAsia="ru-RU"/>
              </w:rPr>
              <w:t>Физическое развитие</w:t>
            </w:r>
          </w:p>
        </w:tc>
        <w:tc>
          <w:tcPr>
            <w:tcW w:w="5760" w:type="dxa"/>
            <w:hideMark/>
          </w:tcPr>
          <w:p w:rsidR="004F1C16" w:rsidRPr="005F4E66" w:rsidRDefault="004F1C16" w:rsidP="004F1C16">
            <w:pPr>
              <w:ind w:firstLine="709"/>
              <w:jc w:val="both"/>
              <w:rPr>
                <w:rFonts w:ascii="Times New Roman" w:eastAsia="Times New Roman" w:hAnsi="Times New Roman" w:cs="Times New Roman"/>
                <w:sz w:val="24"/>
                <w:szCs w:val="24"/>
                <w:lang w:eastAsia="ru-RU"/>
              </w:rPr>
            </w:pPr>
            <w:r w:rsidRPr="005F4E66">
              <w:rPr>
                <w:rFonts w:ascii="Times New Roman" w:eastAsia="Times New Roman" w:hAnsi="Times New Roman" w:cs="Times New Roman"/>
                <w:sz w:val="24"/>
                <w:szCs w:val="24"/>
                <w:lang w:eastAsia="ru-RU"/>
              </w:rPr>
              <w:t>стабильно положительная динамика</w:t>
            </w:r>
          </w:p>
        </w:tc>
      </w:tr>
      <w:tr w:rsidR="004F1C16" w:rsidRPr="005F4E66" w:rsidTr="004F1C16">
        <w:tc>
          <w:tcPr>
            <w:tcW w:w="0" w:type="auto"/>
            <w:hideMark/>
          </w:tcPr>
          <w:p w:rsidR="004F1C16" w:rsidRPr="005F4E66" w:rsidRDefault="004F1C16" w:rsidP="004F1C16">
            <w:pPr>
              <w:ind w:firstLine="709"/>
              <w:jc w:val="both"/>
              <w:rPr>
                <w:rFonts w:ascii="Times New Roman" w:eastAsia="Times New Roman" w:hAnsi="Times New Roman" w:cs="Times New Roman"/>
                <w:sz w:val="24"/>
                <w:szCs w:val="24"/>
                <w:lang w:eastAsia="ru-RU"/>
              </w:rPr>
            </w:pPr>
            <w:r w:rsidRPr="005F4E66">
              <w:rPr>
                <w:rFonts w:ascii="Times New Roman" w:eastAsia="Times New Roman" w:hAnsi="Times New Roman" w:cs="Times New Roman"/>
                <w:sz w:val="24"/>
                <w:szCs w:val="24"/>
                <w:lang w:eastAsia="ru-RU"/>
              </w:rPr>
              <w:t>Социально-коммуникативное развитие</w:t>
            </w:r>
          </w:p>
        </w:tc>
        <w:tc>
          <w:tcPr>
            <w:tcW w:w="5760" w:type="dxa"/>
            <w:hideMark/>
          </w:tcPr>
          <w:p w:rsidR="004F1C16" w:rsidRPr="005F4E66" w:rsidRDefault="004F1C16" w:rsidP="004F1C16">
            <w:pPr>
              <w:ind w:firstLine="709"/>
              <w:jc w:val="both"/>
              <w:rPr>
                <w:rFonts w:ascii="Times New Roman" w:eastAsia="Times New Roman" w:hAnsi="Times New Roman" w:cs="Times New Roman"/>
                <w:sz w:val="24"/>
                <w:szCs w:val="24"/>
                <w:lang w:eastAsia="ru-RU"/>
              </w:rPr>
            </w:pPr>
            <w:r w:rsidRPr="005F4E66">
              <w:rPr>
                <w:rFonts w:ascii="Times New Roman" w:eastAsia="Times New Roman" w:hAnsi="Times New Roman" w:cs="Times New Roman"/>
                <w:sz w:val="24"/>
                <w:szCs w:val="24"/>
                <w:lang w:eastAsia="ru-RU"/>
              </w:rPr>
              <w:t>стабильно положительная динамика</w:t>
            </w:r>
          </w:p>
        </w:tc>
      </w:tr>
      <w:tr w:rsidR="004F1C16" w:rsidRPr="005F4E66" w:rsidTr="004F1C16">
        <w:tc>
          <w:tcPr>
            <w:tcW w:w="0" w:type="auto"/>
            <w:hideMark/>
          </w:tcPr>
          <w:p w:rsidR="004F1C16" w:rsidRPr="005F4E66" w:rsidRDefault="004F1C16" w:rsidP="004F1C16">
            <w:pPr>
              <w:ind w:firstLine="709"/>
              <w:jc w:val="both"/>
              <w:rPr>
                <w:rFonts w:ascii="Times New Roman" w:eastAsia="Times New Roman" w:hAnsi="Times New Roman" w:cs="Times New Roman"/>
                <w:sz w:val="24"/>
                <w:szCs w:val="24"/>
                <w:lang w:eastAsia="ru-RU"/>
              </w:rPr>
            </w:pPr>
            <w:r w:rsidRPr="005F4E66">
              <w:rPr>
                <w:rFonts w:ascii="Times New Roman" w:eastAsia="Times New Roman" w:hAnsi="Times New Roman" w:cs="Times New Roman"/>
                <w:sz w:val="24"/>
                <w:szCs w:val="24"/>
                <w:lang w:eastAsia="ru-RU"/>
              </w:rPr>
              <w:t>Познавательное развитие</w:t>
            </w:r>
          </w:p>
        </w:tc>
        <w:tc>
          <w:tcPr>
            <w:tcW w:w="5760" w:type="dxa"/>
            <w:hideMark/>
          </w:tcPr>
          <w:p w:rsidR="004F1C16" w:rsidRPr="005F4E66" w:rsidRDefault="004F1C16" w:rsidP="004F1C16">
            <w:pPr>
              <w:ind w:firstLine="709"/>
              <w:jc w:val="both"/>
              <w:rPr>
                <w:rFonts w:ascii="Times New Roman" w:eastAsia="Times New Roman" w:hAnsi="Times New Roman" w:cs="Times New Roman"/>
                <w:sz w:val="24"/>
                <w:szCs w:val="24"/>
                <w:lang w:eastAsia="ru-RU"/>
              </w:rPr>
            </w:pPr>
            <w:r w:rsidRPr="005F4E66">
              <w:rPr>
                <w:rFonts w:ascii="Times New Roman" w:eastAsia="Times New Roman" w:hAnsi="Times New Roman" w:cs="Times New Roman"/>
                <w:bCs/>
                <w:sz w:val="24"/>
                <w:szCs w:val="24"/>
                <w:lang w:eastAsia="ru-RU"/>
              </w:rPr>
              <w:t>значительное улучшение</w:t>
            </w:r>
            <w:r w:rsidRPr="005F4E66">
              <w:rPr>
                <w:rFonts w:ascii="Times New Roman" w:eastAsia="Times New Roman" w:hAnsi="Times New Roman" w:cs="Times New Roman"/>
                <w:sz w:val="24"/>
                <w:szCs w:val="24"/>
                <w:lang w:eastAsia="ru-RU"/>
              </w:rPr>
              <w:t> по сравнению с прошлым годом</w:t>
            </w:r>
          </w:p>
        </w:tc>
      </w:tr>
      <w:tr w:rsidR="004F1C16" w:rsidRPr="005F4E66" w:rsidTr="004F1C16">
        <w:tc>
          <w:tcPr>
            <w:tcW w:w="0" w:type="auto"/>
            <w:hideMark/>
          </w:tcPr>
          <w:p w:rsidR="004F1C16" w:rsidRPr="005F4E66" w:rsidRDefault="004F1C16" w:rsidP="004F1C16">
            <w:pPr>
              <w:ind w:firstLine="709"/>
              <w:jc w:val="both"/>
              <w:rPr>
                <w:rFonts w:ascii="Times New Roman" w:eastAsia="Times New Roman" w:hAnsi="Times New Roman" w:cs="Times New Roman"/>
                <w:sz w:val="24"/>
                <w:szCs w:val="24"/>
                <w:lang w:eastAsia="ru-RU"/>
              </w:rPr>
            </w:pPr>
            <w:r w:rsidRPr="005F4E66">
              <w:rPr>
                <w:rFonts w:ascii="Times New Roman" w:eastAsia="Times New Roman" w:hAnsi="Times New Roman" w:cs="Times New Roman"/>
                <w:sz w:val="24"/>
                <w:szCs w:val="24"/>
                <w:lang w:eastAsia="ru-RU"/>
              </w:rPr>
              <w:t>Речевое развитие</w:t>
            </w:r>
          </w:p>
        </w:tc>
        <w:tc>
          <w:tcPr>
            <w:tcW w:w="5760" w:type="dxa"/>
            <w:hideMark/>
          </w:tcPr>
          <w:p w:rsidR="004F1C16" w:rsidRPr="005F4E66" w:rsidRDefault="004F1C16" w:rsidP="004F1C16">
            <w:pPr>
              <w:ind w:firstLine="709"/>
              <w:jc w:val="both"/>
              <w:rPr>
                <w:rFonts w:ascii="Times New Roman" w:eastAsia="Times New Roman" w:hAnsi="Times New Roman" w:cs="Times New Roman"/>
                <w:sz w:val="24"/>
                <w:szCs w:val="24"/>
                <w:lang w:eastAsia="ru-RU"/>
              </w:rPr>
            </w:pPr>
            <w:r w:rsidRPr="005F4E66">
              <w:rPr>
                <w:rFonts w:ascii="Times New Roman" w:eastAsia="Times New Roman" w:hAnsi="Times New Roman" w:cs="Times New Roman"/>
                <w:sz w:val="24"/>
                <w:szCs w:val="24"/>
                <w:lang w:eastAsia="ru-RU"/>
              </w:rPr>
              <w:t>улучшение, но сохраняются </w:t>
            </w:r>
            <w:r w:rsidRPr="005F4E66">
              <w:rPr>
                <w:rFonts w:ascii="Times New Roman" w:eastAsia="Times New Roman" w:hAnsi="Times New Roman" w:cs="Times New Roman"/>
                <w:bCs/>
                <w:sz w:val="24"/>
                <w:szCs w:val="24"/>
                <w:lang w:eastAsia="ru-RU"/>
              </w:rPr>
              <w:t>критические точки</w:t>
            </w:r>
          </w:p>
        </w:tc>
      </w:tr>
      <w:tr w:rsidR="004F1C16" w:rsidRPr="005F4E66" w:rsidTr="004F1C16">
        <w:tc>
          <w:tcPr>
            <w:tcW w:w="0" w:type="auto"/>
            <w:hideMark/>
          </w:tcPr>
          <w:p w:rsidR="004F1C16" w:rsidRPr="005F4E66" w:rsidRDefault="004F1C16" w:rsidP="004F1C16">
            <w:pPr>
              <w:ind w:firstLine="709"/>
              <w:jc w:val="both"/>
              <w:rPr>
                <w:rFonts w:ascii="Times New Roman" w:eastAsia="Times New Roman" w:hAnsi="Times New Roman" w:cs="Times New Roman"/>
                <w:sz w:val="24"/>
                <w:szCs w:val="24"/>
                <w:lang w:eastAsia="ru-RU"/>
              </w:rPr>
            </w:pPr>
            <w:r w:rsidRPr="005F4E66">
              <w:rPr>
                <w:rFonts w:ascii="Times New Roman" w:eastAsia="Times New Roman" w:hAnsi="Times New Roman" w:cs="Times New Roman"/>
                <w:sz w:val="24"/>
                <w:szCs w:val="24"/>
                <w:lang w:eastAsia="ru-RU"/>
              </w:rPr>
              <w:t>Художественно-эстетическое развитие</w:t>
            </w:r>
          </w:p>
        </w:tc>
        <w:tc>
          <w:tcPr>
            <w:tcW w:w="5760" w:type="dxa"/>
            <w:hideMark/>
          </w:tcPr>
          <w:p w:rsidR="004F1C16" w:rsidRPr="005F4E66" w:rsidRDefault="004F1C16" w:rsidP="004F1C16">
            <w:pPr>
              <w:ind w:firstLine="709"/>
              <w:jc w:val="both"/>
              <w:rPr>
                <w:rFonts w:ascii="Times New Roman" w:eastAsia="Times New Roman" w:hAnsi="Times New Roman" w:cs="Times New Roman"/>
                <w:sz w:val="24"/>
                <w:szCs w:val="24"/>
                <w:lang w:eastAsia="ru-RU"/>
              </w:rPr>
            </w:pPr>
            <w:r w:rsidRPr="005F4E66">
              <w:rPr>
                <w:rFonts w:ascii="Times New Roman" w:eastAsia="Times New Roman" w:hAnsi="Times New Roman" w:cs="Times New Roman"/>
                <w:bCs/>
                <w:sz w:val="24"/>
                <w:szCs w:val="24"/>
                <w:lang w:eastAsia="ru-RU"/>
              </w:rPr>
              <w:t>незначительное снижение</w:t>
            </w:r>
            <w:r w:rsidRPr="005F4E66">
              <w:rPr>
                <w:rFonts w:ascii="Times New Roman" w:eastAsia="Times New Roman" w:hAnsi="Times New Roman" w:cs="Times New Roman"/>
                <w:sz w:val="24"/>
                <w:szCs w:val="24"/>
                <w:lang w:eastAsia="ru-RU"/>
              </w:rPr>
              <w:t> по подразделу «Изобразительная деятельность»</w:t>
            </w:r>
          </w:p>
        </w:tc>
      </w:tr>
    </w:tbl>
    <w:p w:rsidR="004F1C16" w:rsidRPr="005F4E66" w:rsidRDefault="004F1C16" w:rsidP="004F1C16">
      <w:pPr>
        <w:spacing w:after="0" w:line="240" w:lineRule="auto"/>
        <w:ind w:firstLine="709"/>
        <w:jc w:val="both"/>
        <w:rPr>
          <w:rFonts w:ascii="Times New Roman" w:hAnsi="Times New Roman" w:cs="Times New Roman"/>
          <w:b/>
          <w:sz w:val="24"/>
          <w:szCs w:val="24"/>
          <w:u w:val="single"/>
        </w:rPr>
      </w:pPr>
      <w:r w:rsidRPr="005F4E66">
        <w:rPr>
          <w:rFonts w:ascii="Times New Roman" w:hAnsi="Times New Roman" w:cs="Times New Roman"/>
          <w:b/>
          <w:sz w:val="24"/>
          <w:szCs w:val="24"/>
          <w:u w:val="single"/>
        </w:rPr>
        <w:t>Область физическое развитие (стабильно положительная динамика)</w:t>
      </w:r>
    </w:p>
    <w:p w:rsidR="004F1C16" w:rsidRPr="005F4E66" w:rsidRDefault="004F1C16" w:rsidP="004F1C16">
      <w:pPr>
        <w:pStyle w:val="a6"/>
        <w:ind w:firstLine="709"/>
        <w:jc w:val="both"/>
        <w:rPr>
          <w:rFonts w:ascii="Times New Roman" w:hAnsi="Times New Roman" w:cs="Times New Roman"/>
          <w:sz w:val="24"/>
          <w:szCs w:val="24"/>
        </w:rPr>
      </w:pPr>
      <w:r w:rsidRPr="005F4E66">
        <w:rPr>
          <w:rFonts w:ascii="Times New Roman" w:hAnsi="Times New Roman" w:cs="Times New Roman"/>
          <w:sz w:val="24"/>
          <w:szCs w:val="24"/>
        </w:rPr>
        <w:t>качество сформировано у 126 ребёнка– 77%</w:t>
      </w:r>
    </w:p>
    <w:p w:rsidR="004F1C16" w:rsidRPr="005F4E66" w:rsidRDefault="004F1C16" w:rsidP="004F1C16">
      <w:pPr>
        <w:pStyle w:val="a6"/>
        <w:ind w:firstLine="709"/>
        <w:jc w:val="both"/>
        <w:rPr>
          <w:rFonts w:ascii="Times New Roman" w:hAnsi="Times New Roman" w:cs="Times New Roman"/>
          <w:sz w:val="24"/>
          <w:szCs w:val="24"/>
        </w:rPr>
      </w:pPr>
      <w:r w:rsidRPr="005F4E66">
        <w:rPr>
          <w:rFonts w:ascii="Times New Roman" w:hAnsi="Times New Roman" w:cs="Times New Roman"/>
          <w:sz w:val="24"/>
          <w:szCs w:val="24"/>
        </w:rPr>
        <w:t>на стадии формирования  у 33 ребенка – 20%</w:t>
      </w:r>
    </w:p>
    <w:p w:rsidR="004F1C16" w:rsidRPr="005F4E66" w:rsidRDefault="004F1C16" w:rsidP="004F1C16">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не сформировано у 5 детей –3 %</w:t>
      </w:r>
    </w:p>
    <w:p w:rsidR="004F1C16" w:rsidRPr="005F4E66" w:rsidRDefault="004F1C16" w:rsidP="004F1C16">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xml:space="preserve">Согласно результатам мониторинга в области «Физическое развитие», проведенного к концу учебного года, можно заключить, что основные виды движений, а также навыки построения и перестроения, достаточно хорошо развиты у 77% детей в дошкольном образовательном учреждении. Это свидетельствует о положительной динамике по сравнению с прошлым учебным годом. Дошкольники осведомлены о важных и вредных факторах, воздействующих на здоровье, понимают значение утренней гимнастики, закаливания и режима дня. Они соблюдают основные правила личной гигиены и самообслуживания: быстро и правильно умываются, полощут рот после еды, </w:t>
      </w:r>
      <w:r w:rsidRPr="005F4E66">
        <w:rPr>
          <w:rFonts w:ascii="Times New Roman" w:hAnsi="Times New Roman" w:cs="Times New Roman"/>
          <w:sz w:val="24"/>
          <w:szCs w:val="24"/>
        </w:rPr>
        <w:lastRenderedPageBreak/>
        <w:t>укладывают волосы, правильно пользуются носовым платком, следят за своим внешним видом и умеют самостоятельно одеваться и раздеваться.</w:t>
      </w:r>
    </w:p>
    <w:p w:rsidR="004F1C16" w:rsidRPr="005F4E66" w:rsidRDefault="004F1C16" w:rsidP="004F1C16">
      <w:pPr>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sz w:val="24"/>
          <w:szCs w:val="24"/>
        </w:rPr>
        <w:t>Дети с низким уровнем физического развития составляют 3% и это  дети-инвалиды. Они не обладают достаточными навыками бросания предметов левой и правой рукой, не умеют отбивать и ловить мяч, а также сталкиваются с трудностями в перестроении в колонны и в целом в ориентировке в пространстве, что присуще детям с различными нарушениями зрения. У них также наблюдаются проблемы с аппетитом и сном, а также частые пропуски занятий из-за болезней.</w:t>
      </w:r>
    </w:p>
    <w:p w:rsidR="004F1C16" w:rsidRPr="005F4E66" w:rsidRDefault="004F1C16" w:rsidP="004F1C16">
      <w:pPr>
        <w:shd w:val="clear" w:color="auto" w:fill="FFFFFF"/>
        <w:spacing w:after="0" w:line="240" w:lineRule="auto"/>
        <w:ind w:firstLine="709"/>
        <w:jc w:val="both"/>
        <w:rPr>
          <w:rFonts w:ascii="Times New Roman" w:eastAsia="Times New Roman" w:hAnsi="Times New Roman" w:cs="Times New Roman"/>
          <w:b/>
          <w:bCs/>
          <w:color w:val="0F1115"/>
          <w:sz w:val="24"/>
          <w:szCs w:val="24"/>
          <w:u w:val="single"/>
        </w:rPr>
      </w:pPr>
      <w:r w:rsidRPr="005F4E66">
        <w:rPr>
          <w:rFonts w:ascii="Times New Roman" w:eastAsia="Times New Roman" w:hAnsi="Times New Roman" w:cs="Times New Roman"/>
          <w:b/>
          <w:bCs/>
          <w:color w:val="0F1115"/>
          <w:sz w:val="24"/>
          <w:szCs w:val="24"/>
          <w:u w:val="single"/>
        </w:rPr>
        <w:t>Область социально-коммуникативное развитие (стабильно положительная динамика)</w:t>
      </w:r>
    </w:p>
    <w:p w:rsidR="004F1C16" w:rsidRPr="005F4E66" w:rsidRDefault="004F1C16" w:rsidP="004F1C16">
      <w:pPr>
        <w:pStyle w:val="a6"/>
        <w:ind w:firstLine="709"/>
        <w:jc w:val="both"/>
        <w:rPr>
          <w:rFonts w:ascii="Times New Roman" w:hAnsi="Times New Roman" w:cs="Times New Roman"/>
          <w:sz w:val="24"/>
          <w:szCs w:val="24"/>
        </w:rPr>
      </w:pPr>
      <w:r w:rsidRPr="005F4E66">
        <w:rPr>
          <w:rFonts w:ascii="Times New Roman" w:hAnsi="Times New Roman" w:cs="Times New Roman"/>
          <w:sz w:val="24"/>
          <w:szCs w:val="24"/>
        </w:rPr>
        <w:t>качество сформировано у 123 детей – 75%</w:t>
      </w:r>
    </w:p>
    <w:p w:rsidR="004F1C16" w:rsidRPr="005F4E66" w:rsidRDefault="004F1C16" w:rsidP="004F1C16">
      <w:pPr>
        <w:pStyle w:val="a6"/>
        <w:ind w:firstLine="709"/>
        <w:jc w:val="both"/>
        <w:rPr>
          <w:rFonts w:ascii="Times New Roman" w:hAnsi="Times New Roman" w:cs="Times New Roman"/>
          <w:sz w:val="24"/>
          <w:szCs w:val="24"/>
        </w:rPr>
      </w:pPr>
      <w:r w:rsidRPr="005F4E66">
        <w:rPr>
          <w:rFonts w:ascii="Times New Roman" w:hAnsi="Times New Roman" w:cs="Times New Roman"/>
          <w:sz w:val="24"/>
          <w:szCs w:val="24"/>
        </w:rPr>
        <w:t>на стадии формирования  у 30- детей – 18%</w:t>
      </w:r>
    </w:p>
    <w:p w:rsidR="004F1C16" w:rsidRPr="005F4E66" w:rsidRDefault="004F1C16" w:rsidP="004F1C16">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не сформировано у 11 детей – 7%</w:t>
      </w:r>
    </w:p>
    <w:p w:rsidR="004F1C16" w:rsidRPr="005F4E66" w:rsidRDefault="004F1C16" w:rsidP="004F1C16">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По данным мониторинга видно, что программный материал образовательной области усвоен детьми на достаточном уровне.</w:t>
      </w:r>
    </w:p>
    <w:p w:rsidR="004F1C16" w:rsidRPr="005F4E66" w:rsidRDefault="004F1C16" w:rsidP="004F1C16">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Необходимо продолжать работу развивающих проблемно-практических и проблемно-игровых ситуаций, связанных с решением социально и нравственно значимых вопросов. Необходимо продолжать уделять внимание формированию культуры общения со взрослыми и сверстниками, учить общаться бесконфликтно. Продолжать учить формировать эмоциональную отзывчивость, учить детей понимать себя, определять и называть свое эмоциональное состояние, реагировать на эмоции близких людей и сверстников. Необходимо учить детей соблюдать элементарные нормы и правила поведения при взаимодействии со взрослыми и сверстниками, прививать правила элементарной вежливости. Необходимо продолжать работу по формированию представлений о государстве и мире, о себе и своей семье, о природе родного края. Необходимо уделять внимание обогащению сюжетно-ролевых игр, закреплению умения вести диалоги, принимать игровые задачи.</w:t>
      </w:r>
    </w:p>
    <w:p w:rsidR="004F1C16" w:rsidRPr="005F4E66" w:rsidRDefault="004F1C16" w:rsidP="004F1C16">
      <w:pPr>
        <w:shd w:val="clear" w:color="auto" w:fill="FFFFFF"/>
        <w:spacing w:after="0" w:line="240" w:lineRule="auto"/>
        <w:ind w:firstLine="709"/>
        <w:jc w:val="both"/>
        <w:rPr>
          <w:rFonts w:ascii="Times New Roman" w:eastAsia="Times New Roman" w:hAnsi="Times New Roman" w:cs="Times New Roman"/>
          <w:b/>
          <w:bCs/>
          <w:color w:val="0F1115"/>
          <w:sz w:val="24"/>
          <w:szCs w:val="24"/>
          <w:u w:val="single"/>
        </w:rPr>
      </w:pPr>
      <w:r w:rsidRPr="005F4E66">
        <w:rPr>
          <w:rFonts w:ascii="Times New Roman" w:eastAsia="Times New Roman" w:hAnsi="Times New Roman" w:cs="Times New Roman"/>
          <w:b/>
          <w:bCs/>
          <w:color w:val="0F1115"/>
          <w:sz w:val="24"/>
          <w:szCs w:val="24"/>
          <w:u w:val="single"/>
        </w:rPr>
        <w:t xml:space="preserve"> Область познавательное развитие (положительная динамика)</w:t>
      </w:r>
    </w:p>
    <w:p w:rsidR="004F1C16" w:rsidRPr="005F4E66" w:rsidRDefault="004F1C16" w:rsidP="004F1C16">
      <w:pPr>
        <w:pStyle w:val="a6"/>
        <w:ind w:firstLine="709"/>
        <w:jc w:val="both"/>
        <w:rPr>
          <w:rFonts w:ascii="Times New Roman" w:hAnsi="Times New Roman" w:cs="Times New Roman"/>
          <w:sz w:val="24"/>
          <w:szCs w:val="24"/>
        </w:rPr>
      </w:pPr>
      <w:r w:rsidRPr="005F4E66">
        <w:rPr>
          <w:rFonts w:ascii="Times New Roman" w:hAnsi="Times New Roman" w:cs="Times New Roman"/>
          <w:sz w:val="24"/>
          <w:szCs w:val="24"/>
        </w:rPr>
        <w:t>качество сформировано у 101 ребёнка– 64%</w:t>
      </w:r>
    </w:p>
    <w:p w:rsidR="004F1C16" w:rsidRPr="005F4E66" w:rsidRDefault="004F1C16" w:rsidP="004F1C16">
      <w:pPr>
        <w:pStyle w:val="a6"/>
        <w:ind w:firstLine="709"/>
        <w:jc w:val="both"/>
        <w:rPr>
          <w:rFonts w:ascii="Times New Roman" w:hAnsi="Times New Roman" w:cs="Times New Roman"/>
          <w:sz w:val="24"/>
          <w:szCs w:val="24"/>
        </w:rPr>
      </w:pPr>
      <w:r w:rsidRPr="005F4E66">
        <w:rPr>
          <w:rFonts w:ascii="Times New Roman" w:hAnsi="Times New Roman" w:cs="Times New Roman"/>
          <w:sz w:val="24"/>
          <w:szCs w:val="24"/>
        </w:rPr>
        <w:t>на стадии формирования  у 50 ребенка – 30%</w:t>
      </w:r>
    </w:p>
    <w:p w:rsidR="004F1C16" w:rsidRPr="005F4E66" w:rsidRDefault="004F1C16" w:rsidP="004F1C16">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не сформировано у 13 детей –8 %</w:t>
      </w:r>
    </w:p>
    <w:p w:rsidR="004F1C16" w:rsidRPr="005F4E66" w:rsidRDefault="004F1C16" w:rsidP="004F1C16">
      <w:pPr>
        <w:shd w:val="clear" w:color="auto" w:fill="FFFFFF"/>
        <w:spacing w:after="0" w:line="240" w:lineRule="auto"/>
        <w:ind w:firstLine="709"/>
        <w:jc w:val="both"/>
        <w:rPr>
          <w:rFonts w:ascii="Times New Roman" w:eastAsia="Times New Roman" w:hAnsi="Times New Roman" w:cs="Times New Roman"/>
          <w:color w:val="0F1115"/>
          <w:sz w:val="24"/>
          <w:szCs w:val="24"/>
        </w:rPr>
      </w:pPr>
      <w:r w:rsidRPr="005F4E66">
        <w:rPr>
          <w:rFonts w:ascii="Times New Roman" w:eastAsia="Times New Roman" w:hAnsi="Times New Roman" w:cs="Times New Roman"/>
          <w:color w:val="0F1115"/>
          <w:sz w:val="24"/>
          <w:szCs w:val="24"/>
        </w:rPr>
        <w:t>Улучшение показателей связано с системным применением педагогами:</w:t>
      </w:r>
    </w:p>
    <w:p w:rsidR="004F1C16" w:rsidRPr="005F4E66" w:rsidRDefault="004F1C16" w:rsidP="004F1C16">
      <w:pPr>
        <w:numPr>
          <w:ilvl w:val="0"/>
          <w:numId w:val="33"/>
        </w:numPr>
        <w:shd w:val="clear" w:color="auto" w:fill="FFFFFF"/>
        <w:spacing w:after="0" w:line="240" w:lineRule="auto"/>
        <w:ind w:left="0" w:firstLine="709"/>
        <w:jc w:val="both"/>
        <w:rPr>
          <w:rFonts w:ascii="Times New Roman" w:eastAsia="Times New Roman" w:hAnsi="Times New Roman" w:cs="Times New Roman"/>
          <w:color w:val="0F1115"/>
          <w:sz w:val="24"/>
          <w:szCs w:val="24"/>
        </w:rPr>
      </w:pPr>
      <w:r w:rsidRPr="005F4E66">
        <w:rPr>
          <w:rFonts w:ascii="Times New Roman" w:eastAsia="Times New Roman" w:hAnsi="Times New Roman" w:cs="Times New Roman"/>
          <w:color w:val="0F1115"/>
          <w:sz w:val="24"/>
          <w:szCs w:val="24"/>
        </w:rPr>
        <w:t>инновационных технологий, повышающих познавательный интерес;</w:t>
      </w:r>
    </w:p>
    <w:p w:rsidR="004F1C16" w:rsidRPr="005F4E66" w:rsidRDefault="004F1C16" w:rsidP="004F1C16">
      <w:pPr>
        <w:numPr>
          <w:ilvl w:val="0"/>
          <w:numId w:val="33"/>
        </w:numPr>
        <w:shd w:val="clear" w:color="auto" w:fill="FFFFFF"/>
        <w:spacing w:after="0" w:line="240" w:lineRule="auto"/>
        <w:ind w:left="0" w:firstLine="709"/>
        <w:jc w:val="both"/>
        <w:rPr>
          <w:rFonts w:ascii="Times New Roman" w:eastAsia="Times New Roman" w:hAnsi="Times New Roman" w:cs="Times New Roman"/>
          <w:color w:val="0F1115"/>
          <w:sz w:val="24"/>
          <w:szCs w:val="24"/>
        </w:rPr>
      </w:pPr>
      <w:r w:rsidRPr="005F4E66">
        <w:rPr>
          <w:rFonts w:ascii="Times New Roman" w:eastAsia="Times New Roman" w:hAnsi="Times New Roman" w:cs="Times New Roman"/>
          <w:color w:val="0F1115"/>
          <w:sz w:val="24"/>
          <w:szCs w:val="24"/>
        </w:rPr>
        <w:t>методов развития наблюдательности, фантазии, воображения и мыслительной деятельности;</w:t>
      </w:r>
    </w:p>
    <w:p w:rsidR="004F1C16" w:rsidRPr="005F4E66" w:rsidRDefault="004F1C16" w:rsidP="004F1C16">
      <w:pPr>
        <w:numPr>
          <w:ilvl w:val="0"/>
          <w:numId w:val="33"/>
        </w:numPr>
        <w:shd w:val="clear" w:color="auto" w:fill="FFFFFF"/>
        <w:spacing w:after="0" w:line="240" w:lineRule="auto"/>
        <w:ind w:left="0" w:firstLine="709"/>
        <w:jc w:val="both"/>
        <w:rPr>
          <w:rFonts w:ascii="Times New Roman" w:eastAsia="Times New Roman" w:hAnsi="Times New Roman" w:cs="Times New Roman"/>
          <w:color w:val="0F1115"/>
          <w:sz w:val="24"/>
          <w:szCs w:val="24"/>
        </w:rPr>
      </w:pPr>
      <w:r w:rsidRPr="005F4E66">
        <w:rPr>
          <w:rFonts w:ascii="Times New Roman" w:eastAsia="Times New Roman" w:hAnsi="Times New Roman" w:cs="Times New Roman"/>
          <w:color w:val="0F1115"/>
          <w:sz w:val="24"/>
          <w:szCs w:val="24"/>
        </w:rPr>
        <w:t>экспериментально-исследовательской деятельности;</w:t>
      </w:r>
    </w:p>
    <w:p w:rsidR="004F1C16" w:rsidRPr="005F4E66" w:rsidRDefault="004F1C16" w:rsidP="004F1C16">
      <w:pPr>
        <w:numPr>
          <w:ilvl w:val="0"/>
          <w:numId w:val="33"/>
        </w:numPr>
        <w:shd w:val="clear" w:color="auto" w:fill="FFFFFF"/>
        <w:spacing w:after="0" w:line="240" w:lineRule="auto"/>
        <w:ind w:left="0" w:firstLine="709"/>
        <w:jc w:val="both"/>
        <w:rPr>
          <w:rFonts w:ascii="Times New Roman" w:eastAsia="Times New Roman" w:hAnsi="Times New Roman" w:cs="Times New Roman"/>
          <w:color w:val="0F1115"/>
          <w:sz w:val="24"/>
          <w:szCs w:val="24"/>
        </w:rPr>
      </w:pPr>
      <w:r w:rsidRPr="005F4E66">
        <w:rPr>
          <w:rFonts w:ascii="Times New Roman" w:eastAsia="Times New Roman" w:hAnsi="Times New Roman" w:cs="Times New Roman"/>
          <w:color w:val="0F1115"/>
          <w:sz w:val="24"/>
          <w:szCs w:val="24"/>
        </w:rPr>
        <w:t>проблемных ситуаций, стимулирующих самостоятельный поиск решений, умение задавать вопросы, формулировать задачи и делать выводы.</w:t>
      </w:r>
    </w:p>
    <w:p w:rsidR="004F1C16" w:rsidRPr="005F4E66" w:rsidRDefault="004F1C16" w:rsidP="004F1C16">
      <w:pPr>
        <w:shd w:val="clear" w:color="auto" w:fill="FFFFFF"/>
        <w:spacing w:after="0" w:line="240" w:lineRule="auto"/>
        <w:ind w:firstLine="709"/>
        <w:jc w:val="both"/>
        <w:rPr>
          <w:rFonts w:ascii="Times New Roman" w:eastAsia="Times New Roman" w:hAnsi="Times New Roman" w:cs="Times New Roman"/>
          <w:b/>
          <w:bCs/>
          <w:color w:val="0F1115"/>
          <w:sz w:val="24"/>
          <w:szCs w:val="24"/>
          <w:u w:val="single"/>
        </w:rPr>
      </w:pPr>
      <w:r w:rsidRPr="005F4E66">
        <w:rPr>
          <w:rFonts w:ascii="Times New Roman" w:eastAsia="Times New Roman" w:hAnsi="Times New Roman" w:cs="Times New Roman"/>
          <w:b/>
          <w:bCs/>
          <w:color w:val="0F1115"/>
          <w:sz w:val="24"/>
          <w:szCs w:val="24"/>
          <w:u w:val="single"/>
        </w:rPr>
        <w:t xml:space="preserve">Область речевое развитие </w:t>
      </w:r>
    </w:p>
    <w:p w:rsidR="004F1C16" w:rsidRPr="005F4E66" w:rsidRDefault="004F1C16" w:rsidP="004F1C16">
      <w:pPr>
        <w:pStyle w:val="a6"/>
        <w:ind w:firstLine="709"/>
        <w:jc w:val="both"/>
        <w:rPr>
          <w:rFonts w:ascii="Times New Roman" w:hAnsi="Times New Roman" w:cs="Times New Roman"/>
          <w:sz w:val="24"/>
          <w:szCs w:val="24"/>
        </w:rPr>
      </w:pPr>
      <w:r w:rsidRPr="005F4E66">
        <w:rPr>
          <w:rFonts w:ascii="Times New Roman" w:hAnsi="Times New Roman" w:cs="Times New Roman"/>
          <w:sz w:val="24"/>
          <w:szCs w:val="24"/>
        </w:rPr>
        <w:t>качество сформировано у 88 ребёнка– 54%</w:t>
      </w:r>
    </w:p>
    <w:p w:rsidR="004F1C16" w:rsidRPr="005F4E66" w:rsidRDefault="004F1C16" w:rsidP="004F1C16">
      <w:pPr>
        <w:pStyle w:val="a6"/>
        <w:ind w:firstLine="709"/>
        <w:jc w:val="both"/>
        <w:rPr>
          <w:rFonts w:ascii="Times New Roman" w:hAnsi="Times New Roman" w:cs="Times New Roman"/>
          <w:sz w:val="24"/>
          <w:szCs w:val="24"/>
        </w:rPr>
      </w:pPr>
      <w:r w:rsidRPr="005F4E66">
        <w:rPr>
          <w:rFonts w:ascii="Times New Roman" w:hAnsi="Times New Roman" w:cs="Times New Roman"/>
          <w:sz w:val="24"/>
          <w:szCs w:val="24"/>
        </w:rPr>
        <w:t>на стадии формирования  у 54 ребенка – 33%</w:t>
      </w:r>
    </w:p>
    <w:p w:rsidR="004F1C16" w:rsidRPr="005F4E66" w:rsidRDefault="004F1C16" w:rsidP="004F1C16">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не сформировано у 22 детей –13 %</w:t>
      </w:r>
    </w:p>
    <w:p w:rsidR="004F1C16" w:rsidRPr="005F4E66" w:rsidRDefault="004F1C16" w:rsidP="004F1C16">
      <w:pPr>
        <w:shd w:val="clear" w:color="auto" w:fill="FFFFFF"/>
        <w:spacing w:after="0" w:line="240" w:lineRule="auto"/>
        <w:ind w:firstLine="709"/>
        <w:jc w:val="both"/>
        <w:rPr>
          <w:rFonts w:ascii="Times New Roman" w:eastAsia="Times New Roman" w:hAnsi="Times New Roman" w:cs="Times New Roman"/>
          <w:color w:val="0F1115"/>
          <w:sz w:val="24"/>
          <w:szCs w:val="24"/>
        </w:rPr>
      </w:pPr>
      <w:r w:rsidRPr="005F4E66">
        <w:rPr>
          <w:rFonts w:ascii="Times New Roman" w:eastAsia="Times New Roman" w:hAnsi="Times New Roman" w:cs="Times New Roman"/>
          <w:color w:val="0F1115"/>
          <w:sz w:val="24"/>
          <w:szCs w:val="24"/>
        </w:rPr>
        <w:t>Область речевое развитие по-прежнему остаётся одной из сложных областей для детей со зрительной патологией, особенно с тотальной слепотой. Зафиксированы критические точки в подразделах:</w:t>
      </w:r>
    </w:p>
    <w:p w:rsidR="004F1C16" w:rsidRPr="005F4E66" w:rsidRDefault="004F1C16" w:rsidP="004F1C16">
      <w:pPr>
        <w:numPr>
          <w:ilvl w:val="0"/>
          <w:numId w:val="34"/>
        </w:numPr>
        <w:shd w:val="clear" w:color="auto" w:fill="FFFFFF"/>
        <w:tabs>
          <w:tab w:val="clear" w:pos="720"/>
          <w:tab w:val="num" w:pos="284"/>
        </w:tabs>
        <w:spacing w:after="0" w:line="240" w:lineRule="auto"/>
        <w:ind w:left="0" w:firstLine="709"/>
        <w:jc w:val="both"/>
        <w:rPr>
          <w:rFonts w:ascii="Times New Roman" w:eastAsia="Times New Roman" w:hAnsi="Times New Roman" w:cs="Times New Roman"/>
          <w:color w:val="0F1115"/>
          <w:sz w:val="24"/>
          <w:szCs w:val="24"/>
        </w:rPr>
      </w:pPr>
      <w:r w:rsidRPr="005F4E66">
        <w:rPr>
          <w:rFonts w:ascii="Times New Roman" w:eastAsia="Times New Roman" w:hAnsi="Times New Roman" w:cs="Times New Roman"/>
          <w:color w:val="0F1115"/>
          <w:sz w:val="24"/>
          <w:szCs w:val="24"/>
        </w:rPr>
        <w:t>звуковая культура речи;</w:t>
      </w:r>
    </w:p>
    <w:p w:rsidR="004F1C16" w:rsidRPr="005F4E66" w:rsidRDefault="004F1C16" w:rsidP="004F1C16">
      <w:pPr>
        <w:numPr>
          <w:ilvl w:val="0"/>
          <w:numId w:val="34"/>
        </w:numPr>
        <w:shd w:val="clear" w:color="auto" w:fill="FFFFFF"/>
        <w:tabs>
          <w:tab w:val="clear" w:pos="720"/>
          <w:tab w:val="num" w:pos="284"/>
        </w:tabs>
        <w:spacing w:after="0" w:line="240" w:lineRule="auto"/>
        <w:ind w:left="0" w:firstLine="709"/>
        <w:jc w:val="both"/>
        <w:rPr>
          <w:rFonts w:ascii="Times New Roman" w:eastAsia="Times New Roman" w:hAnsi="Times New Roman" w:cs="Times New Roman"/>
          <w:color w:val="0F1115"/>
          <w:sz w:val="24"/>
          <w:szCs w:val="24"/>
        </w:rPr>
      </w:pPr>
      <w:r w:rsidRPr="005F4E66">
        <w:rPr>
          <w:rFonts w:ascii="Times New Roman" w:eastAsia="Times New Roman" w:hAnsi="Times New Roman" w:cs="Times New Roman"/>
          <w:color w:val="0F1115"/>
          <w:sz w:val="24"/>
          <w:szCs w:val="24"/>
        </w:rPr>
        <w:t>связная речь;</w:t>
      </w:r>
    </w:p>
    <w:p w:rsidR="004F1C16" w:rsidRPr="005F4E66" w:rsidRDefault="004F1C16" w:rsidP="004F1C16">
      <w:pPr>
        <w:numPr>
          <w:ilvl w:val="0"/>
          <w:numId w:val="34"/>
        </w:numPr>
        <w:shd w:val="clear" w:color="auto" w:fill="FFFFFF"/>
        <w:tabs>
          <w:tab w:val="clear" w:pos="720"/>
          <w:tab w:val="num" w:pos="284"/>
        </w:tabs>
        <w:spacing w:after="0" w:line="240" w:lineRule="auto"/>
        <w:ind w:left="0" w:firstLine="709"/>
        <w:jc w:val="both"/>
        <w:rPr>
          <w:rFonts w:ascii="Times New Roman" w:eastAsia="Times New Roman" w:hAnsi="Times New Roman" w:cs="Times New Roman"/>
          <w:color w:val="0F1115"/>
          <w:sz w:val="24"/>
          <w:szCs w:val="24"/>
        </w:rPr>
      </w:pPr>
      <w:r w:rsidRPr="005F4E66">
        <w:rPr>
          <w:rFonts w:ascii="Times New Roman" w:eastAsia="Times New Roman" w:hAnsi="Times New Roman" w:cs="Times New Roman"/>
          <w:color w:val="0F1115"/>
          <w:sz w:val="24"/>
          <w:szCs w:val="24"/>
        </w:rPr>
        <w:t>обучение грамоте.</w:t>
      </w:r>
    </w:p>
    <w:p w:rsidR="004F1C16" w:rsidRPr="005F4E66" w:rsidRDefault="004F1C16" w:rsidP="004F1C16">
      <w:pPr>
        <w:shd w:val="clear" w:color="auto" w:fill="FFFFFF"/>
        <w:spacing w:after="0" w:line="240" w:lineRule="auto"/>
        <w:ind w:firstLine="709"/>
        <w:jc w:val="both"/>
        <w:rPr>
          <w:rFonts w:ascii="Times New Roman" w:eastAsia="Times New Roman" w:hAnsi="Times New Roman" w:cs="Times New Roman"/>
          <w:color w:val="0F1115"/>
          <w:sz w:val="24"/>
          <w:szCs w:val="24"/>
        </w:rPr>
      </w:pPr>
      <w:r w:rsidRPr="005F4E66">
        <w:rPr>
          <w:rFonts w:ascii="Times New Roman" w:eastAsia="Times New Roman" w:hAnsi="Times New Roman" w:cs="Times New Roman"/>
          <w:b/>
          <w:bCs/>
          <w:color w:val="0F1115"/>
          <w:sz w:val="24"/>
          <w:szCs w:val="24"/>
        </w:rPr>
        <w:t>Причины:</w:t>
      </w:r>
    </w:p>
    <w:p w:rsidR="004F1C16" w:rsidRPr="005F4E66" w:rsidRDefault="004F1C16" w:rsidP="004F1C16">
      <w:pPr>
        <w:pStyle w:val="a3"/>
        <w:widowControl w:val="0"/>
        <w:numPr>
          <w:ilvl w:val="0"/>
          <w:numId w:val="35"/>
        </w:numPr>
        <w:shd w:val="clear" w:color="auto" w:fill="FFFFFF"/>
        <w:suppressAutoHyphens/>
        <w:spacing w:after="0" w:line="240" w:lineRule="auto"/>
        <w:ind w:left="0" w:firstLine="709"/>
        <w:contextualSpacing w:val="0"/>
        <w:jc w:val="both"/>
        <w:rPr>
          <w:rFonts w:ascii="Times New Roman" w:eastAsia="Times New Roman" w:hAnsi="Times New Roman"/>
          <w:color w:val="0F1115"/>
          <w:sz w:val="24"/>
          <w:szCs w:val="24"/>
          <w:lang w:eastAsia="ru-RU"/>
        </w:rPr>
      </w:pPr>
      <w:r w:rsidRPr="005F4E66">
        <w:rPr>
          <w:rFonts w:ascii="Times New Roman" w:eastAsia="Times New Roman" w:hAnsi="Times New Roman"/>
          <w:color w:val="0F1115"/>
          <w:sz w:val="24"/>
          <w:szCs w:val="24"/>
          <w:lang w:eastAsia="ru-RU"/>
        </w:rPr>
        <w:t>значительное увеличение в текущем учебном году числа детей-инвалидов, в том числе по зрении (тотальная слепота);</w:t>
      </w:r>
    </w:p>
    <w:p w:rsidR="004F1C16" w:rsidRPr="005F4E66" w:rsidRDefault="004F1C16" w:rsidP="004F1C16">
      <w:pPr>
        <w:pStyle w:val="a3"/>
        <w:widowControl w:val="0"/>
        <w:numPr>
          <w:ilvl w:val="0"/>
          <w:numId w:val="35"/>
        </w:numPr>
        <w:shd w:val="clear" w:color="auto" w:fill="FFFFFF"/>
        <w:suppressAutoHyphens/>
        <w:spacing w:after="0" w:line="240" w:lineRule="auto"/>
        <w:ind w:left="0" w:firstLine="709"/>
        <w:contextualSpacing w:val="0"/>
        <w:jc w:val="both"/>
        <w:rPr>
          <w:rFonts w:ascii="Times New Roman" w:eastAsia="Times New Roman" w:hAnsi="Times New Roman"/>
          <w:color w:val="0F1115"/>
          <w:sz w:val="24"/>
          <w:szCs w:val="24"/>
          <w:lang w:eastAsia="ru-RU"/>
        </w:rPr>
      </w:pPr>
      <w:r w:rsidRPr="005F4E66">
        <w:rPr>
          <w:rFonts w:ascii="Times New Roman" w:eastAsia="Times New Roman" w:hAnsi="Times New Roman"/>
          <w:color w:val="0F1115"/>
          <w:sz w:val="24"/>
          <w:szCs w:val="24"/>
          <w:lang w:eastAsia="ru-RU"/>
        </w:rPr>
        <w:t xml:space="preserve">высокий процент детей с речевыми нарушениями как вторичных </w:t>
      </w:r>
      <w:r w:rsidRPr="005F4E66">
        <w:rPr>
          <w:rFonts w:ascii="Times New Roman" w:eastAsia="Times New Roman" w:hAnsi="Times New Roman"/>
          <w:color w:val="0F1115"/>
          <w:sz w:val="24"/>
          <w:szCs w:val="24"/>
          <w:lang w:eastAsia="ru-RU"/>
        </w:rPr>
        <w:lastRenderedPageBreak/>
        <w:t>отклонений при зрительном дефекте;</w:t>
      </w:r>
    </w:p>
    <w:p w:rsidR="004F1C16" w:rsidRPr="005F4E66" w:rsidRDefault="004F1C16" w:rsidP="004F1C16">
      <w:pPr>
        <w:pStyle w:val="a3"/>
        <w:widowControl w:val="0"/>
        <w:numPr>
          <w:ilvl w:val="0"/>
          <w:numId w:val="35"/>
        </w:numPr>
        <w:shd w:val="clear" w:color="auto" w:fill="FFFFFF"/>
        <w:suppressAutoHyphens/>
        <w:spacing w:after="0" w:line="240" w:lineRule="auto"/>
        <w:ind w:left="0" w:firstLine="709"/>
        <w:contextualSpacing w:val="0"/>
        <w:jc w:val="both"/>
        <w:rPr>
          <w:rFonts w:ascii="Times New Roman" w:eastAsia="Times New Roman" w:hAnsi="Times New Roman"/>
          <w:color w:val="0F1115"/>
          <w:sz w:val="24"/>
          <w:szCs w:val="24"/>
          <w:lang w:eastAsia="ru-RU"/>
        </w:rPr>
      </w:pPr>
      <w:r w:rsidRPr="005F4E66">
        <w:rPr>
          <w:rFonts w:ascii="Times New Roman" w:eastAsia="Times New Roman" w:hAnsi="Times New Roman"/>
          <w:color w:val="0F1115"/>
          <w:sz w:val="24"/>
          <w:szCs w:val="24"/>
          <w:lang w:eastAsia="ru-RU"/>
        </w:rPr>
        <w:t>наличие детей со статусом «ребенок-инвалид по речи».</w:t>
      </w:r>
    </w:p>
    <w:p w:rsidR="004F1C16" w:rsidRPr="005F4E66" w:rsidRDefault="004F1C16" w:rsidP="004F1C16">
      <w:pPr>
        <w:shd w:val="clear" w:color="auto" w:fill="FFFFFF"/>
        <w:spacing w:after="0" w:line="240" w:lineRule="auto"/>
        <w:ind w:firstLine="709"/>
        <w:jc w:val="both"/>
        <w:rPr>
          <w:rFonts w:ascii="Times New Roman" w:eastAsia="Times New Roman" w:hAnsi="Times New Roman" w:cs="Times New Roman"/>
          <w:b/>
          <w:bCs/>
          <w:color w:val="0F1115"/>
          <w:sz w:val="24"/>
          <w:szCs w:val="24"/>
          <w:u w:val="single"/>
        </w:rPr>
      </w:pPr>
      <w:r w:rsidRPr="005F4E66">
        <w:rPr>
          <w:rFonts w:ascii="Times New Roman" w:eastAsia="Times New Roman" w:hAnsi="Times New Roman" w:cs="Times New Roman"/>
          <w:b/>
          <w:bCs/>
          <w:color w:val="0F1115"/>
          <w:sz w:val="24"/>
          <w:szCs w:val="24"/>
          <w:u w:val="single"/>
        </w:rPr>
        <w:t xml:space="preserve">Область художественно-эстетическое развитие </w:t>
      </w:r>
    </w:p>
    <w:p w:rsidR="004F1C16" w:rsidRPr="005F4E66" w:rsidRDefault="004F1C16" w:rsidP="004F1C16">
      <w:pPr>
        <w:pStyle w:val="a6"/>
        <w:ind w:firstLine="709"/>
        <w:jc w:val="both"/>
        <w:rPr>
          <w:rFonts w:ascii="Times New Roman" w:hAnsi="Times New Roman" w:cs="Times New Roman"/>
          <w:sz w:val="24"/>
          <w:szCs w:val="24"/>
        </w:rPr>
      </w:pPr>
      <w:r w:rsidRPr="005F4E66">
        <w:rPr>
          <w:rFonts w:ascii="Times New Roman" w:hAnsi="Times New Roman" w:cs="Times New Roman"/>
          <w:sz w:val="24"/>
          <w:szCs w:val="24"/>
        </w:rPr>
        <w:t>качество сформировано у 87 ребёнка– 53%</w:t>
      </w:r>
    </w:p>
    <w:p w:rsidR="004F1C16" w:rsidRPr="005F4E66" w:rsidRDefault="004F1C16" w:rsidP="004F1C16">
      <w:pPr>
        <w:pStyle w:val="a6"/>
        <w:ind w:firstLine="709"/>
        <w:jc w:val="both"/>
        <w:rPr>
          <w:rFonts w:ascii="Times New Roman" w:hAnsi="Times New Roman" w:cs="Times New Roman"/>
          <w:sz w:val="24"/>
          <w:szCs w:val="24"/>
        </w:rPr>
      </w:pPr>
      <w:r w:rsidRPr="005F4E66">
        <w:rPr>
          <w:rFonts w:ascii="Times New Roman" w:hAnsi="Times New Roman" w:cs="Times New Roman"/>
          <w:sz w:val="24"/>
          <w:szCs w:val="24"/>
        </w:rPr>
        <w:t>на стадии формирования  у 62 ребенка – 38%</w:t>
      </w:r>
    </w:p>
    <w:p w:rsidR="004F1C16" w:rsidRPr="005F4E66" w:rsidRDefault="004F1C16" w:rsidP="004F1C16">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не сформировано у 15 детей –9 %</w:t>
      </w:r>
    </w:p>
    <w:p w:rsidR="004F1C16" w:rsidRPr="005F4E66" w:rsidRDefault="004F1C16" w:rsidP="004F1C16">
      <w:pPr>
        <w:shd w:val="clear" w:color="auto" w:fill="FFFFFF"/>
        <w:spacing w:after="0" w:line="240" w:lineRule="auto"/>
        <w:ind w:firstLine="709"/>
        <w:jc w:val="both"/>
        <w:rPr>
          <w:rFonts w:ascii="Times New Roman" w:eastAsia="Times New Roman" w:hAnsi="Times New Roman" w:cs="Times New Roman"/>
          <w:color w:val="0F1115"/>
          <w:sz w:val="24"/>
          <w:szCs w:val="24"/>
        </w:rPr>
      </w:pPr>
      <w:r w:rsidRPr="005F4E66">
        <w:rPr>
          <w:rFonts w:ascii="Times New Roman" w:eastAsia="Times New Roman" w:hAnsi="Times New Roman" w:cs="Times New Roman"/>
          <w:color w:val="0F1115"/>
          <w:sz w:val="24"/>
          <w:szCs w:val="24"/>
        </w:rPr>
        <w:t>В сравнении с прошлым учебным годом снизились показатели по подразделу «Изобразительная деятельность».</w:t>
      </w:r>
    </w:p>
    <w:p w:rsidR="004F1C16" w:rsidRPr="005F4E66" w:rsidRDefault="004F1C16" w:rsidP="004F1C16">
      <w:pPr>
        <w:pStyle w:val="3"/>
        <w:shd w:val="clear" w:color="auto" w:fill="FFFFFF"/>
        <w:spacing w:before="0" w:line="240" w:lineRule="auto"/>
        <w:ind w:firstLine="709"/>
        <w:jc w:val="both"/>
        <w:rPr>
          <w:rFonts w:ascii="Times New Roman" w:hAnsi="Times New Roman" w:cs="Times New Roman"/>
          <w:b w:val="0"/>
          <w:color w:val="0F1115"/>
          <w:sz w:val="24"/>
          <w:szCs w:val="24"/>
        </w:rPr>
      </w:pPr>
      <w:r w:rsidRPr="005F4E66">
        <w:rPr>
          <w:rFonts w:ascii="Times New Roman" w:hAnsi="Times New Roman" w:cs="Times New Roman"/>
          <w:color w:val="0F1115"/>
          <w:sz w:val="24"/>
          <w:szCs w:val="24"/>
        </w:rPr>
        <w:t>Причины: </w:t>
      </w:r>
      <w:r w:rsidRPr="005F4E66">
        <w:rPr>
          <w:rFonts w:ascii="Times New Roman" w:hAnsi="Times New Roman" w:cs="Times New Roman"/>
          <w:b w:val="0"/>
          <w:color w:val="0F1115"/>
          <w:sz w:val="24"/>
          <w:szCs w:val="24"/>
          <w:shd w:val="clear" w:color="auto" w:fill="FFFFFF"/>
        </w:rPr>
        <w:t>У детей с нарушениями зрения (особенно при глубокой патологии вплоть до тотальной слепоты) художественно-эстетическое развитие сопряжено с объективными и вторичными трудностями:</w:t>
      </w:r>
      <w:r w:rsidRPr="005F4E66">
        <w:rPr>
          <w:rFonts w:ascii="Times New Roman" w:hAnsi="Times New Roman" w:cs="Times New Roman"/>
          <w:b w:val="0"/>
          <w:bCs w:val="0"/>
          <w:color w:val="0F1115"/>
          <w:sz w:val="24"/>
          <w:szCs w:val="24"/>
        </w:rPr>
        <w:t xml:space="preserve"> </w:t>
      </w:r>
      <w:r w:rsidRPr="005F4E66">
        <w:rPr>
          <w:rFonts w:ascii="Times New Roman" w:hAnsi="Times New Roman" w:cs="Times New Roman"/>
          <w:b w:val="0"/>
          <w:color w:val="0F1115"/>
          <w:sz w:val="24"/>
          <w:szCs w:val="24"/>
        </w:rPr>
        <w:t>нарушения зрительно-моторной координации, несформированность технических навыков из-за проблем мелкой моторики (у многих детей с нарушениями зрения (особенно с ОВЗ и инвалидностью) отмечается задержка развития тонких движений пальцев),нарушения пространственного восприятия и ориентировки.</w:t>
      </w:r>
    </w:p>
    <w:p w:rsidR="004F1C16" w:rsidRPr="005F4E66" w:rsidRDefault="004F1C16" w:rsidP="004F1C16">
      <w:pPr>
        <w:pStyle w:val="a3"/>
        <w:shd w:val="clear" w:color="auto" w:fill="FFFFFF"/>
        <w:spacing w:after="0" w:line="240" w:lineRule="auto"/>
        <w:ind w:left="0" w:firstLine="709"/>
        <w:jc w:val="both"/>
        <w:rPr>
          <w:rFonts w:ascii="Times New Roman" w:eastAsia="Times New Roman" w:hAnsi="Times New Roman"/>
          <w:color w:val="0F1115"/>
          <w:sz w:val="24"/>
          <w:szCs w:val="24"/>
          <w:lang w:eastAsia="ru-RU"/>
        </w:rPr>
      </w:pPr>
      <w:r w:rsidRPr="005F4E66">
        <w:rPr>
          <w:rFonts w:ascii="Times New Roman" w:eastAsia="Times New Roman" w:hAnsi="Times New Roman"/>
          <w:b/>
          <w:bCs/>
          <w:color w:val="0F1115"/>
          <w:sz w:val="24"/>
          <w:szCs w:val="24"/>
          <w:lang w:eastAsia="ru-RU"/>
        </w:rPr>
        <w:t xml:space="preserve">              Выявленные трудности у 9% дошкольников данной категории:</w:t>
      </w:r>
    </w:p>
    <w:p w:rsidR="004F1C16" w:rsidRPr="005F4E66" w:rsidRDefault="004F1C16" w:rsidP="004F1C16">
      <w:pPr>
        <w:numPr>
          <w:ilvl w:val="0"/>
          <w:numId w:val="36"/>
        </w:numPr>
        <w:shd w:val="clear" w:color="auto" w:fill="FFFFFF"/>
        <w:spacing w:after="0" w:line="240" w:lineRule="auto"/>
        <w:ind w:left="0" w:firstLine="709"/>
        <w:jc w:val="both"/>
        <w:rPr>
          <w:rFonts w:ascii="Times New Roman" w:eastAsia="Times New Roman" w:hAnsi="Times New Roman" w:cs="Times New Roman"/>
          <w:color w:val="0F1115"/>
          <w:sz w:val="24"/>
          <w:szCs w:val="24"/>
        </w:rPr>
      </w:pPr>
      <w:r w:rsidRPr="005F4E66">
        <w:rPr>
          <w:rFonts w:ascii="Times New Roman" w:eastAsia="Times New Roman" w:hAnsi="Times New Roman" w:cs="Times New Roman"/>
          <w:color w:val="0F1115"/>
          <w:sz w:val="24"/>
          <w:szCs w:val="24"/>
        </w:rPr>
        <w:t>затруднения при работе по образцу;</w:t>
      </w:r>
    </w:p>
    <w:p w:rsidR="004F1C16" w:rsidRPr="005F4E66" w:rsidRDefault="004F1C16" w:rsidP="004F1C16">
      <w:pPr>
        <w:numPr>
          <w:ilvl w:val="0"/>
          <w:numId w:val="36"/>
        </w:numPr>
        <w:shd w:val="clear" w:color="auto" w:fill="FFFFFF"/>
        <w:spacing w:after="0" w:line="240" w:lineRule="auto"/>
        <w:ind w:left="0" w:firstLine="709"/>
        <w:jc w:val="both"/>
        <w:rPr>
          <w:rFonts w:ascii="Times New Roman" w:eastAsia="Times New Roman" w:hAnsi="Times New Roman" w:cs="Times New Roman"/>
          <w:color w:val="0F1115"/>
          <w:sz w:val="24"/>
          <w:szCs w:val="24"/>
        </w:rPr>
      </w:pPr>
      <w:r w:rsidRPr="005F4E66">
        <w:rPr>
          <w:rFonts w:ascii="Times New Roman" w:eastAsia="Times New Roman" w:hAnsi="Times New Roman" w:cs="Times New Roman"/>
          <w:color w:val="0F1115"/>
          <w:sz w:val="24"/>
          <w:szCs w:val="24"/>
        </w:rPr>
        <w:t>недостаточная самостоятельность;</w:t>
      </w:r>
    </w:p>
    <w:p w:rsidR="004F1C16" w:rsidRPr="005F4E66" w:rsidRDefault="004F1C16" w:rsidP="004F1C16">
      <w:pPr>
        <w:numPr>
          <w:ilvl w:val="0"/>
          <w:numId w:val="36"/>
        </w:numPr>
        <w:shd w:val="clear" w:color="auto" w:fill="FFFFFF"/>
        <w:spacing w:after="0" w:line="240" w:lineRule="auto"/>
        <w:ind w:left="0" w:firstLine="709"/>
        <w:jc w:val="both"/>
        <w:rPr>
          <w:rFonts w:ascii="Times New Roman" w:eastAsia="Times New Roman" w:hAnsi="Times New Roman" w:cs="Times New Roman"/>
          <w:color w:val="0F1115"/>
          <w:sz w:val="24"/>
          <w:szCs w:val="24"/>
        </w:rPr>
      </w:pPr>
      <w:r w:rsidRPr="005F4E66">
        <w:rPr>
          <w:rFonts w:ascii="Times New Roman" w:eastAsia="Times New Roman" w:hAnsi="Times New Roman" w:cs="Times New Roman"/>
          <w:color w:val="0F1115"/>
          <w:sz w:val="24"/>
          <w:szCs w:val="24"/>
        </w:rPr>
        <w:t>несоответствие результата замыслу;</w:t>
      </w:r>
    </w:p>
    <w:p w:rsidR="004F1C16" w:rsidRPr="005F4E66" w:rsidRDefault="004F1C16" w:rsidP="004F1C16">
      <w:pPr>
        <w:numPr>
          <w:ilvl w:val="0"/>
          <w:numId w:val="36"/>
        </w:numPr>
        <w:shd w:val="clear" w:color="auto" w:fill="FFFFFF"/>
        <w:spacing w:after="0" w:line="240" w:lineRule="auto"/>
        <w:ind w:left="0" w:firstLine="709"/>
        <w:jc w:val="both"/>
        <w:rPr>
          <w:rFonts w:ascii="Times New Roman" w:eastAsia="Times New Roman" w:hAnsi="Times New Roman" w:cs="Times New Roman"/>
          <w:color w:val="0F1115"/>
          <w:sz w:val="24"/>
          <w:szCs w:val="24"/>
        </w:rPr>
      </w:pPr>
      <w:r w:rsidRPr="005F4E66">
        <w:rPr>
          <w:rFonts w:ascii="Times New Roman" w:eastAsia="Times New Roman" w:hAnsi="Times New Roman" w:cs="Times New Roman"/>
          <w:color w:val="0F1115"/>
          <w:sz w:val="24"/>
          <w:szCs w:val="24"/>
        </w:rPr>
        <w:t>необходимость многократного повторения вопросов;</w:t>
      </w:r>
    </w:p>
    <w:p w:rsidR="004F1C16" w:rsidRPr="005F4E66" w:rsidRDefault="004F1C16" w:rsidP="004F1C16">
      <w:pPr>
        <w:numPr>
          <w:ilvl w:val="0"/>
          <w:numId w:val="36"/>
        </w:numPr>
        <w:shd w:val="clear" w:color="auto" w:fill="FFFFFF"/>
        <w:spacing w:after="0" w:line="240" w:lineRule="auto"/>
        <w:ind w:left="0" w:firstLine="709"/>
        <w:jc w:val="both"/>
        <w:rPr>
          <w:rFonts w:ascii="Times New Roman" w:eastAsia="Times New Roman" w:hAnsi="Times New Roman" w:cs="Times New Roman"/>
          <w:color w:val="0F1115"/>
          <w:sz w:val="24"/>
          <w:szCs w:val="24"/>
        </w:rPr>
      </w:pPr>
      <w:r w:rsidRPr="005F4E66">
        <w:rPr>
          <w:rFonts w:ascii="Times New Roman" w:eastAsia="Times New Roman" w:hAnsi="Times New Roman" w:cs="Times New Roman"/>
          <w:color w:val="0F1115"/>
          <w:sz w:val="24"/>
          <w:szCs w:val="24"/>
        </w:rPr>
        <w:t>трудности в создании объемных и рельефных изображений, сюжетных композиций;</w:t>
      </w:r>
    </w:p>
    <w:p w:rsidR="004F1C16" w:rsidRPr="005F4E66" w:rsidRDefault="004F1C16" w:rsidP="004F1C16">
      <w:pPr>
        <w:numPr>
          <w:ilvl w:val="0"/>
          <w:numId w:val="36"/>
        </w:numPr>
        <w:shd w:val="clear" w:color="auto" w:fill="FFFFFF"/>
        <w:spacing w:after="0" w:line="240" w:lineRule="auto"/>
        <w:ind w:left="0" w:firstLine="709"/>
        <w:jc w:val="both"/>
        <w:rPr>
          <w:rFonts w:ascii="Times New Roman" w:eastAsia="Times New Roman" w:hAnsi="Times New Roman" w:cs="Times New Roman"/>
          <w:color w:val="0F1115"/>
          <w:sz w:val="24"/>
          <w:szCs w:val="24"/>
        </w:rPr>
      </w:pPr>
      <w:r w:rsidRPr="005F4E66">
        <w:rPr>
          <w:rFonts w:ascii="Times New Roman" w:eastAsia="Times New Roman" w:hAnsi="Times New Roman" w:cs="Times New Roman"/>
          <w:color w:val="0F1115"/>
          <w:sz w:val="24"/>
          <w:szCs w:val="24"/>
        </w:rPr>
        <w:t>проблемы координации движений (затрудняет танцевальные движения);</w:t>
      </w:r>
    </w:p>
    <w:p w:rsidR="004F1C16" w:rsidRPr="005F4E66" w:rsidRDefault="004F1C16" w:rsidP="004F1C16">
      <w:pPr>
        <w:numPr>
          <w:ilvl w:val="0"/>
          <w:numId w:val="36"/>
        </w:numPr>
        <w:shd w:val="clear" w:color="auto" w:fill="FFFFFF"/>
        <w:spacing w:after="0" w:line="240" w:lineRule="auto"/>
        <w:ind w:left="0" w:firstLine="709"/>
        <w:jc w:val="both"/>
        <w:rPr>
          <w:rFonts w:ascii="Times New Roman" w:eastAsia="Times New Roman" w:hAnsi="Times New Roman" w:cs="Times New Roman"/>
          <w:color w:val="0F1115"/>
          <w:sz w:val="24"/>
          <w:szCs w:val="24"/>
        </w:rPr>
      </w:pPr>
      <w:r w:rsidRPr="005F4E66">
        <w:rPr>
          <w:rFonts w:ascii="Times New Roman" w:eastAsia="Times New Roman" w:hAnsi="Times New Roman" w:cs="Times New Roman"/>
          <w:color w:val="0F1115"/>
          <w:sz w:val="24"/>
          <w:szCs w:val="24"/>
        </w:rPr>
        <w:t>недостаточное развитие интонационного пения.</w:t>
      </w:r>
    </w:p>
    <w:p w:rsidR="004F1C16" w:rsidRPr="005F4E66" w:rsidRDefault="004F1C16" w:rsidP="004F1C16">
      <w:pPr>
        <w:shd w:val="clear" w:color="auto" w:fill="FFFFFF"/>
        <w:spacing w:after="0" w:line="240" w:lineRule="auto"/>
        <w:ind w:firstLine="709"/>
        <w:jc w:val="both"/>
        <w:rPr>
          <w:rFonts w:ascii="Times New Roman" w:eastAsia="Times New Roman" w:hAnsi="Times New Roman" w:cs="Times New Roman"/>
          <w:b/>
          <w:bCs/>
          <w:color w:val="0F1115"/>
          <w:sz w:val="24"/>
          <w:szCs w:val="24"/>
        </w:rPr>
      </w:pPr>
    </w:p>
    <w:p w:rsidR="004F1C16" w:rsidRPr="005F4E66" w:rsidRDefault="004F1C16" w:rsidP="004F1C16">
      <w:pPr>
        <w:shd w:val="clear" w:color="auto" w:fill="FFFFFF"/>
        <w:spacing w:after="0" w:line="240" w:lineRule="auto"/>
        <w:ind w:firstLine="709"/>
        <w:jc w:val="both"/>
        <w:rPr>
          <w:rFonts w:ascii="Times New Roman" w:eastAsia="Times New Roman" w:hAnsi="Times New Roman" w:cs="Times New Roman"/>
          <w:b/>
          <w:bCs/>
          <w:color w:val="0F1115"/>
          <w:sz w:val="24"/>
          <w:szCs w:val="24"/>
        </w:rPr>
      </w:pPr>
      <w:r w:rsidRPr="005F4E66">
        <w:rPr>
          <w:rFonts w:ascii="Times New Roman" w:eastAsia="Times New Roman" w:hAnsi="Times New Roman" w:cs="Times New Roman"/>
          <w:b/>
          <w:bCs/>
          <w:color w:val="0F1115"/>
          <w:sz w:val="24"/>
          <w:szCs w:val="24"/>
        </w:rPr>
        <w:t>Сравнительный анализ с прошлым учебным годом</w:t>
      </w:r>
    </w:p>
    <w:p w:rsidR="004F1C16" w:rsidRPr="005F4E66" w:rsidRDefault="004F1C16" w:rsidP="004F1C16">
      <w:pPr>
        <w:shd w:val="clear" w:color="auto" w:fill="FFFFFF"/>
        <w:spacing w:after="0" w:line="240" w:lineRule="auto"/>
        <w:ind w:firstLine="709"/>
        <w:jc w:val="both"/>
        <w:rPr>
          <w:rFonts w:ascii="Times New Roman" w:eastAsia="Times New Roman" w:hAnsi="Times New Roman" w:cs="Times New Roman"/>
          <w:b/>
          <w:bCs/>
          <w:color w:val="0F1115"/>
          <w:sz w:val="24"/>
          <w:szCs w:val="24"/>
        </w:rPr>
      </w:pPr>
    </w:p>
    <w:p w:rsidR="004F1C16" w:rsidRPr="005F4E66" w:rsidRDefault="004F1C16" w:rsidP="004F1C16">
      <w:pPr>
        <w:shd w:val="clear" w:color="auto" w:fill="FFFFFF"/>
        <w:spacing w:after="0" w:line="240" w:lineRule="auto"/>
        <w:ind w:firstLine="709"/>
        <w:jc w:val="both"/>
        <w:rPr>
          <w:rFonts w:ascii="Times New Roman" w:eastAsia="Times New Roman" w:hAnsi="Times New Roman" w:cs="Times New Roman"/>
          <w:color w:val="0F1115"/>
          <w:sz w:val="24"/>
          <w:szCs w:val="24"/>
        </w:rPr>
      </w:pPr>
      <w:r w:rsidRPr="005F4E66">
        <w:rPr>
          <w:rFonts w:ascii="Times New Roman" w:eastAsia="Times New Roman" w:hAnsi="Times New Roman" w:cs="Times New Roman"/>
          <w:b/>
          <w:bCs/>
          <w:color w:val="0F1115"/>
          <w:sz w:val="24"/>
          <w:szCs w:val="24"/>
        </w:rPr>
        <w:t>Западающие области в 2024-2025 учебном году:</w:t>
      </w:r>
      <w:r w:rsidRPr="005F4E66">
        <w:rPr>
          <w:rFonts w:ascii="Times New Roman" w:eastAsia="Times New Roman" w:hAnsi="Times New Roman" w:cs="Times New Roman"/>
          <w:color w:val="0F1115"/>
          <w:sz w:val="24"/>
          <w:szCs w:val="24"/>
        </w:rPr>
        <w:t> речевое развитие, познавательное развитие.</w:t>
      </w:r>
    </w:p>
    <w:p w:rsidR="004F1C16" w:rsidRPr="005F4E66" w:rsidRDefault="004F1C16" w:rsidP="004F1C16">
      <w:pPr>
        <w:shd w:val="clear" w:color="auto" w:fill="FFFFFF"/>
        <w:spacing w:after="0" w:line="240" w:lineRule="auto"/>
        <w:ind w:firstLine="709"/>
        <w:jc w:val="both"/>
        <w:rPr>
          <w:rFonts w:ascii="Times New Roman" w:eastAsia="Times New Roman" w:hAnsi="Times New Roman" w:cs="Times New Roman"/>
          <w:color w:val="0F1115"/>
          <w:sz w:val="24"/>
          <w:szCs w:val="24"/>
        </w:rPr>
      </w:pPr>
      <w:r w:rsidRPr="005F4E66">
        <w:rPr>
          <w:rFonts w:ascii="Times New Roman" w:eastAsia="Times New Roman" w:hAnsi="Times New Roman" w:cs="Times New Roman"/>
          <w:b/>
          <w:bCs/>
          <w:color w:val="0F1115"/>
          <w:sz w:val="24"/>
          <w:szCs w:val="24"/>
        </w:rPr>
        <w:t>В 2025-2026 учебном году:</w:t>
      </w:r>
      <w:r w:rsidRPr="005F4E66">
        <w:rPr>
          <w:rFonts w:ascii="Times New Roman" w:eastAsia="Times New Roman" w:hAnsi="Times New Roman" w:cs="Times New Roman"/>
          <w:color w:val="0F1115"/>
          <w:sz w:val="24"/>
          <w:szCs w:val="24"/>
        </w:rPr>
        <w:t> речевое развитие улучшило показатели (но остались критические точки); познавательное развитие вышло в положительную динамику; появилась зона внимания — художественно-эстетическое развитие (изобразительная деятельность).</w:t>
      </w:r>
    </w:p>
    <w:p w:rsidR="004F1C16" w:rsidRPr="005F4E66" w:rsidRDefault="004F1C16" w:rsidP="004F1C16">
      <w:pPr>
        <w:pStyle w:val="a3"/>
        <w:shd w:val="clear" w:color="auto" w:fill="FFFFFF"/>
        <w:spacing w:after="0" w:line="240" w:lineRule="auto"/>
        <w:ind w:left="0" w:firstLine="709"/>
        <w:jc w:val="both"/>
        <w:rPr>
          <w:rFonts w:ascii="Times New Roman" w:eastAsia="Times New Roman" w:hAnsi="Times New Roman"/>
          <w:color w:val="0F1115"/>
          <w:sz w:val="24"/>
          <w:szCs w:val="24"/>
          <w:lang w:eastAsia="ru-RU"/>
        </w:rPr>
      </w:pPr>
      <w:r w:rsidRPr="005F4E66">
        <w:rPr>
          <w:rFonts w:ascii="Times New Roman" w:eastAsia="Times New Roman" w:hAnsi="Times New Roman"/>
          <w:color w:val="0F1115"/>
          <w:sz w:val="24"/>
          <w:szCs w:val="24"/>
          <w:lang w:eastAsia="ru-RU"/>
        </w:rPr>
        <w:t>Положительная динамика по всем образовательным областям достигнута благодаря:</w:t>
      </w:r>
    </w:p>
    <w:p w:rsidR="004F1C16" w:rsidRPr="005F4E66" w:rsidRDefault="004F1C16" w:rsidP="004F1C16">
      <w:pPr>
        <w:numPr>
          <w:ilvl w:val="0"/>
          <w:numId w:val="37"/>
        </w:numPr>
        <w:shd w:val="clear" w:color="auto" w:fill="FFFFFF"/>
        <w:spacing w:after="0" w:line="240" w:lineRule="auto"/>
        <w:ind w:left="0" w:firstLine="709"/>
        <w:jc w:val="both"/>
        <w:rPr>
          <w:rFonts w:ascii="Times New Roman" w:eastAsia="Times New Roman" w:hAnsi="Times New Roman" w:cs="Times New Roman"/>
          <w:color w:val="0F1115"/>
          <w:sz w:val="24"/>
          <w:szCs w:val="24"/>
        </w:rPr>
      </w:pPr>
      <w:r w:rsidRPr="005F4E66">
        <w:rPr>
          <w:rFonts w:ascii="Times New Roman" w:eastAsia="Times New Roman" w:hAnsi="Times New Roman" w:cs="Times New Roman"/>
          <w:color w:val="0F1115"/>
          <w:sz w:val="24"/>
          <w:szCs w:val="24"/>
        </w:rPr>
        <w:t>созданию условий для продвижения каждого ребенка с учётом его индивидуальных возможностей и потребностей;</w:t>
      </w:r>
    </w:p>
    <w:p w:rsidR="004F1C16" w:rsidRPr="005F4E66" w:rsidRDefault="004F1C16" w:rsidP="004F1C16">
      <w:pPr>
        <w:numPr>
          <w:ilvl w:val="0"/>
          <w:numId w:val="37"/>
        </w:numPr>
        <w:shd w:val="clear" w:color="auto" w:fill="FFFFFF"/>
        <w:spacing w:after="0" w:line="240" w:lineRule="auto"/>
        <w:ind w:left="0" w:firstLine="709"/>
        <w:jc w:val="both"/>
        <w:rPr>
          <w:rFonts w:ascii="Times New Roman" w:eastAsia="Times New Roman" w:hAnsi="Times New Roman" w:cs="Times New Roman"/>
          <w:color w:val="0F1115"/>
          <w:sz w:val="24"/>
          <w:szCs w:val="24"/>
        </w:rPr>
      </w:pPr>
      <w:r w:rsidRPr="005F4E66">
        <w:rPr>
          <w:rFonts w:ascii="Times New Roman" w:eastAsia="Times New Roman" w:hAnsi="Times New Roman" w:cs="Times New Roman"/>
          <w:color w:val="0F1115"/>
          <w:sz w:val="24"/>
          <w:szCs w:val="24"/>
        </w:rPr>
        <w:t>индивидуальной коррекционной работе;</w:t>
      </w:r>
    </w:p>
    <w:p w:rsidR="004F1C16" w:rsidRPr="005F4E66" w:rsidRDefault="004F1C16" w:rsidP="004F1C16">
      <w:pPr>
        <w:numPr>
          <w:ilvl w:val="0"/>
          <w:numId w:val="37"/>
        </w:numPr>
        <w:shd w:val="clear" w:color="auto" w:fill="FFFFFF"/>
        <w:spacing w:after="0" w:line="240" w:lineRule="auto"/>
        <w:ind w:left="0" w:firstLine="709"/>
        <w:jc w:val="both"/>
        <w:rPr>
          <w:rFonts w:ascii="Times New Roman" w:eastAsia="Times New Roman" w:hAnsi="Times New Roman" w:cs="Times New Roman"/>
          <w:color w:val="0F1115"/>
          <w:sz w:val="24"/>
          <w:szCs w:val="24"/>
        </w:rPr>
      </w:pPr>
      <w:r w:rsidRPr="005F4E66">
        <w:rPr>
          <w:rFonts w:ascii="Times New Roman" w:eastAsia="Times New Roman" w:hAnsi="Times New Roman" w:cs="Times New Roman"/>
          <w:color w:val="0F1115"/>
          <w:sz w:val="24"/>
          <w:szCs w:val="24"/>
        </w:rPr>
        <w:t>обогащению развивающей предметно-пространственной среды (РППС);</w:t>
      </w:r>
    </w:p>
    <w:p w:rsidR="004F1C16" w:rsidRPr="005F4E66" w:rsidRDefault="004F1C16" w:rsidP="004F1C16">
      <w:pPr>
        <w:numPr>
          <w:ilvl w:val="0"/>
          <w:numId w:val="37"/>
        </w:numPr>
        <w:shd w:val="clear" w:color="auto" w:fill="FFFFFF"/>
        <w:spacing w:after="0" w:line="240" w:lineRule="auto"/>
        <w:ind w:left="0" w:firstLine="709"/>
        <w:jc w:val="both"/>
        <w:rPr>
          <w:rFonts w:ascii="Times New Roman" w:eastAsia="Times New Roman" w:hAnsi="Times New Roman" w:cs="Times New Roman"/>
          <w:color w:val="0F1115"/>
          <w:sz w:val="24"/>
          <w:szCs w:val="24"/>
        </w:rPr>
      </w:pPr>
      <w:r w:rsidRPr="005F4E66">
        <w:rPr>
          <w:rFonts w:ascii="Times New Roman" w:eastAsia="Times New Roman" w:hAnsi="Times New Roman" w:cs="Times New Roman"/>
          <w:color w:val="0F1115"/>
          <w:sz w:val="24"/>
          <w:szCs w:val="24"/>
        </w:rPr>
        <w:t>применению деятельностного подхода, современных технологий и методов развивающего обучения;</w:t>
      </w:r>
    </w:p>
    <w:p w:rsidR="004F1C16" w:rsidRPr="005F4E66" w:rsidRDefault="004F1C16" w:rsidP="004F1C16">
      <w:pPr>
        <w:numPr>
          <w:ilvl w:val="0"/>
          <w:numId w:val="37"/>
        </w:numPr>
        <w:shd w:val="clear" w:color="auto" w:fill="FFFFFF"/>
        <w:spacing w:after="0" w:line="240" w:lineRule="auto"/>
        <w:ind w:left="0" w:firstLine="709"/>
        <w:jc w:val="both"/>
        <w:rPr>
          <w:rFonts w:ascii="Times New Roman" w:eastAsia="Times New Roman" w:hAnsi="Times New Roman" w:cs="Times New Roman"/>
          <w:color w:val="0F1115"/>
          <w:sz w:val="24"/>
          <w:szCs w:val="24"/>
        </w:rPr>
      </w:pPr>
      <w:r w:rsidRPr="005F4E66">
        <w:rPr>
          <w:rFonts w:ascii="Times New Roman" w:eastAsia="Times New Roman" w:hAnsi="Times New Roman" w:cs="Times New Roman"/>
          <w:color w:val="0F1115"/>
          <w:sz w:val="24"/>
          <w:szCs w:val="24"/>
        </w:rPr>
        <w:t>тесному контакту с узкими специалистами ДОУ и родителями.</w:t>
      </w:r>
    </w:p>
    <w:p w:rsidR="004F1C16" w:rsidRPr="005F4E66" w:rsidRDefault="004F1C16" w:rsidP="004F1C16">
      <w:pPr>
        <w:shd w:val="clear" w:color="auto" w:fill="FFFFFF"/>
        <w:spacing w:after="0" w:line="240" w:lineRule="auto"/>
        <w:ind w:firstLine="709"/>
        <w:jc w:val="both"/>
        <w:rPr>
          <w:rFonts w:ascii="Times New Roman" w:eastAsia="Times New Roman" w:hAnsi="Times New Roman" w:cs="Times New Roman"/>
          <w:b/>
          <w:bCs/>
          <w:color w:val="0F1115"/>
          <w:sz w:val="24"/>
          <w:szCs w:val="24"/>
        </w:rPr>
      </w:pPr>
    </w:p>
    <w:p w:rsidR="004F1C16" w:rsidRPr="005F4E66" w:rsidRDefault="004F1C16" w:rsidP="004F1C16">
      <w:pPr>
        <w:shd w:val="clear" w:color="auto" w:fill="FFFFFF"/>
        <w:spacing w:after="0" w:line="240" w:lineRule="auto"/>
        <w:ind w:firstLine="709"/>
        <w:jc w:val="both"/>
        <w:rPr>
          <w:rFonts w:ascii="Times New Roman" w:eastAsia="Times New Roman" w:hAnsi="Times New Roman" w:cs="Times New Roman"/>
          <w:b/>
          <w:bCs/>
          <w:color w:val="0F1115"/>
          <w:sz w:val="24"/>
          <w:szCs w:val="24"/>
        </w:rPr>
      </w:pPr>
      <w:r w:rsidRPr="005F4E66">
        <w:rPr>
          <w:rFonts w:ascii="Times New Roman" w:eastAsia="Times New Roman" w:hAnsi="Times New Roman" w:cs="Times New Roman"/>
          <w:b/>
          <w:bCs/>
          <w:color w:val="0F1115"/>
          <w:sz w:val="24"/>
          <w:szCs w:val="24"/>
        </w:rPr>
        <w:t xml:space="preserve"> Общий итог по ДОУ</w:t>
      </w:r>
    </w:p>
    <w:p w:rsidR="004F1C16" w:rsidRPr="005F4E66" w:rsidRDefault="004F1C16" w:rsidP="004F1C16">
      <w:pPr>
        <w:shd w:val="clear" w:color="auto" w:fill="FFFFFF"/>
        <w:spacing w:after="0" w:line="240" w:lineRule="auto"/>
        <w:ind w:firstLine="709"/>
        <w:jc w:val="both"/>
        <w:rPr>
          <w:rFonts w:ascii="Times New Roman" w:eastAsia="Times New Roman" w:hAnsi="Times New Roman" w:cs="Times New Roman"/>
          <w:color w:val="0F1115"/>
          <w:sz w:val="24"/>
          <w:szCs w:val="24"/>
        </w:rPr>
      </w:pPr>
      <w:r w:rsidRPr="005F4E66">
        <w:rPr>
          <w:rFonts w:ascii="Times New Roman" w:eastAsia="Times New Roman" w:hAnsi="Times New Roman" w:cs="Times New Roman"/>
          <w:b/>
          <w:bCs/>
          <w:color w:val="0F1115"/>
          <w:sz w:val="24"/>
          <w:szCs w:val="24"/>
        </w:rPr>
        <w:t>Обследовано детей:</w:t>
      </w:r>
      <w:r w:rsidRPr="005F4E66">
        <w:rPr>
          <w:rFonts w:ascii="Times New Roman" w:eastAsia="Times New Roman" w:hAnsi="Times New Roman" w:cs="Times New Roman"/>
          <w:color w:val="0F1115"/>
          <w:sz w:val="24"/>
          <w:szCs w:val="24"/>
        </w:rPr>
        <w:t> 164 ребёнка</w:t>
      </w:r>
    </w:p>
    <w:p w:rsidR="004F1C16" w:rsidRPr="005F4E66" w:rsidRDefault="004F1C16" w:rsidP="004F1C16">
      <w:pPr>
        <w:shd w:val="clear" w:color="auto" w:fill="FFFFFF"/>
        <w:spacing w:after="0" w:line="240" w:lineRule="auto"/>
        <w:ind w:firstLine="709"/>
        <w:jc w:val="both"/>
        <w:rPr>
          <w:rFonts w:ascii="Times New Roman" w:eastAsia="Times New Roman" w:hAnsi="Times New Roman" w:cs="Times New Roman"/>
          <w:color w:val="0F1115"/>
          <w:sz w:val="24"/>
          <w:szCs w:val="24"/>
        </w:rPr>
      </w:pPr>
      <w:r w:rsidRPr="005F4E66">
        <w:rPr>
          <w:rFonts w:ascii="Times New Roman" w:eastAsia="Times New Roman" w:hAnsi="Times New Roman" w:cs="Times New Roman"/>
          <w:b/>
          <w:bCs/>
          <w:color w:val="0F1115"/>
          <w:sz w:val="24"/>
          <w:szCs w:val="24"/>
        </w:rPr>
        <w:t xml:space="preserve"> Возраст:</w:t>
      </w:r>
      <w:r w:rsidRPr="005F4E66">
        <w:rPr>
          <w:rFonts w:ascii="Times New Roman" w:eastAsia="Times New Roman" w:hAnsi="Times New Roman" w:cs="Times New Roman"/>
          <w:color w:val="0F1115"/>
          <w:sz w:val="24"/>
          <w:szCs w:val="24"/>
        </w:rPr>
        <w:t> от 2 до 7 лет</w:t>
      </w:r>
    </w:p>
    <w:p w:rsidR="004F1C16" w:rsidRPr="005F4E66" w:rsidRDefault="004F1C16" w:rsidP="004F1C16">
      <w:pPr>
        <w:shd w:val="clear" w:color="auto" w:fill="FFFFFF"/>
        <w:spacing w:after="0" w:line="240" w:lineRule="auto"/>
        <w:ind w:firstLine="709"/>
        <w:jc w:val="both"/>
        <w:rPr>
          <w:rFonts w:ascii="Times New Roman" w:eastAsia="Times New Roman" w:hAnsi="Times New Roman" w:cs="Times New Roman"/>
          <w:color w:val="0F1115"/>
          <w:sz w:val="24"/>
          <w:szCs w:val="24"/>
        </w:rPr>
      </w:pPr>
      <w:r w:rsidRPr="005F4E66">
        <w:rPr>
          <w:rFonts w:ascii="Times New Roman" w:eastAsia="Times New Roman" w:hAnsi="Times New Roman" w:cs="Times New Roman"/>
          <w:noProof/>
          <w:color w:val="0F1115"/>
          <w:sz w:val="24"/>
          <w:szCs w:val="24"/>
        </w:rPr>
        <w:lastRenderedPageBreak/>
        <w:drawing>
          <wp:anchor distT="0" distB="0" distL="114300" distR="114300" simplePos="0" relativeHeight="251664384" behindDoc="1" locked="0" layoutInCell="1" allowOverlap="1">
            <wp:simplePos x="0" y="0"/>
            <wp:positionH relativeFrom="column">
              <wp:posOffset>-340360</wp:posOffset>
            </wp:positionH>
            <wp:positionV relativeFrom="paragraph">
              <wp:posOffset>171450</wp:posOffset>
            </wp:positionV>
            <wp:extent cx="6306185" cy="2990215"/>
            <wp:effectExtent l="19050" t="0" r="0" b="0"/>
            <wp:wrapTight wrapText="bothSides">
              <wp:wrapPolygon edited="0">
                <wp:start x="-65" y="0"/>
                <wp:lineTo x="-65" y="21467"/>
                <wp:lineTo x="21598" y="21467"/>
                <wp:lineTo x="21598" y="0"/>
                <wp:lineTo x="-65"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6306185" cy="2990215"/>
                    </a:xfrm>
                    <a:prstGeom prst="rect">
                      <a:avLst/>
                    </a:prstGeom>
                    <a:noFill/>
                    <a:ln w="9525">
                      <a:noFill/>
                      <a:miter lim="800000"/>
                      <a:headEnd/>
                      <a:tailEnd/>
                    </a:ln>
                  </pic:spPr>
                </pic:pic>
              </a:graphicData>
            </a:graphic>
          </wp:anchor>
        </w:drawing>
      </w:r>
    </w:p>
    <w:p w:rsidR="004F1C16" w:rsidRPr="005F4E66" w:rsidRDefault="004F1C16" w:rsidP="004F1C16">
      <w:pPr>
        <w:shd w:val="clear" w:color="auto" w:fill="FFFFFF"/>
        <w:spacing w:after="0" w:line="240" w:lineRule="auto"/>
        <w:ind w:firstLine="709"/>
        <w:jc w:val="both"/>
        <w:rPr>
          <w:rFonts w:ascii="Times New Roman" w:eastAsia="Times New Roman" w:hAnsi="Times New Roman" w:cs="Times New Roman"/>
          <w:b/>
          <w:bCs/>
          <w:color w:val="0F1115"/>
          <w:sz w:val="24"/>
          <w:szCs w:val="24"/>
        </w:rPr>
      </w:pPr>
      <w:r w:rsidRPr="005F4E66">
        <w:rPr>
          <w:rFonts w:ascii="Times New Roman" w:eastAsia="Times New Roman" w:hAnsi="Times New Roman" w:cs="Times New Roman"/>
          <w:color w:val="0F1115"/>
          <w:sz w:val="24"/>
          <w:szCs w:val="24"/>
        </w:rPr>
        <w:br/>
      </w:r>
    </w:p>
    <w:tbl>
      <w:tblPr>
        <w:tblStyle w:val="af4"/>
        <w:tblW w:w="0" w:type="auto"/>
        <w:tblLook w:val="04A0"/>
      </w:tblPr>
      <w:tblGrid>
        <w:gridCol w:w="2901"/>
        <w:gridCol w:w="1691"/>
        <w:gridCol w:w="902"/>
        <w:gridCol w:w="4077"/>
      </w:tblGrid>
      <w:tr w:rsidR="004F1C16" w:rsidRPr="005F4E66" w:rsidTr="004F1C16">
        <w:tc>
          <w:tcPr>
            <w:tcW w:w="0" w:type="auto"/>
            <w:hideMark/>
          </w:tcPr>
          <w:p w:rsidR="004F1C16" w:rsidRPr="005F4E66" w:rsidRDefault="004F1C16" w:rsidP="004F1C16">
            <w:pPr>
              <w:ind w:firstLine="709"/>
              <w:jc w:val="both"/>
              <w:rPr>
                <w:rFonts w:ascii="Times New Roman" w:eastAsia="Times New Roman" w:hAnsi="Times New Roman" w:cs="Times New Roman"/>
                <w:b/>
                <w:bCs/>
                <w:sz w:val="24"/>
                <w:szCs w:val="24"/>
                <w:lang w:eastAsia="ru-RU"/>
              </w:rPr>
            </w:pPr>
            <w:r w:rsidRPr="005F4E66">
              <w:rPr>
                <w:rFonts w:ascii="Times New Roman" w:eastAsia="Times New Roman" w:hAnsi="Times New Roman" w:cs="Times New Roman"/>
                <w:b/>
                <w:bCs/>
                <w:sz w:val="24"/>
                <w:szCs w:val="24"/>
                <w:lang w:eastAsia="ru-RU"/>
              </w:rPr>
              <w:t>Уровень сформированности навыков</w:t>
            </w:r>
          </w:p>
        </w:tc>
        <w:tc>
          <w:tcPr>
            <w:tcW w:w="0" w:type="auto"/>
            <w:hideMark/>
          </w:tcPr>
          <w:p w:rsidR="004F1C16" w:rsidRPr="005F4E66" w:rsidRDefault="004F1C16" w:rsidP="004F1C16">
            <w:pPr>
              <w:ind w:firstLine="709"/>
              <w:jc w:val="both"/>
              <w:rPr>
                <w:rFonts w:ascii="Times New Roman" w:eastAsia="Times New Roman" w:hAnsi="Times New Roman" w:cs="Times New Roman"/>
                <w:b/>
                <w:bCs/>
                <w:sz w:val="24"/>
                <w:szCs w:val="24"/>
                <w:lang w:eastAsia="ru-RU"/>
              </w:rPr>
            </w:pPr>
            <w:r w:rsidRPr="005F4E66">
              <w:rPr>
                <w:rFonts w:ascii="Times New Roman" w:eastAsia="Times New Roman" w:hAnsi="Times New Roman" w:cs="Times New Roman"/>
                <w:b/>
                <w:bCs/>
                <w:sz w:val="24"/>
                <w:szCs w:val="24"/>
                <w:lang w:eastAsia="ru-RU"/>
              </w:rPr>
              <w:t>Количество детей</w:t>
            </w:r>
          </w:p>
        </w:tc>
        <w:tc>
          <w:tcPr>
            <w:tcW w:w="0" w:type="auto"/>
            <w:hideMark/>
          </w:tcPr>
          <w:p w:rsidR="004F1C16" w:rsidRPr="005F4E66" w:rsidRDefault="004F1C16" w:rsidP="004F1C16">
            <w:pPr>
              <w:ind w:firstLine="709"/>
              <w:jc w:val="both"/>
              <w:rPr>
                <w:rFonts w:ascii="Times New Roman" w:eastAsia="Times New Roman" w:hAnsi="Times New Roman" w:cs="Times New Roman"/>
                <w:b/>
                <w:bCs/>
                <w:sz w:val="24"/>
                <w:szCs w:val="24"/>
                <w:lang w:eastAsia="ru-RU"/>
              </w:rPr>
            </w:pPr>
            <w:r w:rsidRPr="005F4E66">
              <w:rPr>
                <w:rFonts w:ascii="Times New Roman" w:eastAsia="Times New Roman" w:hAnsi="Times New Roman" w:cs="Times New Roman"/>
                <w:b/>
                <w:bCs/>
                <w:sz w:val="24"/>
                <w:szCs w:val="24"/>
                <w:lang w:eastAsia="ru-RU"/>
              </w:rPr>
              <w:t>Доля (%)</w:t>
            </w:r>
          </w:p>
        </w:tc>
        <w:tc>
          <w:tcPr>
            <w:tcW w:w="0" w:type="auto"/>
            <w:hideMark/>
          </w:tcPr>
          <w:p w:rsidR="004F1C16" w:rsidRPr="005F4E66" w:rsidRDefault="004F1C16" w:rsidP="004F1C16">
            <w:pPr>
              <w:ind w:firstLine="709"/>
              <w:jc w:val="both"/>
              <w:rPr>
                <w:rFonts w:ascii="Times New Roman" w:eastAsia="Times New Roman" w:hAnsi="Times New Roman" w:cs="Times New Roman"/>
                <w:b/>
                <w:bCs/>
                <w:sz w:val="24"/>
                <w:szCs w:val="24"/>
                <w:lang w:eastAsia="ru-RU"/>
              </w:rPr>
            </w:pPr>
            <w:r w:rsidRPr="005F4E66">
              <w:rPr>
                <w:rFonts w:ascii="Times New Roman" w:eastAsia="Times New Roman" w:hAnsi="Times New Roman" w:cs="Times New Roman"/>
                <w:b/>
                <w:bCs/>
                <w:sz w:val="24"/>
                <w:szCs w:val="24"/>
                <w:lang w:eastAsia="ru-RU"/>
              </w:rPr>
              <w:t>Примечание</w:t>
            </w:r>
          </w:p>
        </w:tc>
      </w:tr>
      <w:tr w:rsidR="004F1C16" w:rsidRPr="005F4E66" w:rsidTr="004F1C16">
        <w:tc>
          <w:tcPr>
            <w:tcW w:w="0" w:type="auto"/>
            <w:hideMark/>
          </w:tcPr>
          <w:p w:rsidR="004F1C16" w:rsidRPr="005F4E66" w:rsidRDefault="004F1C16" w:rsidP="004F1C16">
            <w:pPr>
              <w:ind w:firstLine="709"/>
              <w:jc w:val="both"/>
              <w:rPr>
                <w:rFonts w:ascii="Times New Roman" w:eastAsia="Times New Roman" w:hAnsi="Times New Roman" w:cs="Times New Roman"/>
                <w:sz w:val="24"/>
                <w:szCs w:val="24"/>
                <w:lang w:eastAsia="ru-RU"/>
              </w:rPr>
            </w:pPr>
            <w:r w:rsidRPr="005F4E66">
              <w:rPr>
                <w:rFonts w:ascii="Times New Roman" w:eastAsia="Times New Roman" w:hAnsi="Times New Roman" w:cs="Times New Roman"/>
                <w:bCs/>
                <w:sz w:val="24"/>
                <w:szCs w:val="24"/>
                <w:lang w:eastAsia="ru-RU"/>
              </w:rPr>
              <w:t>Сформировано</w:t>
            </w:r>
          </w:p>
        </w:tc>
        <w:tc>
          <w:tcPr>
            <w:tcW w:w="0" w:type="auto"/>
            <w:hideMark/>
          </w:tcPr>
          <w:p w:rsidR="004F1C16" w:rsidRPr="005F4E66" w:rsidRDefault="004F1C16" w:rsidP="004F1C16">
            <w:pPr>
              <w:ind w:firstLine="709"/>
              <w:jc w:val="both"/>
              <w:rPr>
                <w:rFonts w:ascii="Times New Roman" w:eastAsia="Times New Roman" w:hAnsi="Times New Roman" w:cs="Times New Roman"/>
                <w:sz w:val="24"/>
                <w:szCs w:val="24"/>
                <w:lang w:eastAsia="ru-RU"/>
              </w:rPr>
            </w:pPr>
            <w:r w:rsidRPr="005F4E66">
              <w:rPr>
                <w:rFonts w:ascii="Times New Roman" w:eastAsia="Times New Roman" w:hAnsi="Times New Roman" w:cs="Times New Roman"/>
                <w:sz w:val="24"/>
                <w:szCs w:val="24"/>
                <w:lang w:eastAsia="ru-RU"/>
              </w:rPr>
              <w:t>105</w:t>
            </w:r>
          </w:p>
        </w:tc>
        <w:tc>
          <w:tcPr>
            <w:tcW w:w="0" w:type="auto"/>
            <w:hideMark/>
          </w:tcPr>
          <w:p w:rsidR="004F1C16" w:rsidRPr="005F4E66" w:rsidRDefault="004F1C16" w:rsidP="004F1C16">
            <w:pPr>
              <w:ind w:firstLine="709"/>
              <w:jc w:val="both"/>
              <w:rPr>
                <w:rFonts w:ascii="Times New Roman" w:eastAsia="Times New Roman" w:hAnsi="Times New Roman" w:cs="Times New Roman"/>
                <w:sz w:val="24"/>
                <w:szCs w:val="24"/>
                <w:lang w:eastAsia="ru-RU"/>
              </w:rPr>
            </w:pPr>
            <w:r w:rsidRPr="005F4E66">
              <w:rPr>
                <w:rFonts w:ascii="Times New Roman" w:eastAsia="Times New Roman" w:hAnsi="Times New Roman" w:cs="Times New Roman"/>
                <w:sz w:val="24"/>
                <w:szCs w:val="24"/>
                <w:lang w:eastAsia="ru-RU"/>
              </w:rPr>
              <w:t>64</w:t>
            </w:r>
          </w:p>
        </w:tc>
        <w:tc>
          <w:tcPr>
            <w:tcW w:w="0" w:type="auto"/>
            <w:hideMark/>
          </w:tcPr>
          <w:p w:rsidR="004F1C16" w:rsidRPr="005F4E66" w:rsidRDefault="004F1C16" w:rsidP="004F1C16">
            <w:pPr>
              <w:ind w:firstLine="709"/>
              <w:jc w:val="both"/>
              <w:rPr>
                <w:rFonts w:ascii="Times New Roman" w:eastAsia="Times New Roman" w:hAnsi="Times New Roman" w:cs="Times New Roman"/>
                <w:sz w:val="24"/>
                <w:szCs w:val="24"/>
                <w:lang w:eastAsia="ru-RU"/>
              </w:rPr>
            </w:pPr>
            <w:r w:rsidRPr="005F4E66">
              <w:rPr>
                <w:rFonts w:ascii="Times New Roman" w:eastAsia="Times New Roman" w:hAnsi="Times New Roman" w:cs="Times New Roman"/>
                <w:sz w:val="24"/>
                <w:szCs w:val="24"/>
                <w:lang w:eastAsia="ru-RU"/>
              </w:rPr>
              <w:t>Программный материал освоен полностью</w:t>
            </w:r>
          </w:p>
        </w:tc>
      </w:tr>
      <w:tr w:rsidR="004F1C16" w:rsidRPr="005F4E66" w:rsidTr="004F1C16">
        <w:tc>
          <w:tcPr>
            <w:tcW w:w="0" w:type="auto"/>
            <w:hideMark/>
          </w:tcPr>
          <w:p w:rsidR="004F1C16" w:rsidRPr="005F4E66" w:rsidRDefault="004F1C16" w:rsidP="004F1C16">
            <w:pPr>
              <w:ind w:firstLine="709"/>
              <w:jc w:val="both"/>
              <w:rPr>
                <w:rFonts w:ascii="Times New Roman" w:eastAsia="Times New Roman" w:hAnsi="Times New Roman" w:cs="Times New Roman"/>
                <w:sz w:val="24"/>
                <w:szCs w:val="24"/>
                <w:lang w:eastAsia="ru-RU"/>
              </w:rPr>
            </w:pPr>
            <w:r w:rsidRPr="005F4E66">
              <w:rPr>
                <w:rFonts w:ascii="Times New Roman" w:eastAsia="Times New Roman" w:hAnsi="Times New Roman" w:cs="Times New Roman"/>
                <w:bCs/>
                <w:sz w:val="24"/>
                <w:szCs w:val="24"/>
                <w:lang w:eastAsia="ru-RU"/>
              </w:rPr>
              <w:t>На стадии формирования</w:t>
            </w:r>
          </w:p>
        </w:tc>
        <w:tc>
          <w:tcPr>
            <w:tcW w:w="0" w:type="auto"/>
            <w:hideMark/>
          </w:tcPr>
          <w:p w:rsidR="004F1C16" w:rsidRPr="005F4E66" w:rsidRDefault="004F1C16" w:rsidP="004F1C16">
            <w:pPr>
              <w:ind w:firstLine="709"/>
              <w:jc w:val="both"/>
              <w:rPr>
                <w:rFonts w:ascii="Times New Roman" w:eastAsia="Times New Roman" w:hAnsi="Times New Roman" w:cs="Times New Roman"/>
                <w:sz w:val="24"/>
                <w:szCs w:val="24"/>
                <w:lang w:eastAsia="ru-RU"/>
              </w:rPr>
            </w:pPr>
            <w:r w:rsidRPr="005F4E66">
              <w:rPr>
                <w:rFonts w:ascii="Times New Roman" w:eastAsia="Times New Roman" w:hAnsi="Times New Roman" w:cs="Times New Roman"/>
                <w:sz w:val="24"/>
                <w:szCs w:val="24"/>
                <w:lang w:eastAsia="ru-RU"/>
              </w:rPr>
              <w:t>46</w:t>
            </w:r>
          </w:p>
        </w:tc>
        <w:tc>
          <w:tcPr>
            <w:tcW w:w="0" w:type="auto"/>
            <w:hideMark/>
          </w:tcPr>
          <w:p w:rsidR="004F1C16" w:rsidRPr="005F4E66" w:rsidRDefault="004F1C16" w:rsidP="004F1C16">
            <w:pPr>
              <w:ind w:firstLine="709"/>
              <w:jc w:val="both"/>
              <w:rPr>
                <w:rFonts w:ascii="Times New Roman" w:eastAsia="Times New Roman" w:hAnsi="Times New Roman" w:cs="Times New Roman"/>
                <w:sz w:val="24"/>
                <w:szCs w:val="24"/>
                <w:lang w:eastAsia="ru-RU"/>
              </w:rPr>
            </w:pPr>
            <w:r w:rsidRPr="005F4E66">
              <w:rPr>
                <w:rFonts w:ascii="Times New Roman" w:eastAsia="Times New Roman" w:hAnsi="Times New Roman" w:cs="Times New Roman"/>
                <w:sz w:val="24"/>
                <w:szCs w:val="24"/>
                <w:lang w:eastAsia="ru-RU"/>
              </w:rPr>
              <w:t>28</w:t>
            </w:r>
          </w:p>
        </w:tc>
        <w:tc>
          <w:tcPr>
            <w:tcW w:w="0" w:type="auto"/>
            <w:hideMark/>
          </w:tcPr>
          <w:p w:rsidR="004F1C16" w:rsidRPr="005F4E66" w:rsidRDefault="004F1C16" w:rsidP="004F1C16">
            <w:pPr>
              <w:ind w:firstLine="709"/>
              <w:jc w:val="both"/>
              <w:rPr>
                <w:rFonts w:ascii="Times New Roman" w:eastAsia="Times New Roman" w:hAnsi="Times New Roman" w:cs="Times New Roman"/>
                <w:sz w:val="24"/>
                <w:szCs w:val="24"/>
                <w:lang w:eastAsia="ru-RU"/>
              </w:rPr>
            </w:pPr>
            <w:r w:rsidRPr="005F4E66">
              <w:rPr>
                <w:rFonts w:ascii="Times New Roman" w:eastAsia="Times New Roman" w:hAnsi="Times New Roman" w:cs="Times New Roman"/>
                <w:sz w:val="24"/>
                <w:szCs w:val="24"/>
                <w:lang w:eastAsia="ru-RU"/>
              </w:rPr>
              <w:t>Дети с ОВЗ, требуется индивидуальная коррекционная работа</w:t>
            </w:r>
          </w:p>
        </w:tc>
      </w:tr>
      <w:tr w:rsidR="004F1C16" w:rsidRPr="005F4E66" w:rsidTr="004F1C16">
        <w:tc>
          <w:tcPr>
            <w:tcW w:w="0" w:type="auto"/>
            <w:hideMark/>
          </w:tcPr>
          <w:p w:rsidR="004F1C16" w:rsidRPr="005F4E66" w:rsidRDefault="004F1C16" w:rsidP="004F1C16">
            <w:pPr>
              <w:ind w:firstLine="709"/>
              <w:jc w:val="both"/>
              <w:rPr>
                <w:rFonts w:ascii="Times New Roman" w:eastAsia="Times New Roman" w:hAnsi="Times New Roman" w:cs="Times New Roman"/>
                <w:sz w:val="24"/>
                <w:szCs w:val="24"/>
                <w:lang w:eastAsia="ru-RU"/>
              </w:rPr>
            </w:pPr>
            <w:r w:rsidRPr="005F4E66">
              <w:rPr>
                <w:rFonts w:ascii="Times New Roman" w:eastAsia="Times New Roman" w:hAnsi="Times New Roman" w:cs="Times New Roman"/>
                <w:bCs/>
                <w:sz w:val="24"/>
                <w:szCs w:val="24"/>
                <w:lang w:eastAsia="ru-RU"/>
              </w:rPr>
              <w:t>Не сформировано</w:t>
            </w:r>
          </w:p>
        </w:tc>
        <w:tc>
          <w:tcPr>
            <w:tcW w:w="0" w:type="auto"/>
            <w:hideMark/>
          </w:tcPr>
          <w:p w:rsidR="004F1C16" w:rsidRPr="005F4E66" w:rsidRDefault="004F1C16" w:rsidP="004F1C16">
            <w:pPr>
              <w:ind w:firstLine="709"/>
              <w:jc w:val="both"/>
              <w:rPr>
                <w:rFonts w:ascii="Times New Roman" w:eastAsia="Times New Roman" w:hAnsi="Times New Roman" w:cs="Times New Roman"/>
                <w:sz w:val="24"/>
                <w:szCs w:val="24"/>
                <w:lang w:eastAsia="ru-RU"/>
              </w:rPr>
            </w:pPr>
            <w:r w:rsidRPr="005F4E66">
              <w:rPr>
                <w:rFonts w:ascii="Times New Roman" w:eastAsia="Times New Roman" w:hAnsi="Times New Roman" w:cs="Times New Roman"/>
                <w:sz w:val="24"/>
                <w:szCs w:val="24"/>
                <w:lang w:eastAsia="ru-RU"/>
              </w:rPr>
              <w:t>13</w:t>
            </w:r>
          </w:p>
        </w:tc>
        <w:tc>
          <w:tcPr>
            <w:tcW w:w="0" w:type="auto"/>
            <w:hideMark/>
          </w:tcPr>
          <w:p w:rsidR="004F1C16" w:rsidRPr="005F4E66" w:rsidRDefault="004F1C16" w:rsidP="004F1C16">
            <w:pPr>
              <w:ind w:firstLine="709"/>
              <w:jc w:val="both"/>
              <w:rPr>
                <w:rFonts w:ascii="Times New Roman" w:eastAsia="Times New Roman" w:hAnsi="Times New Roman" w:cs="Times New Roman"/>
                <w:sz w:val="24"/>
                <w:szCs w:val="24"/>
                <w:lang w:eastAsia="ru-RU"/>
              </w:rPr>
            </w:pPr>
            <w:r w:rsidRPr="005F4E66">
              <w:rPr>
                <w:rFonts w:ascii="Times New Roman" w:eastAsia="Times New Roman" w:hAnsi="Times New Roman" w:cs="Times New Roman"/>
                <w:sz w:val="24"/>
                <w:szCs w:val="24"/>
                <w:lang w:eastAsia="ru-RU"/>
              </w:rPr>
              <w:t>8</w:t>
            </w:r>
          </w:p>
        </w:tc>
        <w:tc>
          <w:tcPr>
            <w:tcW w:w="0" w:type="auto"/>
            <w:hideMark/>
          </w:tcPr>
          <w:p w:rsidR="004F1C16" w:rsidRPr="005F4E66" w:rsidRDefault="004F1C16" w:rsidP="004F1C16">
            <w:pPr>
              <w:ind w:firstLine="709"/>
              <w:jc w:val="both"/>
              <w:rPr>
                <w:rFonts w:ascii="Times New Roman" w:eastAsia="Times New Roman" w:hAnsi="Times New Roman" w:cs="Times New Roman"/>
                <w:sz w:val="24"/>
                <w:szCs w:val="24"/>
                <w:lang w:eastAsia="ru-RU"/>
              </w:rPr>
            </w:pPr>
            <w:r w:rsidRPr="005F4E66">
              <w:rPr>
                <w:rFonts w:ascii="Times New Roman" w:eastAsia="Times New Roman" w:hAnsi="Times New Roman" w:cs="Times New Roman"/>
                <w:sz w:val="24"/>
                <w:szCs w:val="24"/>
                <w:lang w:eastAsia="ru-RU"/>
              </w:rPr>
              <w:t>Вновь поступившие (январь–март 2026 г.) дети-инвалиды, наблюдаются у специалистов</w:t>
            </w:r>
          </w:p>
        </w:tc>
      </w:tr>
    </w:tbl>
    <w:p w:rsidR="004F1C16" w:rsidRPr="005F4E66" w:rsidRDefault="004F1C16" w:rsidP="004F1C16">
      <w:pPr>
        <w:shd w:val="clear" w:color="auto" w:fill="FFFFFF"/>
        <w:spacing w:after="0" w:line="240" w:lineRule="auto"/>
        <w:ind w:firstLine="709"/>
        <w:jc w:val="both"/>
        <w:rPr>
          <w:rFonts w:ascii="Times New Roman" w:eastAsia="Times New Roman" w:hAnsi="Times New Roman" w:cs="Times New Roman"/>
          <w:color w:val="0F1115"/>
          <w:sz w:val="24"/>
          <w:szCs w:val="24"/>
        </w:rPr>
      </w:pPr>
      <w:r w:rsidRPr="005F4E66">
        <w:rPr>
          <w:rFonts w:ascii="Times New Roman" w:eastAsia="Times New Roman" w:hAnsi="Times New Roman" w:cs="Times New Roman"/>
          <w:b/>
          <w:bCs/>
          <w:color w:val="0F1115"/>
          <w:sz w:val="24"/>
          <w:szCs w:val="24"/>
        </w:rPr>
        <w:t>Наибольшие затруднения</w:t>
      </w:r>
      <w:r w:rsidRPr="005F4E66">
        <w:rPr>
          <w:rFonts w:ascii="Times New Roman" w:eastAsia="Times New Roman" w:hAnsi="Times New Roman" w:cs="Times New Roman"/>
          <w:color w:val="0F1115"/>
          <w:sz w:val="24"/>
          <w:szCs w:val="24"/>
        </w:rPr>
        <w:t> у детей вызывают образовательные области:</w:t>
      </w:r>
    </w:p>
    <w:p w:rsidR="004F1C16" w:rsidRPr="005F4E66" w:rsidRDefault="004F1C16" w:rsidP="004F1C16">
      <w:pPr>
        <w:numPr>
          <w:ilvl w:val="0"/>
          <w:numId w:val="30"/>
        </w:numPr>
        <w:shd w:val="clear" w:color="auto" w:fill="FFFFFF"/>
        <w:spacing w:after="0" w:line="240" w:lineRule="auto"/>
        <w:ind w:left="0" w:firstLine="709"/>
        <w:jc w:val="both"/>
        <w:rPr>
          <w:rFonts w:ascii="Times New Roman" w:eastAsia="Times New Roman" w:hAnsi="Times New Roman" w:cs="Times New Roman"/>
          <w:color w:val="0F1115"/>
          <w:sz w:val="24"/>
          <w:szCs w:val="24"/>
        </w:rPr>
      </w:pPr>
      <w:r w:rsidRPr="005F4E66">
        <w:rPr>
          <w:rFonts w:ascii="Times New Roman" w:eastAsia="Times New Roman" w:hAnsi="Times New Roman" w:cs="Times New Roman"/>
          <w:color w:val="0F1115"/>
          <w:sz w:val="24"/>
          <w:szCs w:val="24"/>
        </w:rPr>
        <w:t>Речевое развитие</w:t>
      </w:r>
    </w:p>
    <w:p w:rsidR="004F1C16" w:rsidRPr="005F4E66" w:rsidRDefault="004F1C16" w:rsidP="004F1C16">
      <w:pPr>
        <w:numPr>
          <w:ilvl w:val="0"/>
          <w:numId w:val="30"/>
        </w:numPr>
        <w:shd w:val="clear" w:color="auto" w:fill="FFFFFF"/>
        <w:spacing w:after="0" w:line="240" w:lineRule="auto"/>
        <w:ind w:left="0" w:firstLine="709"/>
        <w:jc w:val="both"/>
        <w:rPr>
          <w:rFonts w:ascii="Times New Roman" w:eastAsia="Times New Roman" w:hAnsi="Times New Roman" w:cs="Times New Roman"/>
          <w:color w:val="0F1115"/>
          <w:sz w:val="24"/>
          <w:szCs w:val="24"/>
        </w:rPr>
      </w:pPr>
      <w:r w:rsidRPr="005F4E66">
        <w:rPr>
          <w:rFonts w:ascii="Times New Roman" w:eastAsia="Times New Roman" w:hAnsi="Times New Roman" w:cs="Times New Roman"/>
          <w:color w:val="0F1115"/>
          <w:sz w:val="24"/>
          <w:szCs w:val="24"/>
        </w:rPr>
        <w:t>Художественно-эстетическое развитие</w:t>
      </w:r>
    </w:p>
    <w:p w:rsidR="004F1C16" w:rsidRPr="005F4E66" w:rsidRDefault="004F1C16" w:rsidP="004F1C16">
      <w:pPr>
        <w:shd w:val="clear" w:color="auto" w:fill="FFFFFF"/>
        <w:spacing w:after="0" w:line="240" w:lineRule="auto"/>
        <w:ind w:firstLine="709"/>
        <w:jc w:val="both"/>
        <w:rPr>
          <w:rFonts w:ascii="Times New Roman" w:eastAsia="Times New Roman" w:hAnsi="Times New Roman" w:cs="Times New Roman"/>
          <w:b/>
          <w:bCs/>
          <w:color w:val="0F1115"/>
          <w:sz w:val="24"/>
          <w:szCs w:val="24"/>
        </w:rPr>
      </w:pPr>
    </w:p>
    <w:p w:rsidR="004F1C16" w:rsidRPr="005F4E66" w:rsidRDefault="004F1C16" w:rsidP="004F1C16">
      <w:pPr>
        <w:shd w:val="clear" w:color="auto" w:fill="FFFFFF"/>
        <w:spacing w:after="0" w:line="240" w:lineRule="auto"/>
        <w:ind w:firstLine="709"/>
        <w:jc w:val="both"/>
        <w:rPr>
          <w:rFonts w:ascii="Times New Roman" w:eastAsia="Times New Roman" w:hAnsi="Times New Roman" w:cs="Times New Roman"/>
          <w:b/>
          <w:bCs/>
          <w:color w:val="0F1115"/>
          <w:sz w:val="24"/>
          <w:szCs w:val="24"/>
        </w:rPr>
      </w:pPr>
      <w:r w:rsidRPr="005F4E66">
        <w:rPr>
          <w:rFonts w:ascii="Times New Roman" w:eastAsia="Times New Roman" w:hAnsi="Times New Roman" w:cs="Times New Roman"/>
          <w:b/>
          <w:bCs/>
          <w:color w:val="0F1115"/>
          <w:sz w:val="24"/>
          <w:szCs w:val="24"/>
        </w:rPr>
        <w:t>Адресные рекомендации по результатам мониторинга</w:t>
      </w:r>
    </w:p>
    <w:p w:rsidR="004F1C16" w:rsidRPr="005F4E66" w:rsidRDefault="004F1C16" w:rsidP="004F1C16">
      <w:pPr>
        <w:shd w:val="clear" w:color="auto" w:fill="FFFFFF"/>
        <w:spacing w:after="0" w:line="240" w:lineRule="auto"/>
        <w:ind w:firstLine="709"/>
        <w:jc w:val="both"/>
        <w:rPr>
          <w:rFonts w:ascii="Times New Roman" w:eastAsia="Times New Roman" w:hAnsi="Times New Roman" w:cs="Times New Roman"/>
          <w:b/>
          <w:bCs/>
          <w:color w:val="0F1115"/>
          <w:sz w:val="24"/>
          <w:szCs w:val="24"/>
        </w:rPr>
      </w:pPr>
      <w:r w:rsidRPr="005F4E66">
        <w:rPr>
          <w:rFonts w:ascii="Times New Roman" w:eastAsia="Times New Roman" w:hAnsi="Times New Roman" w:cs="Times New Roman"/>
          <w:b/>
          <w:bCs/>
          <w:color w:val="0F1115"/>
          <w:sz w:val="24"/>
          <w:szCs w:val="24"/>
        </w:rPr>
        <w:t xml:space="preserve"> Воспитателям всех возрастных групп</w:t>
      </w:r>
    </w:p>
    <w:p w:rsidR="004F1C16" w:rsidRPr="005F4E66" w:rsidRDefault="004F1C16" w:rsidP="004F1C16">
      <w:pPr>
        <w:numPr>
          <w:ilvl w:val="0"/>
          <w:numId w:val="38"/>
        </w:numPr>
        <w:spacing w:after="0" w:line="240" w:lineRule="auto"/>
        <w:ind w:left="0" w:firstLine="709"/>
        <w:jc w:val="both"/>
        <w:textAlignment w:val="baseline"/>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 xml:space="preserve">Осуществлять дифференцированный подход в течение года к детям с целью улучшения освоения программы и развития интегративных качеств. </w:t>
      </w:r>
    </w:p>
    <w:p w:rsidR="004F1C16" w:rsidRPr="005F4E66" w:rsidRDefault="004F1C16" w:rsidP="004F1C16">
      <w:pPr>
        <w:pStyle w:val="a3"/>
        <w:widowControl w:val="0"/>
        <w:numPr>
          <w:ilvl w:val="5"/>
          <w:numId w:val="38"/>
        </w:numPr>
        <w:suppressAutoHyphens/>
        <w:spacing w:after="0" w:line="240" w:lineRule="auto"/>
        <w:ind w:left="0" w:firstLine="709"/>
        <w:contextualSpacing w:val="0"/>
        <w:jc w:val="both"/>
        <w:textAlignment w:val="baseline"/>
        <w:rPr>
          <w:rFonts w:ascii="Times New Roman" w:eastAsia="Times New Roman" w:hAnsi="Times New Roman"/>
          <w:sz w:val="24"/>
          <w:szCs w:val="24"/>
        </w:rPr>
      </w:pPr>
      <w:r w:rsidRPr="005F4E66">
        <w:rPr>
          <w:rFonts w:ascii="Times New Roman" w:eastAsia="Times New Roman" w:hAnsi="Times New Roman"/>
          <w:sz w:val="24"/>
          <w:szCs w:val="24"/>
        </w:rPr>
        <w:t>Срок: систематично, в течение года.</w:t>
      </w:r>
    </w:p>
    <w:p w:rsidR="004F1C16" w:rsidRPr="005F4E66" w:rsidRDefault="004F1C16" w:rsidP="004F1C16">
      <w:pPr>
        <w:numPr>
          <w:ilvl w:val="0"/>
          <w:numId w:val="38"/>
        </w:numPr>
        <w:shd w:val="clear" w:color="auto" w:fill="FFFFFF"/>
        <w:spacing w:after="0" w:line="240" w:lineRule="auto"/>
        <w:ind w:left="0" w:firstLine="709"/>
        <w:jc w:val="both"/>
        <w:rPr>
          <w:rFonts w:ascii="Times New Roman" w:eastAsia="Times New Roman" w:hAnsi="Times New Roman" w:cs="Times New Roman"/>
          <w:color w:val="0F1115"/>
          <w:sz w:val="24"/>
          <w:szCs w:val="24"/>
        </w:rPr>
      </w:pPr>
      <w:r w:rsidRPr="005F4E66">
        <w:rPr>
          <w:rFonts w:ascii="Times New Roman" w:eastAsia="Times New Roman" w:hAnsi="Times New Roman" w:cs="Times New Roman"/>
          <w:color w:val="0F1115"/>
          <w:sz w:val="24"/>
          <w:szCs w:val="24"/>
        </w:rPr>
        <w:t>Планировать образовательную деятельность с учётом проблемных зон (звуковая культура речи, связная речь, обучение грамоте, изобразительная деятельность), используя инновационные технологии</w:t>
      </w:r>
      <w:r w:rsidRPr="005F4E66">
        <w:rPr>
          <w:rFonts w:ascii="Times New Roman" w:hAnsi="Times New Roman" w:cs="Times New Roman"/>
          <w:b/>
          <w:sz w:val="24"/>
          <w:szCs w:val="24"/>
        </w:rPr>
        <w:t xml:space="preserve"> </w:t>
      </w:r>
      <w:r w:rsidRPr="005F4E66">
        <w:rPr>
          <w:rFonts w:ascii="Times New Roman" w:hAnsi="Times New Roman" w:cs="Times New Roman"/>
          <w:sz w:val="24"/>
          <w:szCs w:val="24"/>
        </w:rPr>
        <w:t>«Речевое развитие дошкольников в продуктивной деятельности (плоскостное   конструирование) в соответствии с ФОП ДОО»</w:t>
      </w:r>
      <w:r w:rsidRPr="005F4E66">
        <w:rPr>
          <w:rFonts w:ascii="Times New Roman" w:eastAsia="Times New Roman" w:hAnsi="Times New Roman" w:cs="Times New Roman"/>
          <w:color w:val="0F1115"/>
          <w:sz w:val="24"/>
          <w:szCs w:val="24"/>
        </w:rPr>
        <w:t>.</w:t>
      </w:r>
    </w:p>
    <w:p w:rsidR="004F1C16" w:rsidRPr="005F4E66" w:rsidRDefault="004F1C16" w:rsidP="004F1C16">
      <w:pPr>
        <w:pStyle w:val="a3"/>
        <w:widowControl w:val="0"/>
        <w:numPr>
          <w:ilvl w:val="5"/>
          <w:numId w:val="38"/>
        </w:numPr>
        <w:suppressAutoHyphens/>
        <w:spacing w:after="0" w:line="240" w:lineRule="auto"/>
        <w:ind w:left="0" w:firstLine="709"/>
        <w:contextualSpacing w:val="0"/>
        <w:jc w:val="both"/>
        <w:textAlignment w:val="baseline"/>
        <w:rPr>
          <w:rFonts w:ascii="Times New Roman" w:eastAsia="Times New Roman" w:hAnsi="Times New Roman"/>
          <w:sz w:val="24"/>
          <w:szCs w:val="24"/>
        </w:rPr>
      </w:pPr>
      <w:r w:rsidRPr="005F4E66">
        <w:rPr>
          <w:rFonts w:ascii="Times New Roman" w:eastAsia="Times New Roman" w:hAnsi="Times New Roman"/>
          <w:sz w:val="24"/>
          <w:szCs w:val="24"/>
        </w:rPr>
        <w:t>Срок: систематично, в течение года.</w:t>
      </w:r>
    </w:p>
    <w:p w:rsidR="004F1C16" w:rsidRPr="005F4E66" w:rsidRDefault="004F1C16" w:rsidP="004F1C16">
      <w:pPr>
        <w:numPr>
          <w:ilvl w:val="0"/>
          <w:numId w:val="38"/>
        </w:numPr>
        <w:shd w:val="clear" w:color="auto" w:fill="FFFFFF"/>
        <w:spacing w:after="0" w:line="240" w:lineRule="auto"/>
        <w:ind w:left="0" w:firstLine="709"/>
        <w:jc w:val="both"/>
        <w:rPr>
          <w:rFonts w:ascii="Times New Roman" w:eastAsia="Times New Roman" w:hAnsi="Times New Roman" w:cs="Times New Roman"/>
          <w:color w:val="0F1115"/>
          <w:sz w:val="24"/>
          <w:szCs w:val="24"/>
        </w:rPr>
      </w:pPr>
      <w:r w:rsidRPr="005F4E66">
        <w:rPr>
          <w:rFonts w:ascii="Times New Roman" w:eastAsia="Times New Roman" w:hAnsi="Times New Roman" w:cs="Times New Roman"/>
          <w:color w:val="0F1115"/>
          <w:sz w:val="24"/>
          <w:szCs w:val="24"/>
        </w:rPr>
        <w:t>Использовать рельефно-графические пособия, объемные модели, тактильные книги для детей с тотальной слепотой.</w:t>
      </w:r>
    </w:p>
    <w:p w:rsidR="004F1C16" w:rsidRPr="005F4E66" w:rsidRDefault="004F1C16" w:rsidP="004F1C16">
      <w:pPr>
        <w:pStyle w:val="a3"/>
        <w:widowControl w:val="0"/>
        <w:numPr>
          <w:ilvl w:val="5"/>
          <w:numId w:val="38"/>
        </w:numPr>
        <w:suppressAutoHyphens/>
        <w:spacing w:after="0" w:line="240" w:lineRule="auto"/>
        <w:ind w:left="0" w:firstLine="709"/>
        <w:contextualSpacing w:val="0"/>
        <w:jc w:val="both"/>
        <w:textAlignment w:val="baseline"/>
        <w:rPr>
          <w:rFonts w:ascii="Times New Roman" w:eastAsia="Times New Roman" w:hAnsi="Times New Roman"/>
          <w:sz w:val="24"/>
          <w:szCs w:val="24"/>
        </w:rPr>
      </w:pPr>
      <w:r w:rsidRPr="005F4E66">
        <w:rPr>
          <w:rFonts w:ascii="Times New Roman" w:eastAsia="Times New Roman" w:hAnsi="Times New Roman"/>
          <w:sz w:val="24"/>
          <w:szCs w:val="24"/>
        </w:rPr>
        <w:t>Срок: систематично, в течение года.</w:t>
      </w:r>
    </w:p>
    <w:p w:rsidR="004F1C16" w:rsidRPr="005F4E66" w:rsidRDefault="004F1C16" w:rsidP="004F1C16">
      <w:pPr>
        <w:pStyle w:val="a3"/>
        <w:widowControl w:val="0"/>
        <w:numPr>
          <w:ilvl w:val="0"/>
          <w:numId w:val="38"/>
        </w:numPr>
        <w:suppressAutoHyphens/>
        <w:spacing w:after="0" w:line="240" w:lineRule="auto"/>
        <w:ind w:left="0" w:firstLine="709"/>
        <w:contextualSpacing w:val="0"/>
        <w:jc w:val="both"/>
        <w:textAlignment w:val="baseline"/>
        <w:rPr>
          <w:rFonts w:ascii="Times New Roman" w:eastAsia="Times New Roman" w:hAnsi="Times New Roman"/>
          <w:sz w:val="24"/>
          <w:szCs w:val="24"/>
        </w:rPr>
      </w:pPr>
      <w:r w:rsidRPr="005F4E66">
        <w:rPr>
          <w:rFonts w:ascii="Times New Roman" w:eastAsia="Times New Roman" w:hAnsi="Times New Roman"/>
          <w:color w:val="0F1115"/>
          <w:sz w:val="24"/>
          <w:szCs w:val="24"/>
          <w:lang w:eastAsia="ru-RU"/>
        </w:rPr>
        <w:t>Включать в режимные моменты артикуляционную и пальчиковую гимнастику, упражнения на развитие мелкой моторики (для подготовки к изодеятельности и письму).</w:t>
      </w:r>
      <w:r w:rsidRPr="005F4E66">
        <w:rPr>
          <w:rFonts w:ascii="Times New Roman" w:eastAsia="Times New Roman" w:hAnsi="Times New Roman"/>
          <w:sz w:val="24"/>
          <w:szCs w:val="24"/>
        </w:rPr>
        <w:t xml:space="preserve">                      </w:t>
      </w:r>
    </w:p>
    <w:p w:rsidR="004F1C16" w:rsidRPr="005F4E66" w:rsidRDefault="004F1C16" w:rsidP="004F1C16">
      <w:pPr>
        <w:pStyle w:val="a3"/>
        <w:shd w:val="clear" w:color="auto" w:fill="FFFFFF"/>
        <w:spacing w:after="0" w:line="240" w:lineRule="auto"/>
        <w:ind w:left="0" w:firstLine="709"/>
        <w:jc w:val="both"/>
        <w:rPr>
          <w:rFonts w:ascii="Times New Roman" w:eastAsia="Times New Roman" w:hAnsi="Times New Roman"/>
          <w:color w:val="0F1115"/>
          <w:sz w:val="24"/>
          <w:szCs w:val="24"/>
          <w:lang w:eastAsia="ru-RU"/>
        </w:rPr>
      </w:pPr>
      <w:r w:rsidRPr="005F4E66">
        <w:rPr>
          <w:rFonts w:ascii="Times New Roman" w:eastAsia="Times New Roman" w:hAnsi="Times New Roman"/>
          <w:sz w:val="24"/>
          <w:szCs w:val="24"/>
        </w:rPr>
        <w:lastRenderedPageBreak/>
        <w:t xml:space="preserve">                                          Срок: систематично, в течение года.</w:t>
      </w:r>
    </w:p>
    <w:p w:rsidR="004F1C16" w:rsidRPr="005F4E66" w:rsidRDefault="004F1C16" w:rsidP="004F1C16">
      <w:pPr>
        <w:pStyle w:val="11"/>
        <w:widowControl w:val="0"/>
        <w:numPr>
          <w:ilvl w:val="0"/>
          <w:numId w:val="38"/>
        </w:numPr>
        <w:spacing w:before="0" w:after="0"/>
        <w:ind w:left="0" w:firstLine="709"/>
        <w:jc w:val="both"/>
      </w:pPr>
      <w:r w:rsidRPr="005F4E66">
        <w:t>Изучать дополнительные методические материалы по использованию педагогических технологий путем самообразования, дополнять свою педагогическую  практику современными методами и приемами.</w:t>
      </w:r>
    </w:p>
    <w:p w:rsidR="004F1C16" w:rsidRPr="005F4E66" w:rsidRDefault="004F1C16" w:rsidP="004F1C16">
      <w:pPr>
        <w:pStyle w:val="11"/>
        <w:widowControl w:val="0"/>
        <w:numPr>
          <w:ilvl w:val="4"/>
          <w:numId w:val="38"/>
        </w:numPr>
        <w:tabs>
          <w:tab w:val="num" w:pos="627"/>
        </w:tabs>
        <w:spacing w:before="0" w:after="0"/>
        <w:ind w:left="0" w:firstLine="709"/>
        <w:jc w:val="both"/>
      </w:pPr>
      <w:r w:rsidRPr="005F4E66">
        <w:t>Срок: систематично, в течение года.</w:t>
      </w:r>
    </w:p>
    <w:p w:rsidR="004F1C16" w:rsidRPr="005F4E66" w:rsidRDefault="004F1C16" w:rsidP="004F1C16">
      <w:pPr>
        <w:widowControl w:val="0"/>
        <w:numPr>
          <w:ilvl w:val="0"/>
          <w:numId w:val="38"/>
        </w:numPr>
        <w:tabs>
          <w:tab w:val="left" w:pos="-600"/>
        </w:tabs>
        <w:suppressAutoHyphens/>
        <w:spacing w:after="0" w:line="240" w:lineRule="auto"/>
        <w:ind w:left="0" w:firstLine="709"/>
        <w:jc w:val="both"/>
        <w:rPr>
          <w:rFonts w:ascii="Times New Roman" w:hAnsi="Times New Roman" w:cs="Times New Roman"/>
          <w:sz w:val="24"/>
          <w:szCs w:val="24"/>
        </w:rPr>
      </w:pPr>
      <w:r w:rsidRPr="005F4E66">
        <w:rPr>
          <w:rFonts w:ascii="Times New Roman" w:hAnsi="Times New Roman" w:cs="Times New Roman"/>
          <w:sz w:val="24"/>
          <w:szCs w:val="24"/>
        </w:rPr>
        <w:t>В предметно - пространственную среду включить большое количество предметов, несущих в себе сенсорную информацию, многофункциональных предметов, материалов, обновлять и совершенствовать с учетом потребностей и возможностей, интересов и инициативы воспитанников и их родителей.</w:t>
      </w:r>
    </w:p>
    <w:p w:rsidR="004F1C16" w:rsidRPr="005F4E66" w:rsidRDefault="004F1C16" w:rsidP="004F1C16">
      <w:pPr>
        <w:pStyle w:val="11"/>
        <w:widowControl w:val="0"/>
        <w:numPr>
          <w:ilvl w:val="4"/>
          <w:numId w:val="38"/>
        </w:numPr>
        <w:tabs>
          <w:tab w:val="num" w:pos="627"/>
        </w:tabs>
        <w:spacing w:before="0" w:after="0"/>
        <w:ind w:left="0" w:firstLine="709"/>
        <w:jc w:val="both"/>
      </w:pPr>
      <w:r w:rsidRPr="005F4E66">
        <w:t>Срок: систематично, в течение года.</w:t>
      </w:r>
    </w:p>
    <w:p w:rsidR="004F1C16" w:rsidRPr="005F4E66" w:rsidRDefault="004F1C16" w:rsidP="004F1C16">
      <w:pPr>
        <w:shd w:val="clear" w:color="auto" w:fill="FFFFFF"/>
        <w:spacing w:after="0" w:line="240" w:lineRule="auto"/>
        <w:ind w:firstLine="709"/>
        <w:jc w:val="both"/>
        <w:rPr>
          <w:rFonts w:ascii="Times New Roman" w:eastAsia="Times New Roman" w:hAnsi="Times New Roman" w:cs="Times New Roman"/>
          <w:color w:val="0F1115"/>
          <w:sz w:val="24"/>
          <w:szCs w:val="24"/>
        </w:rPr>
      </w:pPr>
    </w:p>
    <w:p w:rsidR="004F1C16" w:rsidRPr="005F4E66" w:rsidRDefault="004F1C16" w:rsidP="004F1C16">
      <w:pPr>
        <w:shd w:val="clear" w:color="auto" w:fill="FFFFFF"/>
        <w:spacing w:after="0" w:line="240" w:lineRule="auto"/>
        <w:ind w:firstLine="709"/>
        <w:jc w:val="both"/>
        <w:rPr>
          <w:rFonts w:ascii="Times New Roman" w:eastAsia="Times New Roman" w:hAnsi="Times New Roman" w:cs="Times New Roman"/>
          <w:b/>
          <w:bCs/>
          <w:color w:val="0F1115"/>
          <w:sz w:val="24"/>
          <w:szCs w:val="24"/>
        </w:rPr>
      </w:pPr>
      <w:r w:rsidRPr="005F4E66">
        <w:rPr>
          <w:rFonts w:ascii="Times New Roman" w:eastAsia="Times New Roman" w:hAnsi="Times New Roman" w:cs="Times New Roman"/>
          <w:b/>
          <w:bCs/>
          <w:color w:val="0F1115"/>
          <w:sz w:val="24"/>
          <w:szCs w:val="24"/>
        </w:rPr>
        <w:t>Старшему воспитателю:</w:t>
      </w:r>
    </w:p>
    <w:p w:rsidR="004F1C16" w:rsidRPr="005F4E66" w:rsidRDefault="004F1C16" w:rsidP="004F1C16">
      <w:pPr>
        <w:pStyle w:val="11"/>
        <w:widowControl w:val="0"/>
        <w:numPr>
          <w:ilvl w:val="0"/>
          <w:numId w:val="29"/>
        </w:numPr>
        <w:tabs>
          <w:tab w:val="clear" w:pos="720"/>
          <w:tab w:val="num" w:pos="928"/>
        </w:tabs>
        <w:spacing w:before="0" w:after="0"/>
        <w:ind w:left="0" w:firstLine="709"/>
        <w:jc w:val="both"/>
      </w:pPr>
      <w:r w:rsidRPr="005F4E66">
        <w:t>Довести до педагого результаты мониторингового обследования освоения образовательной программы ДОУ для осуществления работы с детьми индивидуализации образовательного процесса.</w:t>
      </w:r>
    </w:p>
    <w:p w:rsidR="004F1C16" w:rsidRPr="005F4E66" w:rsidRDefault="004F1C16" w:rsidP="004F1C16">
      <w:pPr>
        <w:pStyle w:val="11"/>
        <w:spacing w:before="0" w:after="0"/>
        <w:ind w:firstLine="709"/>
        <w:jc w:val="both"/>
      </w:pPr>
      <w:r w:rsidRPr="005F4E66">
        <w:t>Срок: май 2026 г.</w:t>
      </w:r>
    </w:p>
    <w:p w:rsidR="004F1C16" w:rsidRPr="005F4E66" w:rsidRDefault="004F1C16" w:rsidP="004F1C16">
      <w:pPr>
        <w:pStyle w:val="11"/>
        <w:widowControl w:val="0"/>
        <w:numPr>
          <w:ilvl w:val="0"/>
          <w:numId w:val="29"/>
        </w:numPr>
        <w:tabs>
          <w:tab w:val="clear" w:pos="720"/>
          <w:tab w:val="num" w:pos="928"/>
        </w:tabs>
        <w:spacing w:before="0" w:after="0"/>
        <w:ind w:left="0" w:firstLine="709"/>
        <w:jc w:val="both"/>
        <w:rPr>
          <w:u w:val="single"/>
        </w:rPr>
      </w:pPr>
      <w:r w:rsidRPr="005F4E66">
        <w:t xml:space="preserve">Определить и распланировать годовой план работы ДОУ на 2026-2027 учебный год с учётом критических зон, выявленных в ходе монитринга. </w:t>
      </w:r>
    </w:p>
    <w:p w:rsidR="004F1C16" w:rsidRPr="005F4E66" w:rsidRDefault="004F1C16" w:rsidP="004F1C16">
      <w:pPr>
        <w:pStyle w:val="11"/>
        <w:spacing w:before="0" w:after="0"/>
        <w:ind w:firstLine="709"/>
        <w:jc w:val="both"/>
        <w:rPr>
          <w:u w:val="single"/>
        </w:rPr>
      </w:pPr>
      <w:r w:rsidRPr="005F4E66">
        <w:t>Срок: август 2025 г</w:t>
      </w:r>
    </w:p>
    <w:p w:rsidR="004F1C16" w:rsidRPr="005F4E66" w:rsidRDefault="004F1C16" w:rsidP="004F1C16">
      <w:pPr>
        <w:widowControl w:val="0"/>
        <w:numPr>
          <w:ilvl w:val="0"/>
          <w:numId w:val="29"/>
        </w:numPr>
        <w:tabs>
          <w:tab w:val="clear" w:pos="720"/>
          <w:tab w:val="num" w:pos="342"/>
          <w:tab w:val="num" w:pos="928"/>
        </w:tabs>
        <w:suppressAutoHyphens/>
        <w:spacing w:after="0" w:line="240" w:lineRule="auto"/>
        <w:ind w:left="0" w:firstLine="709"/>
        <w:jc w:val="both"/>
        <w:rPr>
          <w:rFonts w:ascii="Times New Roman" w:hAnsi="Times New Roman" w:cs="Times New Roman"/>
          <w:sz w:val="24"/>
          <w:szCs w:val="24"/>
        </w:rPr>
      </w:pPr>
      <w:r w:rsidRPr="005F4E66">
        <w:rPr>
          <w:rFonts w:ascii="Times New Roman" w:hAnsi="Times New Roman" w:cs="Times New Roman"/>
          <w:sz w:val="24"/>
          <w:szCs w:val="24"/>
        </w:rPr>
        <w:t>Продумать и запланировать работу для повышения теоретической и практической компетенции педагогов с допустимым уровнем профессиональной компетентности.</w:t>
      </w:r>
    </w:p>
    <w:p w:rsidR="004F1C16" w:rsidRPr="005F4E66" w:rsidRDefault="004F1C16" w:rsidP="004F1C16">
      <w:pPr>
        <w:pStyle w:val="11"/>
        <w:tabs>
          <w:tab w:val="num" w:pos="342"/>
        </w:tabs>
        <w:spacing w:before="0" w:after="0"/>
        <w:ind w:firstLine="709"/>
        <w:jc w:val="both"/>
      </w:pPr>
      <w:r w:rsidRPr="005F4E66">
        <w:t>Срок: в течение учебного года.</w:t>
      </w:r>
    </w:p>
    <w:p w:rsidR="004F1C16" w:rsidRPr="005F4E66" w:rsidRDefault="004F1C16" w:rsidP="004F1C16">
      <w:pPr>
        <w:widowControl w:val="0"/>
        <w:numPr>
          <w:ilvl w:val="0"/>
          <w:numId w:val="29"/>
        </w:numPr>
        <w:tabs>
          <w:tab w:val="clear" w:pos="720"/>
          <w:tab w:val="num" w:pos="342"/>
          <w:tab w:val="num" w:pos="928"/>
        </w:tabs>
        <w:suppressAutoHyphens/>
        <w:spacing w:after="0" w:line="240" w:lineRule="auto"/>
        <w:ind w:left="0" w:firstLine="709"/>
        <w:jc w:val="both"/>
        <w:rPr>
          <w:rFonts w:ascii="Times New Roman" w:hAnsi="Times New Roman" w:cs="Times New Roman"/>
          <w:sz w:val="24"/>
          <w:szCs w:val="24"/>
        </w:rPr>
      </w:pPr>
      <w:r w:rsidRPr="005F4E66">
        <w:rPr>
          <w:rFonts w:ascii="Times New Roman" w:hAnsi="Times New Roman" w:cs="Times New Roman"/>
          <w:sz w:val="24"/>
          <w:szCs w:val="24"/>
        </w:rPr>
        <w:t>Организовать  работу МО учителей-дефектологов, ТИГ по улучшению образовательного процесса.</w:t>
      </w:r>
    </w:p>
    <w:p w:rsidR="004F1C16" w:rsidRPr="005F4E66" w:rsidRDefault="004F1C16" w:rsidP="004F1C16">
      <w:pPr>
        <w:pStyle w:val="11"/>
        <w:tabs>
          <w:tab w:val="num" w:pos="342"/>
        </w:tabs>
        <w:spacing w:before="0" w:after="0"/>
        <w:ind w:firstLine="709"/>
        <w:jc w:val="both"/>
      </w:pPr>
      <w:r w:rsidRPr="005F4E66">
        <w:t xml:space="preserve"> Срок: сентябрь-октябрь 2026 года.</w:t>
      </w:r>
    </w:p>
    <w:p w:rsidR="004F1C16" w:rsidRPr="005F4E66" w:rsidRDefault="004F1C16" w:rsidP="004F1C16">
      <w:pPr>
        <w:shd w:val="clear" w:color="auto" w:fill="FFFFFF"/>
        <w:spacing w:after="0" w:line="240" w:lineRule="auto"/>
        <w:ind w:firstLine="709"/>
        <w:jc w:val="both"/>
        <w:rPr>
          <w:rFonts w:ascii="Times New Roman" w:eastAsia="Times New Roman" w:hAnsi="Times New Roman" w:cs="Times New Roman"/>
          <w:color w:val="0F1115"/>
          <w:sz w:val="24"/>
          <w:szCs w:val="24"/>
        </w:rPr>
      </w:pPr>
      <w:r w:rsidRPr="005F4E66">
        <w:rPr>
          <w:rFonts w:ascii="Times New Roman" w:eastAsia="Times New Roman" w:hAnsi="Times New Roman" w:cs="Times New Roman"/>
          <w:color w:val="0F1115"/>
          <w:sz w:val="24"/>
          <w:szCs w:val="24"/>
        </w:rPr>
        <w:t>5. Внести в  годовой план работы на 2026–2027 уч. год взаимопосещения занятий по развитию речи и изодеятельности.</w:t>
      </w:r>
    </w:p>
    <w:p w:rsidR="004F1C16" w:rsidRPr="005F4E66" w:rsidRDefault="004F1C16" w:rsidP="004F1C16">
      <w:pPr>
        <w:shd w:val="clear" w:color="auto" w:fill="FFFFFF"/>
        <w:spacing w:after="0" w:line="240" w:lineRule="auto"/>
        <w:ind w:firstLine="709"/>
        <w:jc w:val="both"/>
        <w:rPr>
          <w:rFonts w:ascii="Times New Roman" w:eastAsia="Times New Roman" w:hAnsi="Times New Roman" w:cs="Times New Roman"/>
          <w:color w:val="0F1115"/>
          <w:sz w:val="24"/>
          <w:szCs w:val="24"/>
        </w:rPr>
      </w:pPr>
      <w:r w:rsidRPr="005F4E66">
        <w:rPr>
          <w:rFonts w:ascii="Times New Roman" w:eastAsia="Times New Roman" w:hAnsi="Times New Roman" w:cs="Times New Roman"/>
          <w:color w:val="0F1115"/>
          <w:sz w:val="24"/>
          <w:szCs w:val="24"/>
        </w:rPr>
        <w:t>Срок: Август 2026 г.</w:t>
      </w:r>
    </w:p>
    <w:p w:rsidR="004F1C16" w:rsidRPr="005F4E66" w:rsidRDefault="004F1C16" w:rsidP="004F1C16">
      <w:pPr>
        <w:shd w:val="clear" w:color="auto" w:fill="FFFFFF"/>
        <w:spacing w:after="0" w:line="240" w:lineRule="auto"/>
        <w:ind w:firstLine="709"/>
        <w:jc w:val="both"/>
        <w:rPr>
          <w:rFonts w:ascii="Times New Roman" w:eastAsia="Times New Roman" w:hAnsi="Times New Roman" w:cs="Times New Roman"/>
          <w:b/>
          <w:bCs/>
          <w:color w:val="0F1115"/>
          <w:sz w:val="24"/>
          <w:szCs w:val="24"/>
        </w:rPr>
      </w:pPr>
      <w:r w:rsidRPr="005F4E66">
        <w:rPr>
          <w:rFonts w:ascii="Times New Roman" w:eastAsia="Times New Roman" w:hAnsi="Times New Roman" w:cs="Times New Roman"/>
          <w:b/>
          <w:bCs/>
          <w:color w:val="0F1115"/>
          <w:sz w:val="24"/>
          <w:szCs w:val="24"/>
        </w:rPr>
        <w:t>Учителям-логопедам:</w:t>
      </w:r>
    </w:p>
    <w:p w:rsidR="004F1C16" w:rsidRPr="005F4E66" w:rsidRDefault="004F1C16" w:rsidP="004F1C16">
      <w:pPr>
        <w:pStyle w:val="11"/>
        <w:widowControl w:val="0"/>
        <w:numPr>
          <w:ilvl w:val="0"/>
          <w:numId w:val="16"/>
        </w:numPr>
        <w:tabs>
          <w:tab w:val="clear" w:pos="720"/>
          <w:tab w:val="num" w:pos="342"/>
        </w:tabs>
        <w:spacing w:before="0" w:after="0"/>
        <w:ind w:left="0" w:firstLine="709"/>
        <w:jc w:val="both"/>
      </w:pPr>
      <w:r w:rsidRPr="005F4E66">
        <w:t>Проводить интеграцию с педагогами групп по речевому развитию детей, оказывать консультативную помощь в данном направлении.</w:t>
      </w:r>
    </w:p>
    <w:p w:rsidR="004F1C16" w:rsidRPr="005F4E66" w:rsidRDefault="004F1C16" w:rsidP="004F1C16">
      <w:pPr>
        <w:pStyle w:val="11"/>
        <w:tabs>
          <w:tab w:val="num" w:pos="342"/>
        </w:tabs>
        <w:spacing w:before="0" w:after="0"/>
        <w:ind w:firstLine="709"/>
        <w:jc w:val="both"/>
      </w:pPr>
      <w:r w:rsidRPr="005F4E66">
        <w:t xml:space="preserve"> Срок: в течение учебного года.</w:t>
      </w:r>
    </w:p>
    <w:p w:rsidR="004F1C16" w:rsidRPr="005F4E66" w:rsidRDefault="004F1C16" w:rsidP="004F1C16">
      <w:pPr>
        <w:pStyle w:val="11"/>
        <w:spacing w:before="0" w:after="0"/>
        <w:ind w:firstLine="709"/>
        <w:jc w:val="both"/>
      </w:pPr>
      <w:r w:rsidRPr="005F4E66">
        <w:t xml:space="preserve">2..Провести консультации, мастер-классы для родителей по эффективным технологиям развития речи детей дошкольного возраста. </w:t>
      </w:r>
    </w:p>
    <w:p w:rsidR="004F1C16" w:rsidRPr="005F4E66" w:rsidRDefault="004F1C16" w:rsidP="004F1C16">
      <w:pPr>
        <w:pStyle w:val="11"/>
        <w:spacing w:before="0" w:after="0"/>
        <w:ind w:firstLine="709"/>
        <w:jc w:val="both"/>
      </w:pPr>
      <w:r w:rsidRPr="005F4E66">
        <w:t>Срок: в течение учебного года</w:t>
      </w:r>
    </w:p>
    <w:p w:rsidR="004F1C16" w:rsidRPr="005F4E66" w:rsidRDefault="004F1C16" w:rsidP="004F1C16">
      <w:pPr>
        <w:shd w:val="clear" w:color="auto" w:fill="FFFFFF"/>
        <w:spacing w:after="0" w:line="240" w:lineRule="auto"/>
        <w:ind w:firstLine="709"/>
        <w:jc w:val="both"/>
        <w:rPr>
          <w:rFonts w:ascii="Times New Roman" w:eastAsia="Times New Roman" w:hAnsi="Times New Roman" w:cs="Times New Roman"/>
          <w:b/>
          <w:bCs/>
          <w:color w:val="0F1115"/>
          <w:sz w:val="24"/>
          <w:szCs w:val="24"/>
        </w:rPr>
      </w:pPr>
      <w:r w:rsidRPr="005F4E66">
        <w:rPr>
          <w:rFonts w:ascii="Times New Roman" w:eastAsia="Times New Roman" w:hAnsi="Times New Roman" w:cs="Times New Roman"/>
          <w:b/>
          <w:bCs/>
          <w:color w:val="0F1115"/>
          <w:sz w:val="24"/>
          <w:szCs w:val="24"/>
        </w:rPr>
        <w:t xml:space="preserve"> Учителям-дефектологам:</w:t>
      </w:r>
    </w:p>
    <w:p w:rsidR="004F1C16" w:rsidRPr="005F4E66" w:rsidRDefault="004F1C16" w:rsidP="004F1C16">
      <w:pPr>
        <w:numPr>
          <w:ilvl w:val="0"/>
          <w:numId w:val="31"/>
        </w:numPr>
        <w:shd w:val="clear" w:color="auto" w:fill="FFFFFF"/>
        <w:tabs>
          <w:tab w:val="clear" w:pos="720"/>
          <w:tab w:val="num" w:pos="426"/>
        </w:tabs>
        <w:spacing w:after="0" w:line="240" w:lineRule="auto"/>
        <w:ind w:left="0" w:firstLine="709"/>
        <w:jc w:val="both"/>
        <w:rPr>
          <w:rFonts w:ascii="Times New Roman" w:eastAsia="Times New Roman" w:hAnsi="Times New Roman" w:cs="Times New Roman"/>
          <w:color w:val="0F1115"/>
          <w:sz w:val="24"/>
          <w:szCs w:val="24"/>
        </w:rPr>
      </w:pPr>
      <w:r w:rsidRPr="005F4E66">
        <w:rPr>
          <w:rFonts w:ascii="Times New Roman" w:eastAsia="Times New Roman" w:hAnsi="Times New Roman" w:cs="Times New Roman"/>
          <w:color w:val="0F1115"/>
          <w:sz w:val="24"/>
          <w:szCs w:val="24"/>
        </w:rPr>
        <w:t>Продолжать работу по формированию сенсорных эталонов и развитию зрительного восприятия (остаточного зрения) у всех детей с ОВЗ.</w:t>
      </w:r>
    </w:p>
    <w:p w:rsidR="004F1C16" w:rsidRPr="005F4E66" w:rsidRDefault="004F1C16" w:rsidP="004F1C16">
      <w:pPr>
        <w:pStyle w:val="11"/>
        <w:spacing w:before="0" w:after="0"/>
        <w:ind w:firstLine="709"/>
        <w:jc w:val="both"/>
      </w:pPr>
      <w:r w:rsidRPr="005F4E66">
        <w:t>Срок: в течение  учебного года.</w:t>
      </w:r>
    </w:p>
    <w:p w:rsidR="004F1C16" w:rsidRPr="005F4E66" w:rsidRDefault="004F1C16" w:rsidP="004F1C16">
      <w:pPr>
        <w:pStyle w:val="11"/>
        <w:widowControl w:val="0"/>
        <w:numPr>
          <w:ilvl w:val="0"/>
          <w:numId w:val="31"/>
        </w:numPr>
        <w:spacing w:before="0" w:after="0"/>
        <w:ind w:left="0" w:firstLine="709"/>
        <w:jc w:val="both"/>
      </w:pPr>
      <w:r w:rsidRPr="005F4E66">
        <w:t>Проводить интеграцию в своей работе с воспитателями и специалистами ДОУ.</w:t>
      </w:r>
    </w:p>
    <w:p w:rsidR="004F1C16" w:rsidRPr="005F4E66" w:rsidRDefault="004F1C16" w:rsidP="004F1C16">
      <w:pPr>
        <w:pStyle w:val="11"/>
        <w:tabs>
          <w:tab w:val="num" w:pos="342"/>
        </w:tabs>
        <w:spacing w:before="0" w:after="0"/>
        <w:ind w:firstLine="709"/>
        <w:jc w:val="both"/>
      </w:pPr>
      <w:r w:rsidRPr="005F4E66">
        <w:t xml:space="preserve"> Срок: в течение  учебного года.</w:t>
      </w:r>
    </w:p>
    <w:p w:rsidR="004F1C16" w:rsidRPr="005F4E66" w:rsidRDefault="004F1C16" w:rsidP="004F1C16">
      <w:pPr>
        <w:pStyle w:val="11"/>
        <w:widowControl w:val="0"/>
        <w:numPr>
          <w:ilvl w:val="0"/>
          <w:numId w:val="31"/>
        </w:numPr>
        <w:spacing w:before="0" w:after="0"/>
        <w:ind w:left="0" w:firstLine="709"/>
        <w:jc w:val="both"/>
      </w:pPr>
      <w:r w:rsidRPr="005F4E66">
        <w:t>Распланировать и организовать работу методического объединения учителей-дефектологов.</w:t>
      </w:r>
    </w:p>
    <w:p w:rsidR="004F1C16" w:rsidRPr="005F4E66" w:rsidRDefault="004F1C16" w:rsidP="004F1C16">
      <w:pPr>
        <w:pStyle w:val="11"/>
        <w:spacing w:before="0" w:after="0"/>
        <w:ind w:firstLine="709"/>
        <w:jc w:val="both"/>
      </w:pPr>
      <w:r w:rsidRPr="005F4E66">
        <w:t>Срок: в течение  учебного года.</w:t>
      </w:r>
    </w:p>
    <w:p w:rsidR="004F1C16" w:rsidRPr="005F4E66" w:rsidRDefault="004F1C16" w:rsidP="004F1C16">
      <w:pPr>
        <w:pStyle w:val="11"/>
        <w:widowControl w:val="0"/>
        <w:numPr>
          <w:ilvl w:val="0"/>
          <w:numId w:val="31"/>
        </w:numPr>
        <w:spacing w:before="0" w:after="0"/>
        <w:ind w:left="0" w:firstLine="709"/>
        <w:jc w:val="both"/>
      </w:pPr>
      <w:r w:rsidRPr="005F4E66">
        <w:t>Запланировать совместные мероприятия с родителями с целью повышения их педагогической компетентности в области коррекционной работы.</w:t>
      </w:r>
    </w:p>
    <w:p w:rsidR="004F1C16" w:rsidRPr="005F4E66" w:rsidRDefault="004F1C16" w:rsidP="004F1C16">
      <w:pPr>
        <w:pStyle w:val="11"/>
        <w:tabs>
          <w:tab w:val="num" w:pos="342"/>
        </w:tabs>
        <w:spacing w:before="0" w:after="0"/>
        <w:ind w:firstLine="709"/>
        <w:jc w:val="both"/>
      </w:pPr>
      <w:r w:rsidRPr="005F4E66">
        <w:t>Срок: в течение  учебного года.</w:t>
      </w:r>
    </w:p>
    <w:p w:rsidR="004F1C16" w:rsidRPr="005F4E66" w:rsidRDefault="004F1C16" w:rsidP="004F1C16">
      <w:pPr>
        <w:shd w:val="clear" w:color="auto" w:fill="FFFFFF"/>
        <w:spacing w:after="0" w:line="240" w:lineRule="auto"/>
        <w:ind w:firstLine="709"/>
        <w:jc w:val="both"/>
        <w:rPr>
          <w:rFonts w:ascii="Times New Roman" w:eastAsia="Times New Roman" w:hAnsi="Times New Roman" w:cs="Times New Roman"/>
          <w:b/>
          <w:bCs/>
          <w:color w:val="0F1115"/>
          <w:sz w:val="24"/>
          <w:szCs w:val="24"/>
        </w:rPr>
      </w:pPr>
      <w:r w:rsidRPr="005F4E66">
        <w:rPr>
          <w:rFonts w:ascii="Times New Roman" w:eastAsia="Times New Roman" w:hAnsi="Times New Roman" w:cs="Times New Roman"/>
          <w:b/>
          <w:bCs/>
          <w:color w:val="0F1115"/>
          <w:sz w:val="24"/>
          <w:szCs w:val="24"/>
        </w:rPr>
        <w:t>Музыкальным руководителям:</w:t>
      </w:r>
    </w:p>
    <w:p w:rsidR="004F1C16" w:rsidRPr="005F4E66" w:rsidRDefault="004F1C16" w:rsidP="004F1C16">
      <w:pPr>
        <w:numPr>
          <w:ilvl w:val="0"/>
          <w:numId w:val="32"/>
        </w:numPr>
        <w:shd w:val="clear" w:color="auto" w:fill="FFFFFF"/>
        <w:tabs>
          <w:tab w:val="clear" w:pos="720"/>
          <w:tab w:val="num" w:pos="567"/>
        </w:tabs>
        <w:spacing w:after="0" w:line="240" w:lineRule="auto"/>
        <w:ind w:left="0" w:firstLine="709"/>
        <w:jc w:val="both"/>
        <w:rPr>
          <w:rFonts w:ascii="Times New Roman" w:eastAsia="Times New Roman" w:hAnsi="Times New Roman" w:cs="Times New Roman"/>
          <w:color w:val="0F1115"/>
          <w:sz w:val="24"/>
          <w:szCs w:val="24"/>
        </w:rPr>
      </w:pPr>
      <w:r w:rsidRPr="005F4E66">
        <w:rPr>
          <w:rFonts w:ascii="Times New Roman" w:eastAsia="Times New Roman" w:hAnsi="Times New Roman" w:cs="Times New Roman"/>
          <w:color w:val="0F1115"/>
          <w:sz w:val="24"/>
          <w:szCs w:val="24"/>
        </w:rPr>
        <w:lastRenderedPageBreak/>
        <w:t>Проводить индивидуальную работу с детьми, имеющими трудности координации движений (упрощение танцевальных композиций, использование ритмических игр).</w:t>
      </w:r>
    </w:p>
    <w:p w:rsidR="004F1C16" w:rsidRPr="005F4E66" w:rsidRDefault="004F1C16" w:rsidP="004F1C16">
      <w:pPr>
        <w:pStyle w:val="11"/>
        <w:spacing w:before="0" w:after="0"/>
        <w:ind w:firstLine="709"/>
        <w:jc w:val="both"/>
      </w:pPr>
      <w:r w:rsidRPr="005F4E66">
        <w:t>Срок: в течение  учебного года.</w:t>
      </w:r>
    </w:p>
    <w:p w:rsidR="004F1C16" w:rsidRPr="005F4E66" w:rsidRDefault="004F1C16" w:rsidP="004F1C16">
      <w:pPr>
        <w:pStyle w:val="11"/>
        <w:tabs>
          <w:tab w:val="num" w:pos="342"/>
        </w:tabs>
        <w:spacing w:before="0" w:after="0"/>
        <w:ind w:firstLine="709"/>
        <w:jc w:val="both"/>
      </w:pPr>
      <w:r w:rsidRPr="005F4E66">
        <w:rPr>
          <w:color w:val="0F1115"/>
          <w:lang w:eastAsia="ru-RU"/>
        </w:rPr>
        <w:t>Развивать интонационный слух через подпевание, логоритмику, вокальные упражнения с тактильным контролем.</w:t>
      </w:r>
      <w:r w:rsidRPr="005F4E66">
        <w:t xml:space="preserve"> </w:t>
      </w:r>
    </w:p>
    <w:p w:rsidR="004F1C16" w:rsidRPr="005F4E66" w:rsidRDefault="004F1C16" w:rsidP="004F1C16">
      <w:pPr>
        <w:pStyle w:val="11"/>
        <w:tabs>
          <w:tab w:val="num" w:pos="342"/>
        </w:tabs>
        <w:spacing w:before="0" w:after="0"/>
        <w:ind w:firstLine="709"/>
        <w:jc w:val="both"/>
      </w:pPr>
      <w:r w:rsidRPr="005F4E66">
        <w:t>Срок: в течение  учебного года.</w:t>
      </w:r>
    </w:p>
    <w:p w:rsidR="004F1C16" w:rsidRPr="005F4E66" w:rsidRDefault="004F1C16" w:rsidP="004F1C16">
      <w:pPr>
        <w:shd w:val="clear" w:color="auto" w:fill="FFFFFF"/>
        <w:spacing w:after="0" w:line="240" w:lineRule="auto"/>
        <w:ind w:firstLine="709"/>
        <w:jc w:val="both"/>
        <w:rPr>
          <w:rFonts w:ascii="Times New Roman" w:eastAsia="Times New Roman" w:hAnsi="Times New Roman" w:cs="Times New Roman"/>
          <w:color w:val="0F1115"/>
          <w:sz w:val="24"/>
          <w:szCs w:val="24"/>
        </w:rPr>
      </w:pPr>
    </w:p>
    <w:p w:rsidR="004F1C16" w:rsidRPr="005F4E66" w:rsidRDefault="004F1C16" w:rsidP="004F1C16">
      <w:pPr>
        <w:shd w:val="clear" w:color="auto" w:fill="FFFFFF"/>
        <w:spacing w:after="0" w:line="240" w:lineRule="auto"/>
        <w:ind w:firstLine="709"/>
        <w:jc w:val="both"/>
        <w:rPr>
          <w:rFonts w:ascii="Times New Roman" w:eastAsia="Times New Roman" w:hAnsi="Times New Roman" w:cs="Times New Roman"/>
          <w:b/>
          <w:bCs/>
          <w:color w:val="0F1115"/>
          <w:sz w:val="24"/>
          <w:szCs w:val="24"/>
        </w:rPr>
      </w:pPr>
      <w:r w:rsidRPr="005F4E66">
        <w:rPr>
          <w:rFonts w:ascii="Times New Roman" w:eastAsia="Times New Roman" w:hAnsi="Times New Roman" w:cs="Times New Roman"/>
          <w:b/>
          <w:bCs/>
          <w:color w:val="0F1115"/>
          <w:sz w:val="24"/>
          <w:szCs w:val="24"/>
        </w:rPr>
        <w:t>Инструкторам по физической культуре:</w:t>
      </w:r>
    </w:p>
    <w:p w:rsidR="004F1C16" w:rsidRPr="005F4E66" w:rsidRDefault="004F1C16" w:rsidP="004F1C16">
      <w:pPr>
        <w:pStyle w:val="11"/>
        <w:tabs>
          <w:tab w:val="num" w:pos="342"/>
        </w:tabs>
        <w:spacing w:before="0" w:after="0"/>
        <w:ind w:firstLine="709"/>
        <w:jc w:val="both"/>
        <w:rPr>
          <w:color w:val="0F1115"/>
          <w:lang w:eastAsia="ru-RU"/>
        </w:rPr>
      </w:pPr>
      <w:r w:rsidRPr="005F4E66">
        <w:rPr>
          <w:color w:val="0F1115"/>
          <w:lang w:eastAsia="ru-RU"/>
        </w:rPr>
        <w:t>1.Адаптировать комплексы ОРУ и танцевальных движений для детей с нарушением координации.</w:t>
      </w:r>
    </w:p>
    <w:p w:rsidR="004F1C16" w:rsidRPr="005F4E66" w:rsidRDefault="004F1C16" w:rsidP="004F1C16">
      <w:pPr>
        <w:pStyle w:val="11"/>
        <w:tabs>
          <w:tab w:val="num" w:pos="342"/>
        </w:tabs>
        <w:spacing w:before="0" w:after="0"/>
        <w:ind w:firstLine="709"/>
        <w:jc w:val="both"/>
      </w:pPr>
      <w:r w:rsidRPr="005F4E66">
        <w:t xml:space="preserve"> Срок: в течение  учебного года.</w:t>
      </w:r>
    </w:p>
    <w:p w:rsidR="004F1C16" w:rsidRPr="005F4E66" w:rsidRDefault="004F1C16" w:rsidP="004F1C16">
      <w:pPr>
        <w:shd w:val="clear" w:color="auto" w:fill="FFFFFF"/>
        <w:spacing w:after="0" w:line="240" w:lineRule="auto"/>
        <w:ind w:firstLine="709"/>
        <w:jc w:val="both"/>
        <w:rPr>
          <w:rFonts w:ascii="Times New Roman" w:eastAsia="Times New Roman" w:hAnsi="Times New Roman" w:cs="Times New Roman"/>
          <w:color w:val="0F1115"/>
          <w:sz w:val="24"/>
          <w:szCs w:val="24"/>
        </w:rPr>
      </w:pPr>
      <w:r w:rsidRPr="005F4E66">
        <w:rPr>
          <w:rFonts w:ascii="Times New Roman" w:eastAsia="Times New Roman" w:hAnsi="Times New Roman" w:cs="Times New Roman"/>
          <w:color w:val="0F1115"/>
          <w:sz w:val="24"/>
          <w:szCs w:val="24"/>
        </w:rPr>
        <w:t>2. Продолжать использовать в занятиях упражнения на ориентировку в пространстве (акустические маячки, контрастные ориентиры).</w:t>
      </w:r>
    </w:p>
    <w:p w:rsidR="004F1C16" w:rsidRPr="005F4E66" w:rsidRDefault="004F1C16" w:rsidP="004F1C16">
      <w:pPr>
        <w:shd w:val="clear" w:color="auto" w:fill="FFFFFF"/>
        <w:spacing w:after="0" w:line="240" w:lineRule="auto"/>
        <w:ind w:firstLine="709"/>
        <w:jc w:val="both"/>
        <w:rPr>
          <w:rFonts w:ascii="Times New Roman" w:eastAsia="Times New Roman" w:hAnsi="Times New Roman" w:cs="Times New Roman"/>
          <w:b/>
          <w:bCs/>
          <w:color w:val="0F1115"/>
          <w:sz w:val="24"/>
          <w:szCs w:val="24"/>
        </w:rPr>
      </w:pPr>
      <w:r w:rsidRPr="005F4E66">
        <w:rPr>
          <w:rFonts w:ascii="Times New Roman" w:eastAsia="Times New Roman" w:hAnsi="Times New Roman" w:cs="Times New Roman"/>
          <w:b/>
          <w:bCs/>
          <w:color w:val="0F1115"/>
          <w:sz w:val="24"/>
          <w:szCs w:val="24"/>
        </w:rPr>
        <w:t>Педагогу-психологу:</w:t>
      </w:r>
    </w:p>
    <w:p w:rsidR="004F1C16" w:rsidRPr="005F4E66" w:rsidRDefault="004F1C16" w:rsidP="004F1C16">
      <w:pPr>
        <w:pStyle w:val="11"/>
        <w:widowControl w:val="0"/>
        <w:numPr>
          <w:ilvl w:val="0"/>
          <w:numId w:val="15"/>
        </w:numPr>
        <w:tabs>
          <w:tab w:val="clear" w:pos="720"/>
          <w:tab w:val="num" w:pos="399"/>
        </w:tabs>
        <w:spacing w:before="0" w:after="0"/>
        <w:ind w:left="0" w:firstLine="709"/>
        <w:jc w:val="both"/>
      </w:pPr>
      <w:r w:rsidRPr="005F4E66">
        <w:t>Активизировать в коррекционно-развивающей работе использование метаморфических ассоциативных карт, игровой набор «Дары фребеля», нейроигры.</w:t>
      </w:r>
    </w:p>
    <w:p w:rsidR="004F1C16" w:rsidRPr="005F4E66" w:rsidRDefault="004F1C16" w:rsidP="004F1C16">
      <w:pPr>
        <w:pStyle w:val="11"/>
        <w:tabs>
          <w:tab w:val="num" w:pos="399"/>
        </w:tabs>
        <w:spacing w:before="0" w:after="0"/>
        <w:ind w:firstLine="709"/>
        <w:jc w:val="both"/>
      </w:pPr>
      <w:r w:rsidRPr="005F4E66">
        <w:t>Срок: в течение учебного года.</w:t>
      </w:r>
    </w:p>
    <w:p w:rsidR="004F1C16" w:rsidRPr="005F4E66" w:rsidRDefault="004F1C16" w:rsidP="004F1C16">
      <w:pPr>
        <w:pStyle w:val="11"/>
        <w:widowControl w:val="0"/>
        <w:numPr>
          <w:ilvl w:val="0"/>
          <w:numId w:val="15"/>
        </w:numPr>
        <w:tabs>
          <w:tab w:val="clear" w:pos="720"/>
          <w:tab w:val="num" w:pos="399"/>
        </w:tabs>
        <w:spacing w:before="0" w:after="0"/>
        <w:ind w:left="0" w:firstLine="709"/>
        <w:jc w:val="both"/>
      </w:pPr>
      <w:r w:rsidRPr="005F4E66">
        <w:t>Провести ряд тренингов по формированию у педагогов навыков сотрудничества и эффективного взаимодействия с родителями, как одного из участников образовательного процесса в ДОУ.</w:t>
      </w:r>
    </w:p>
    <w:p w:rsidR="004F1C16" w:rsidRPr="005F4E66" w:rsidRDefault="004F1C16" w:rsidP="004F1C16">
      <w:pPr>
        <w:pStyle w:val="11"/>
        <w:tabs>
          <w:tab w:val="num" w:pos="399"/>
        </w:tabs>
        <w:spacing w:before="0" w:after="0"/>
        <w:ind w:firstLine="709"/>
        <w:jc w:val="both"/>
      </w:pPr>
      <w:r w:rsidRPr="005F4E66">
        <w:t>Срок: в течение учебного года.</w:t>
      </w:r>
    </w:p>
    <w:p w:rsidR="004F1C16" w:rsidRPr="005F4E66" w:rsidRDefault="004F1C16" w:rsidP="004F1C16">
      <w:pPr>
        <w:shd w:val="clear" w:color="auto" w:fill="FFFFFF"/>
        <w:spacing w:after="0" w:line="240" w:lineRule="auto"/>
        <w:ind w:firstLine="709"/>
        <w:jc w:val="both"/>
        <w:rPr>
          <w:rFonts w:ascii="Times New Roman" w:eastAsia="Times New Roman" w:hAnsi="Times New Roman" w:cs="Times New Roman"/>
          <w:b/>
          <w:bCs/>
          <w:color w:val="0F1115"/>
          <w:sz w:val="24"/>
          <w:szCs w:val="24"/>
        </w:rPr>
      </w:pPr>
    </w:p>
    <w:p w:rsidR="004F1C16" w:rsidRPr="005F4E66" w:rsidRDefault="004F1C16" w:rsidP="004F1C16">
      <w:pPr>
        <w:shd w:val="clear" w:color="auto" w:fill="FFFFFF"/>
        <w:spacing w:after="0" w:line="240" w:lineRule="auto"/>
        <w:ind w:firstLine="709"/>
        <w:jc w:val="both"/>
        <w:rPr>
          <w:rFonts w:ascii="Times New Roman" w:eastAsia="Times New Roman" w:hAnsi="Times New Roman" w:cs="Times New Roman"/>
          <w:b/>
          <w:bCs/>
          <w:color w:val="0F1115"/>
          <w:sz w:val="24"/>
          <w:szCs w:val="24"/>
        </w:rPr>
      </w:pPr>
      <w:r w:rsidRPr="005F4E66">
        <w:rPr>
          <w:rFonts w:ascii="Times New Roman" w:eastAsia="Times New Roman" w:hAnsi="Times New Roman" w:cs="Times New Roman"/>
          <w:b/>
          <w:bCs/>
          <w:color w:val="0F1115"/>
          <w:sz w:val="24"/>
          <w:szCs w:val="24"/>
        </w:rPr>
        <w:t>Управленческие решения:</w:t>
      </w:r>
    </w:p>
    <w:p w:rsidR="004F1C16" w:rsidRPr="005F4E66" w:rsidRDefault="004F1C16" w:rsidP="004F1C16">
      <w:pPr>
        <w:pStyle w:val="a3"/>
        <w:widowControl w:val="0"/>
        <w:numPr>
          <w:ilvl w:val="0"/>
          <w:numId w:val="32"/>
        </w:numPr>
        <w:tabs>
          <w:tab w:val="clear" w:pos="720"/>
        </w:tabs>
        <w:suppressAutoHyphens/>
        <w:spacing w:after="0" w:line="240" w:lineRule="auto"/>
        <w:ind w:left="0" w:firstLine="709"/>
        <w:contextualSpacing w:val="0"/>
        <w:jc w:val="both"/>
        <w:rPr>
          <w:rFonts w:ascii="Times New Roman" w:hAnsi="Times New Roman"/>
          <w:sz w:val="24"/>
          <w:szCs w:val="24"/>
        </w:rPr>
      </w:pPr>
      <w:r w:rsidRPr="005F4E66">
        <w:rPr>
          <w:rFonts w:ascii="Times New Roman" w:hAnsi="Times New Roman"/>
          <w:sz w:val="24"/>
          <w:szCs w:val="24"/>
        </w:rPr>
        <w:t xml:space="preserve">Довести о сведения педагогов результаты мониторинга развития воспитанников, ознакомить с адресными рекомендациями на итоговом педагогическом совете. </w:t>
      </w:r>
    </w:p>
    <w:p w:rsidR="004F1C16" w:rsidRPr="005F4E66" w:rsidRDefault="004F1C16" w:rsidP="004F1C16">
      <w:pPr>
        <w:pStyle w:val="a3"/>
        <w:widowControl w:val="0"/>
        <w:numPr>
          <w:ilvl w:val="0"/>
          <w:numId w:val="32"/>
        </w:numPr>
        <w:tabs>
          <w:tab w:val="clear" w:pos="720"/>
        </w:tabs>
        <w:suppressAutoHyphens/>
        <w:spacing w:after="0" w:line="240" w:lineRule="auto"/>
        <w:ind w:left="0" w:firstLine="709"/>
        <w:contextualSpacing w:val="0"/>
        <w:jc w:val="both"/>
        <w:rPr>
          <w:rFonts w:ascii="Times New Roman" w:hAnsi="Times New Roman"/>
          <w:sz w:val="24"/>
          <w:szCs w:val="24"/>
        </w:rPr>
      </w:pPr>
      <w:r w:rsidRPr="005F4E66">
        <w:rPr>
          <w:rFonts w:ascii="Times New Roman" w:hAnsi="Times New Roman"/>
          <w:sz w:val="24"/>
          <w:szCs w:val="24"/>
        </w:rPr>
        <w:t xml:space="preserve">Использовать при планировании работы на 2025-2026 учебный год результаты развития воспитанников. </w:t>
      </w:r>
    </w:p>
    <w:p w:rsidR="004F1C16" w:rsidRPr="005F4E66" w:rsidRDefault="004F1C16" w:rsidP="004F1C16">
      <w:pPr>
        <w:numPr>
          <w:ilvl w:val="0"/>
          <w:numId w:val="32"/>
        </w:numPr>
        <w:shd w:val="clear" w:color="auto" w:fill="FFFFFF"/>
        <w:tabs>
          <w:tab w:val="clear" w:pos="720"/>
        </w:tabs>
        <w:spacing w:after="0" w:line="240" w:lineRule="auto"/>
        <w:ind w:left="0" w:firstLine="709"/>
        <w:jc w:val="both"/>
        <w:rPr>
          <w:rFonts w:ascii="Times New Roman" w:eastAsia="Times New Roman" w:hAnsi="Times New Roman" w:cs="Times New Roman"/>
          <w:color w:val="0F1115"/>
          <w:sz w:val="24"/>
          <w:szCs w:val="24"/>
        </w:rPr>
      </w:pPr>
      <w:r w:rsidRPr="005F4E66">
        <w:rPr>
          <w:rFonts w:ascii="Times New Roman" w:eastAsia="Times New Roman" w:hAnsi="Times New Roman" w:cs="Times New Roman"/>
          <w:bCs/>
          <w:color w:val="0F1115"/>
          <w:sz w:val="24"/>
          <w:szCs w:val="24"/>
        </w:rPr>
        <w:t>Организовать обучение педагогов</w:t>
      </w:r>
      <w:r w:rsidRPr="005F4E66">
        <w:rPr>
          <w:rFonts w:ascii="Times New Roman" w:eastAsia="Times New Roman" w:hAnsi="Times New Roman" w:cs="Times New Roman"/>
          <w:color w:val="0F1115"/>
          <w:sz w:val="24"/>
          <w:szCs w:val="24"/>
        </w:rPr>
        <w:t> на курсах повышения квалификации по темам: «Тифлопедагогика в ДОУ», «Методика развития связной речи у детей с глубокими нарушениями зрения».</w:t>
      </w:r>
    </w:p>
    <w:p w:rsidR="004F1C16" w:rsidRPr="005F4E66" w:rsidRDefault="004F1C16" w:rsidP="004F1C16">
      <w:pPr>
        <w:numPr>
          <w:ilvl w:val="0"/>
          <w:numId w:val="32"/>
        </w:numPr>
        <w:shd w:val="clear" w:color="auto" w:fill="FFFFFF"/>
        <w:tabs>
          <w:tab w:val="clear" w:pos="720"/>
        </w:tabs>
        <w:spacing w:after="0" w:line="240" w:lineRule="auto"/>
        <w:ind w:left="0" w:firstLine="709"/>
        <w:jc w:val="both"/>
        <w:rPr>
          <w:rFonts w:ascii="Times New Roman" w:eastAsia="Times New Roman" w:hAnsi="Times New Roman" w:cs="Times New Roman"/>
          <w:color w:val="0F1115"/>
          <w:sz w:val="24"/>
          <w:szCs w:val="24"/>
        </w:rPr>
      </w:pPr>
      <w:r w:rsidRPr="005F4E66">
        <w:rPr>
          <w:rFonts w:ascii="Times New Roman" w:eastAsia="Times New Roman" w:hAnsi="Times New Roman" w:cs="Times New Roman"/>
          <w:bCs/>
          <w:color w:val="0F1115"/>
          <w:sz w:val="24"/>
          <w:szCs w:val="24"/>
        </w:rPr>
        <w:t>Внести в годовое планирование</w:t>
      </w:r>
      <w:r w:rsidRPr="005F4E66">
        <w:rPr>
          <w:rFonts w:ascii="Times New Roman" w:eastAsia="Times New Roman" w:hAnsi="Times New Roman" w:cs="Times New Roman"/>
          <w:color w:val="0F1115"/>
          <w:sz w:val="24"/>
          <w:szCs w:val="24"/>
        </w:rPr>
        <w:t>: организацию в ДОУ методической недели «Речевое развитие и изотворчество детей с нарушением зрения: поиск эффективных решений».</w:t>
      </w:r>
    </w:p>
    <w:p w:rsidR="004F1C16" w:rsidRPr="005F4E66" w:rsidRDefault="004F1C16" w:rsidP="004F1C16">
      <w:pPr>
        <w:pStyle w:val="a3"/>
        <w:widowControl w:val="0"/>
        <w:numPr>
          <w:ilvl w:val="0"/>
          <w:numId w:val="32"/>
        </w:numPr>
        <w:tabs>
          <w:tab w:val="clear" w:pos="720"/>
        </w:tabs>
        <w:suppressAutoHyphens/>
        <w:spacing w:after="0" w:line="240" w:lineRule="auto"/>
        <w:ind w:left="0" w:firstLine="709"/>
        <w:contextualSpacing w:val="0"/>
        <w:jc w:val="both"/>
        <w:rPr>
          <w:rFonts w:ascii="Times New Roman" w:hAnsi="Times New Roman"/>
          <w:sz w:val="24"/>
          <w:szCs w:val="24"/>
        </w:rPr>
      </w:pPr>
      <w:r w:rsidRPr="005F4E66">
        <w:rPr>
          <w:rFonts w:ascii="Times New Roman" w:hAnsi="Times New Roman"/>
          <w:sz w:val="24"/>
          <w:szCs w:val="24"/>
        </w:rPr>
        <w:t xml:space="preserve">Совершенствование образовательных условий ДОУ, включая качество организации пространства и его оснащения (предметно-пространственной среды во внутреннем помещении и на внешней территории). </w:t>
      </w:r>
    </w:p>
    <w:p w:rsidR="004F1C16" w:rsidRPr="005F4E66" w:rsidRDefault="004F1C16" w:rsidP="004F1C16">
      <w:pPr>
        <w:pStyle w:val="a3"/>
        <w:spacing w:after="0" w:line="240" w:lineRule="auto"/>
        <w:ind w:left="0" w:firstLine="709"/>
        <w:jc w:val="both"/>
        <w:rPr>
          <w:rFonts w:ascii="Times New Roman" w:hAnsi="Times New Roman"/>
          <w:sz w:val="24"/>
          <w:szCs w:val="24"/>
        </w:rPr>
      </w:pPr>
      <w:r w:rsidRPr="005F4E66">
        <w:rPr>
          <w:rFonts w:ascii="Times New Roman" w:hAnsi="Times New Roman"/>
          <w:sz w:val="24"/>
          <w:szCs w:val="24"/>
        </w:rPr>
        <w:t>7.Расширить спектр услуг дополнительного образования, с целью удовлетворения образовательных потребностей и запросов детей и их родителей (законных представителей).</w:t>
      </w:r>
    </w:p>
    <w:p w:rsidR="004F1C16" w:rsidRPr="005F4E66" w:rsidRDefault="004F1C16" w:rsidP="004F1C16">
      <w:pPr>
        <w:shd w:val="clear" w:color="auto" w:fill="FFFFFF"/>
        <w:spacing w:after="0" w:line="240" w:lineRule="auto"/>
        <w:ind w:firstLine="709"/>
        <w:jc w:val="both"/>
        <w:rPr>
          <w:rFonts w:ascii="Times New Roman" w:eastAsia="Times New Roman" w:hAnsi="Times New Roman" w:cs="Times New Roman"/>
          <w:b/>
          <w:bCs/>
          <w:color w:val="0F1115"/>
          <w:sz w:val="24"/>
          <w:szCs w:val="24"/>
        </w:rPr>
      </w:pPr>
      <w:r w:rsidRPr="005F4E66">
        <w:rPr>
          <w:rFonts w:ascii="Times New Roman" w:eastAsia="Times New Roman" w:hAnsi="Times New Roman" w:cs="Times New Roman"/>
          <w:b/>
          <w:bCs/>
          <w:color w:val="0F1115"/>
          <w:sz w:val="24"/>
          <w:szCs w:val="24"/>
        </w:rPr>
        <w:t>Заключение</w:t>
      </w:r>
    </w:p>
    <w:p w:rsidR="004F1C16" w:rsidRPr="005F4E66" w:rsidRDefault="004F1C16" w:rsidP="004F1C16">
      <w:pPr>
        <w:shd w:val="clear" w:color="auto" w:fill="FFFFFF"/>
        <w:spacing w:after="0" w:line="240" w:lineRule="auto"/>
        <w:ind w:firstLine="709"/>
        <w:jc w:val="both"/>
        <w:rPr>
          <w:rFonts w:ascii="Times New Roman" w:eastAsia="Times New Roman" w:hAnsi="Times New Roman" w:cs="Times New Roman"/>
          <w:color w:val="0F1115"/>
          <w:sz w:val="24"/>
          <w:szCs w:val="24"/>
        </w:rPr>
      </w:pPr>
      <w:r w:rsidRPr="005F4E66">
        <w:rPr>
          <w:rFonts w:ascii="Times New Roman" w:eastAsia="Times New Roman" w:hAnsi="Times New Roman" w:cs="Times New Roman"/>
          <w:color w:val="0F1115"/>
          <w:sz w:val="24"/>
          <w:szCs w:val="24"/>
        </w:rPr>
        <w:t>Полученные аналитические данные свидетельствуют о </w:t>
      </w:r>
      <w:r w:rsidRPr="005F4E66">
        <w:rPr>
          <w:rFonts w:ascii="Times New Roman" w:eastAsia="Times New Roman" w:hAnsi="Times New Roman" w:cs="Times New Roman"/>
          <w:b/>
          <w:bCs/>
          <w:color w:val="0F1115"/>
          <w:sz w:val="24"/>
          <w:szCs w:val="24"/>
        </w:rPr>
        <w:t>с</w:t>
      </w:r>
      <w:r w:rsidRPr="005F4E66">
        <w:rPr>
          <w:rFonts w:ascii="Times New Roman" w:eastAsia="Times New Roman" w:hAnsi="Times New Roman" w:cs="Times New Roman"/>
          <w:bCs/>
          <w:color w:val="0F1115"/>
          <w:sz w:val="24"/>
          <w:szCs w:val="24"/>
        </w:rPr>
        <w:t>табильности</w:t>
      </w:r>
      <w:r w:rsidRPr="005F4E66">
        <w:rPr>
          <w:rFonts w:ascii="Times New Roman" w:eastAsia="Times New Roman" w:hAnsi="Times New Roman" w:cs="Times New Roman"/>
          <w:color w:val="0F1115"/>
          <w:sz w:val="24"/>
          <w:szCs w:val="24"/>
        </w:rPr>
        <w:t> результатов усвоения адаптированной образовательной программы ДОУ. Предпосылки к повышению уровня развития детей существуют. Итоги мониторинга позволяют педагогам определить дифференцированный подход к каждому ребенку в подборе форм организации, методов и приемов обучения, воспитания и развития на новый учебный год.</w:t>
      </w:r>
    </w:p>
    <w:p w:rsidR="004F1C16" w:rsidRPr="005F4E66" w:rsidRDefault="004F1C16" w:rsidP="004F1C16">
      <w:pPr>
        <w:spacing w:after="0" w:line="240" w:lineRule="auto"/>
        <w:ind w:firstLine="709"/>
        <w:jc w:val="both"/>
        <w:rPr>
          <w:rFonts w:ascii="Times New Roman" w:hAnsi="Times New Roman" w:cs="Times New Roman"/>
          <w:sz w:val="24"/>
          <w:szCs w:val="24"/>
        </w:rPr>
      </w:pPr>
    </w:p>
    <w:p w:rsidR="004F1C16" w:rsidRPr="005F4E66" w:rsidRDefault="004F1C16" w:rsidP="004F1C16">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Заведующий ____________ Н.В. Попкова</w:t>
      </w:r>
    </w:p>
    <w:p w:rsidR="004F1C16" w:rsidRPr="005F4E66" w:rsidRDefault="004F1C16" w:rsidP="004F1C16">
      <w:pPr>
        <w:spacing w:after="0" w:line="240" w:lineRule="auto"/>
        <w:ind w:firstLine="709"/>
        <w:jc w:val="both"/>
        <w:rPr>
          <w:rFonts w:ascii="Times New Roman" w:hAnsi="Times New Roman" w:cs="Times New Roman"/>
          <w:sz w:val="24"/>
          <w:szCs w:val="24"/>
        </w:rPr>
      </w:pPr>
    </w:p>
    <w:p w:rsidR="004F1C16" w:rsidRPr="005F4E66" w:rsidRDefault="004F1C16" w:rsidP="004F1C16">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Старший воспитатель ___________ Е.А. Морозова</w:t>
      </w:r>
    </w:p>
    <w:p w:rsidR="00687038" w:rsidRPr="005F4E66" w:rsidRDefault="00687038" w:rsidP="004F1C16">
      <w:pPr>
        <w:spacing w:after="0" w:line="240" w:lineRule="auto"/>
        <w:ind w:firstLine="709"/>
        <w:jc w:val="both"/>
        <w:rPr>
          <w:rFonts w:ascii="Times New Roman" w:hAnsi="Times New Roman" w:cs="Times New Roman"/>
          <w:sz w:val="24"/>
          <w:szCs w:val="24"/>
          <w:u w:val="single"/>
        </w:rPr>
      </w:pPr>
      <w:r w:rsidRPr="005F4E66">
        <w:rPr>
          <w:rFonts w:ascii="Times New Roman" w:hAnsi="Times New Roman" w:cs="Times New Roman"/>
          <w:b/>
          <w:sz w:val="24"/>
          <w:szCs w:val="24"/>
        </w:rPr>
        <w:lastRenderedPageBreak/>
        <w:t>Адресные рекомендации по результатам мониторинга развития воспитанников:</w:t>
      </w:r>
    </w:p>
    <w:p w:rsidR="00687038" w:rsidRPr="005F4E66" w:rsidRDefault="00687038" w:rsidP="004F1C16">
      <w:pPr>
        <w:spacing w:after="0" w:line="240" w:lineRule="auto"/>
        <w:ind w:firstLine="709"/>
        <w:jc w:val="both"/>
        <w:rPr>
          <w:rFonts w:ascii="Times New Roman" w:hAnsi="Times New Roman" w:cs="Times New Roman"/>
          <w:sz w:val="24"/>
          <w:szCs w:val="24"/>
          <w:u w:val="single"/>
        </w:rPr>
      </w:pPr>
      <w:r w:rsidRPr="005F4E66">
        <w:rPr>
          <w:rFonts w:ascii="Times New Roman" w:hAnsi="Times New Roman" w:cs="Times New Roman"/>
          <w:sz w:val="24"/>
          <w:szCs w:val="24"/>
          <w:u w:val="single"/>
        </w:rPr>
        <w:t>Воспитателям:</w:t>
      </w:r>
    </w:p>
    <w:p w:rsidR="00687038" w:rsidRPr="005F4E66" w:rsidRDefault="00687038" w:rsidP="004F1C16">
      <w:pPr>
        <w:widowControl w:val="0"/>
        <w:numPr>
          <w:ilvl w:val="0"/>
          <w:numId w:val="13"/>
        </w:numPr>
        <w:suppressAutoHyphens/>
        <w:spacing w:after="0" w:line="240" w:lineRule="auto"/>
        <w:ind w:left="0" w:firstLine="709"/>
        <w:jc w:val="both"/>
        <w:rPr>
          <w:rFonts w:ascii="Times New Roman" w:hAnsi="Times New Roman" w:cs="Times New Roman"/>
          <w:sz w:val="24"/>
          <w:szCs w:val="24"/>
          <w:u w:val="single"/>
        </w:rPr>
      </w:pPr>
      <w:r w:rsidRPr="005F4E66">
        <w:rPr>
          <w:rFonts w:ascii="Times New Roman" w:hAnsi="Times New Roman" w:cs="Times New Roman"/>
          <w:sz w:val="24"/>
          <w:szCs w:val="24"/>
        </w:rPr>
        <w:t xml:space="preserve">Продолжать работу по образовательной области «Познавательное развитие» посредством инновационных технологий </w:t>
      </w:r>
      <w:r w:rsidRPr="005F4E66">
        <w:rPr>
          <w:rFonts w:ascii="Times New Roman" w:hAnsi="Times New Roman" w:cs="Times New Roman"/>
          <w:sz w:val="24"/>
          <w:szCs w:val="24"/>
          <w:lang w:val="en-US"/>
        </w:rPr>
        <w:t>Steem</w:t>
      </w:r>
      <w:r w:rsidRPr="005F4E66">
        <w:rPr>
          <w:rFonts w:ascii="Times New Roman" w:hAnsi="Times New Roman" w:cs="Times New Roman"/>
          <w:sz w:val="24"/>
          <w:szCs w:val="24"/>
        </w:rPr>
        <w:t>-образования.</w:t>
      </w:r>
    </w:p>
    <w:p w:rsidR="00687038" w:rsidRPr="005F4E66" w:rsidRDefault="00687038" w:rsidP="004F1C16">
      <w:pPr>
        <w:spacing w:after="0" w:line="240" w:lineRule="auto"/>
        <w:ind w:firstLine="709"/>
        <w:jc w:val="both"/>
        <w:textAlignment w:val="baseline"/>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Срок: систематично, в течение года.</w:t>
      </w:r>
    </w:p>
    <w:p w:rsidR="00687038" w:rsidRPr="005F4E66" w:rsidRDefault="00687038" w:rsidP="004F1C16">
      <w:pPr>
        <w:widowControl w:val="0"/>
        <w:numPr>
          <w:ilvl w:val="0"/>
          <w:numId w:val="13"/>
        </w:numPr>
        <w:suppressAutoHyphens/>
        <w:spacing w:after="0" w:line="240" w:lineRule="auto"/>
        <w:ind w:left="0" w:firstLine="709"/>
        <w:jc w:val="both"/>
        <w:textAlignment w:val="baseline"/>
        <w:rPr>
          <w:rFonts w:ascii="Times New Roman" w:eastAsia="Times New Roman" w:hAnsi="Times New Roman" w:cs="Times New Roman"/>
          <w:sz w:val="24"/>
          <w:szCs w:val="24"/>
        </w:rPr>
      </w:pPr>
      <w:r w:rsidRPr="005F4E66">
        <w:rPr>
          <w:rFonts w:ascii="Times New Roman" w:hAnsi="Times New Roman" w:cs="Times New Roman"/>
          <w:sz w:val="24"/>
          <w:szCs w:val="24"/>
        </w:rPr>
        <w:t>Чаще использовать в работе проектную деятельность.</w:t>
      </w:r>
    </w:p>
    <w:p w:rsidR="00687038" w:rsidRPr="005F4E66" w:rsidRDefault="00687038" w:rsidP="004F1C16">
      <w:pPr>
        <w:spacing w:after="0" w:line="240" w:lineRule="auto"/>
        <w:ind w:firstLine="709"/>
        <w:jc w:val="both"/>
        <w:textAlignment w:val="baseline"/>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Срок: систематично, в течение года.</w:t>
      </w:r>
    </w:p>
    <w:p w:rsidR="00687038" w:rsidRPr="005F4E66" w:rsidRDefault="00687038" w:rsidP="004F1C16">
      <w:pPr>
        <w:numPr>
          <w:ilvl w:val="0"/>
          <w:numId w:val="13"/>
        </w:numPr>
        <w:spacing w:after="0" w:line="240" w:lineRule="auto"/>
        <w:ind w:left="0" w:firstLine="709"/>
        <w:jc w:val="both"/>
        <w:textAlignment w:val="baseline"/>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 xml:space="preserve">Осуществлять дифференцированный подход в течение года к детям с целью улучшения освоения программы и развития интегративных качеств. </w:t>
      </w:r>
    </w:p>
    <w:p w:rsidR="00687038" w:rsidRPr="005F4E66" w:rsidRDefault="00687038" w:rsidP="004F1C16">
      <w:pPr>
        <w:spacing w:after="0" w:line="240" w:lineRule="auto"/>
        <w:ind w:firstLine="709"/>
        <w:jc w:val="both"/>
        <w:textAlignment w:val="baseline"/>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 xml:space="preserve">                                 Срок: систематично, в течение года.</w:t>
      </w:r>
    </w:p>
    <w:p w:rsidR="00687038" w:rsidRPr="005F4E66" w:rsidRDefault="00687038" w:rsidP="004F1C16">
      <w:pPr>
        <w:pStyle w:val="31"/>
        <w:numPr>
          <w:ilvl w:val="0"/>
          <w:numId w:val="13"/>
        </w:numPr>
        <w:tabs>
          <w:tab w:val="num" w:pos="627"/>
        </w:tabs>
        <w:spacing w:before="0" w:after="0"/>
        <w:ind w:left="0" w:firstLine="709"/>
        <w:jc w:val="both"/>
        <w:rPr>
          <w:rFonts w:cs="Times New Roman"/>
        </w:rPr>
      </w:pPr>
      <w:r w:rsidRPr="005F4E66">
        <w:rPr>
          <w:rFonts w:cs="Times New Roman"/>
        </w:rPr>
        <w:t>Изучать дополнительные методические материалы по использованию педагогических технологий путем самообразования, дополнять свою педагогическую  практику современными методами и приемами.</w:t>
      </w:r>
    </w:p>
    <w:p w:rsidR="00687038" w:rsidRPr="005F4E66" w:rsidRDefault="00687038" w:rsidP="004F1C16">
      <w:pPr>
        <w:pStyle w:val="31"/>
        <w:tabs>
          <w:tab w:val="num" w:pos="342"/>
          <w:tab w:val="num" w:pos="627"/>
        </w:tabs>
        <w:spacing w:before="0" w:after="0"/>
        <w:ind w:firstLine="709"/>
        <w:jc w:val="both"/>
        <w:rPr>
          <w:rFonts w:cs="Times New Roman"/>
        </w:rPr>
      </w:pPr>
      <w:r w:rsidRPr="005F4E66">
        <w:rPr>
          <w:rFonts w:cs="Times New Roman"/>
        </w:rPr>
        <w:t xml:space="preserve">                                       </w:t>
      </w:r>
      <w:r w:rsidRPr="005F4E66">
        <w:rPr>
          <w:rFonts w:eastAsia="Times New Roman" w:cs="Times New Roman"/>
        </w:rPr>
        <w:t>Срок: систематично, в течение года.</w:t>
      </w:r>
    </w:p>
    <w:p w:rsidR="00687038" w:rsidRPr="005F4E66" w:rsidRDefault="00687038" w:rsidP="004F1C16">
      <w:pPr>
        <w:widowControl w:val="0"/>
        <w:numPr>
          <w:ilvl w:val="0"/>
          <w:numId w:val="13"/>
        </w:numPr>
        <w:tabs>
          <w:tab w:val="left" w:pos="-600"/>
        </w:tabs>
        <w:suppressAutoHyphens/>
        <w:spacing w:after="0" w:line="240" w:lineRule="auto"/>
        <w:ind w:left="0" w:firstLine="709"/>
        <w:jc w:val="both"/>
        <w:rPr>
          <w:rFonts w:ascii="Times New Roman" w:hAnsi="Times New Roman" w:cs="Times New Roman"/>
          <w:sz w:val="24"/>
          <w:szCs w:val="24"/>
        </w:rPr>
      </w:pPr>
      <w:r w:rsidRPr="005F4E66">
        <w:rPr>
          <w:rFonts w:ascii="Times New Roman" w:hAnsi="Times New Roman" w:cs="Times New Roman"/>
          <w:sz w:val="24"/>
          <w:szCs w:val="24"/>
        </w:rPr>
        <w:t>В предметно - пространственную среду включить большое количество предметов, несущих в себе сенсорную информацию, многофункциональных предметов, материалов, обновлять и совершенствовать с учетом потребностей и возможностей, интересов и инициативы воспитанников и их родителей.</w:t>
      </w:r>
    </w:p>
    <w:p w:rsidR="00687038" w:rsidRPr="005F4E66" w:rsidRDefault="00687038" w:rsidP="004F1C16">
      <w:pPr>
        <w:pStyle w:val="31"/>
        <w:tabs>
          <w:tab w:val="num" w:pos="342"/>
          <w:tab w:val="num" w:pos="627"/>
        </w:tabs>
        <w:spacing w:before="0" w:after="0"/>
        <w:ind w:firstLine="709"/>
        <w:jc w:val="both"/>
        <w:rPr>
          <w:rFonts w:cs="Times New Roman"/>
        </w:rPr>
      </w:pPr>
      <w:r w:rsidRPr="005F4E66">
        <w:rPr>
          <w:rFonts w:cs="Times New Roman"/>
        </w:rPr>
        <w:tab/>
      </w:r>
      <w:r w:rsidRPr="005F4E66">
        <w:rPr>
          <w:rFonts w:cs="Times New Roman"/>
        </w:rPr>
        <w:tab/>
      </w:r>
      <w:r w:rsidRPr="005F4E66">
        <w:rPr>
          <w:rFonts w:cs="Times New Roman"/>
        </w:rPr>
        <w:tab/>
      </w:r>
      <w:r w:rsidRPr="005F4E66">
        <w:rPr>
          <w:rFonts w:cs="Times New Roman"/>
        </w:rPr>
        <w:tab/>
      </w:r>
      <w:r w:rsidRPr="005F4E66">
        <w:rPr>
          <w:rFonts w:cs="Times New Roman"/>
        </w:rPr>
        <w:tab/>
      </w:r>
      <w:r w:rsidRPr="005F4E66">
        <w:rPr>
          <w:rFonts w:cs="Times New Roman"/>
        </w:rPr>
        <w:tab/>
      </w:r>
      <w:r w:rsidRPr="005F4E66">
        <w:rPr>
          <w:rFonts w:eastAsia="Times New Roman" w:cs="Times New Roman"/>
        </w:rPr>
        <w:t>Срок: систематично, в течение года.</w:t>
      </w:r>
    </w:p>
    <w:p w:rsidR="00687038" w:rsidRPr="005F4E66" w:rsidRDefault="00687038" w:rsidP="004F1C16">
      <w:pPr>
        <w:tabs>
          <w:tab w:val="left" w:pos="-600"/>
        </w:tabs>
        <w:spacing w:after="0" w:line="240" w:lineRule="auto"/>
        <w:ind w:firstLine="709"/>
        <w:jc w:val="both"/>
        <w:rPr>
          <w:rFonts w:ascii="Times New Roman" w:hAnsi="Times New Roman" w:cs="Times New Roman"/>
          <w:sz w:val="24"/>
          <w:szCs w:val="24"/>
        </w:rPr>
      </w:pPr>
    </w:p>
    <w:p w:rsidR="00687038" w:rsidRPr="005F4E66" w:rsidRDefault="00687038" w:rsidP="004F1C16">
      <w:pPr>
        <w:pStyle w:val="31"/>
        <w:spacing w:before="0" w:after="0"/>
        <w:ind w:firstLine="709"/>
        <w:jc w:val="both"/>
        <w:rPr>
          <w:rFonts w:cs="Times New Roman"/>
          <w:u w:val="single"/>
        </w:rPr>
      </w:pPr>
      <w:r w:rsidRPr="005F4E66">
        <w:rPr>
          <w:rFonts w:cs="Times New Roman"/>
          <w:u w:val="single"/>
        </w:rPr>
        <w:t>Старшему воспитателю:</w:t>
      </w:r>
    </w:p>
    <w:p w:rsidR="00687038" w:rsidRPr="005F4E66" w:rsidRDefault="00687038" w:rsidP="004F1C16">
      <w:pPr>
        <w:pStyle w:val="31"/>
        <w:numPr>
          <w:ilvl w:val="0"/>
          <w:numId w:val="29"/>
        </w:numPr>
        <w:tabs>
          <w:tab w:val="clear" w:pos="720"/>
        </w:tabs>
        <w:spacing w:before="0" w:after="0"/>
        <w:ind w:left="0" w:firstLine="709"/>
        <w:jc w:val="both"/>
        <w:rPr>
          <w:rFonts w:cs="Times New Roman"/>
        </w:rPr>
      </w:pPr>
      <w:r w:rsidRPr="005F4E66">
        <w:rPr>
          <w:rFonts w:cs="Times New Roman"/>
        </w:rPr>
        <w:t>Довести до педагого результаты мониторингового обследования освоения образовательной программы ДОУ для осуществления работы с детьми индивидуализации образовательного процесса.</w:t>
      </w:r>
    </w:p>
    <w:p w:rsidR="00687038" w:rsidRPr="005F4E66" w:rsidRDefault="00687038" w:rsidP="004F1C16">
      <w:pPr>
        <w:pStyle w:val="31"/>
        <w:spacing w:before="0" w:after="0"/>
        <w:ind w:firstLine="709"/>
        <w:jc w:val="both"/>
        <w:rPr>
          <w:rFonts w:cs="Times New Roman"/>
        </w:rPr>
      </w:pPr>
      <w:r w:rsidRPr="005F4E66">
        <w:rPr>
          <w:rFonts w:cs="Times New Roman"/>
        </w:rPr>
        <w:t>Срок: май 2025 г</w:t>
      </w:r>
    </w:p>
    <w:p w:rsidR="00687038" w:rsidRPr="005F4E66" w:rsidRDefault="00687038" w:rsidP="004F1C16">
      <w:pPr>
        <w:pStyle w:val="31"/>
        <w:numPr>
          <w:ilvl w:val="0"/>
          <w:numId w:val="29"/>
        </w:numPr>
        <w:tabs>
          <w:tab w:val="clear" w:pos="720"/>
        </w:tabs>
        <w:spacing w:before="0" w:after="0"/>
        <w:ind w:left="0" w:firstLine="709"/>
        <w:jc w:val="both"/>
        <w:rPr>
          <w:rFonts w:cs="Times New Roman"/>
          <w:u w:val="single"/>
        </w:rPr>
      </w:pPr>
      <w:r w:rsidRPr="005F4E66">
        <w:rPr>
          <w:rFonts w:cs="Times New Roman"/>
        </w:rPr>
        <w:t xml:space="preserve">Определить и распланировать годовой план работы ДОУ на 2025-2026 учебный год. </w:t>
      </w:r>
    </w:p>
    <w:p w:rsidR="00687038" w:rsidRPr="005F4E66" w:rsidRDefault="00687038" w:rsidP="004F1C16">
      <w:pPr>
        <w:pStyle w:val="31"/>
        <w:spacing w:before="0" w:after="0"/>
        <w:ind w:firstLine="709"/>
        <w:jc w:val="both"/>
        <w:rPr>
          <w:rFonts w:cs="Times New Roman"/>
          <w:u w:val="single"/>
        </w:rPr>
      </w:pPr>
      <w:r w:rsidRPr="005F4E66">
        <w:rPr>
          <w:rFonts w:cs="Times New Roman"/>
        </w:rPr>
        <w:t>Срок: август 2025 г</w:t>
      </w:r>
    </w:p>
    <w:p w:rsidR="00687038" w:rsidRPr="005F4E66" w:rsidRDefault="00687038" w:rsidP="004F1C16">
      <w:pPr>
        <w:widowControl w:val="0"/>
        <w:numPr>
          <w:ilvl w:val="0"/>
          <w:numId w:val="29"/>
        </w:numPr>
        <w:tabs>
          <w:tab w:val="clear" w:pos="720"/>
          <w:tab w:val="num" w:pos="342"/>
        </w:tabs>
        <w:suppressAutoHyphens/>
        <w:spacing w:after="0" w:line="240" w:lineRule="auto"/>
        <w:ind w:left="0" w:firstLine="709"/>
        <w:jc w:val="both"/>
        <w:rPr>
          <w:rFonts w:ascii="Times New Roman" w:hAnsi="Times New Roman" w:cs="Times New Roman"/>
          <w:sz w:val="24"/>
          <w:szCs w:val="24"/>
        </w:rPr>
      </w:pPr>
      <w:r w:rsidRPr="005F4E66">
        <w:rPr>
          <w:rFonts w:ascii="Times New Roman" w:hAnsi="Times New Roman" w:cs="Times New Roman"/>
          <w:sz w:val="24"/>
          <w:szCs w:val="24"/>
        </w:rPr>
        <w:t>Продумать и запланировать работу для повышения теоретической и практической компетенции педагогов с допустимым уровнем профессиональной компетентности.</w:t>
      </w:r>
    </w:p>
    <w:p w:rsidR="00687038" w:rsidRPr="005F4E66" w:rsidRDefault="00687038" w:rsidP="004F1C16">
      <w:pPr>
        <w:pStyle w:val="31"/>
        <w:tabs>
          <w:tab w:val="num" w:pos="342"/>
        </w:tabs>
        <w:spacing w:before="0" w:after="0"/>
        <w:ind w:firstLine="709"/>
        <w:jc w:val="both"/>
        <w:rPr>
          <w:rFonts w:cs="Times New Roman"/>
        </w:rPr>
      </w:pPr>
      <w:r w:rsidRPr="005F4E66">
        <w:rPr>
          <w:rFonts w:cs="Times New Roman"/>
        </w:rPr>
        <w:t>Срок: в течение учебного года.</w:t>
      </w:r>
    </w:p>
    <w:p w:rsidR="00687038" w:rsidRPr="005F4E66" w:rsidRDefault="00687038" w:rsidP="004F1C16">
      <w:pPr>
        <w:widowControl w:val="0"/>
        <w:numPr>
          <w:ilvl w:val="0"/>
          <w:numId w:val="29"/>
        </w:numPr>
        <w:tabs>
          <w:tab w:val="clear" w:pos="720"/>
          <w:tab w:val="num" w:pos="342"/>
        </w:tabs>
        <w:suppressAutoHyphens/>
        <w:spacing w:after="0" w:line="240" w:lineRule="auto"/>
        <w:ind w:left="0" w:firstLine="709"/>
        <w:jc w:val="both"/>
        <w:rPr>
          <w:rFonts w:ascii="Times New Roman" w:hAnsi="Times New Roman" w:cs="Times New Roman"/>
          <w:sz w:val="24"/>
          <w:szCs w:val="24"/>
        </w:rPr>
      </w:pPr>
      <w:r w:rsidRPr="005F4E66">
        <w:rPr>
          <w:rFonts w:ascii="Times New Roman" w:hAnsi="Times New Roman" w:cs="Times New Roman"/>
          <w:sz w:val="24"/>
          <w:szCs w:val="24"/>
        </w:rPr>
        <w:t>Организовать  работу МО учителей-дефектологов, ТИГ по улучшению образовательного процесса.</w:t>
      </w:r>
    </w:p>
    <w:p w:rsidR="00687038" w:rsidRPr="005F4E66" w:rsidRDefault="00687038" w:rsidP="004F1C16">
      <w:pPr>
        <w:pStyle w:val="31"/>
        <w:tabs>
          <w:tab w:val="num" w:pos="342"/>
        </w:tabs>
        <w:spacing w:before="0" w:after="0"/>
        <w:ind w:firstLine="709"/>
        <w:jc w:val="both"/>
        <w:rPr>
          <w:rFonts w:cs="Times New Roman"/>
        </w:rPr>
      </w:pPr>
      <w:r w:rsidRPr="005F4E66">
        <w:rPr>
          <w:rFonts w:cs="Times New Roman"/>
        </w:rPr>
        <w:t xml:space="preserve"> Срок: сентябрь-октябрь 2025 года.</w:t>
      </w:r>
    </w:p>
    <w:p w:rsidR="00687038" w:rsidRPr="005F4E66" w:rsidRDefault="00687038" w:rsidP="004F1C16">
      <w:pPr>
        <w:pStyle w:val="31"/>
        <w:numPr>
          <w:ilvl w:val="0"/>
          <w:numId w:val="29"/>
        </w:numPr>
        <w:tabs>
          <w:tab w:val="clear" w:pos="720"/>
          <w:tab w:val="num" w:pos="342"/>
        </w:tabs>
        <w:spacing w:before="0" w:after="0"/>
        <w:ind w:left="0" w:firstLine="709"/>
        <w:jc w:val="both"/>
        <w:rPr>
          <w:rFonts w:cs="Times New Roman"/>
        </w:rPr>
      </w:pPr>
      <w:r w:rsidRPr="005F4E66">
        <w:rPr>
          <w:rFonts w:cs="Times New Roman"/>
        </w:rPr>
        <w:t>Проводить работу с педагогами ДОУ по повышению квалификации в области оценки качества образования, анализа и использования результатов оценочных процедур.</w:t>
      </w:r>
    </w:p>
    <w:p w:rsidR="00687038" w:rsidRPr="005F4E66" w:rsidRDefault="00687038" w:rsidP="004F1C16">
      <w:pPr>
        <w:pStyle w:val="31"/>
        <w:tabs>
          <w:tab w:val="num" w:pos="342"/>
        </w:tabs>
        <w:spacing w:before="0" w:after="0"/>
        <w:ind w:firstLine="709"/>
        <w:jc w:val="both"/>
        <w:rPr>
          <w:rFonts w:cs="Times New Roman"/>
        </w:rPr>
      </w:pPr>
      <w:r w:rsidRPr="005F4E66">
        <w:rPr>
          <w:rFonts w:cs="Times New Roman"/>
        </w:rPr>
        <w:t xml:space="preserve"> Срок:  в течение учебного года.</w:t>
      </w:r>
    </w:p>
    <w:p w:rsidR="00687038" w:rsidRPr="005F4E66" w:rsidRDefault="00687038" w:rsidP="004F1C16">
      <w:pPr>
        <w:pStyle w:val="31"/>
        <w:spacing w:before="0" w:after="0"/>
        <w:ind w:firstLine="709"/>
        <w:jc w:val="both"/>
        <w:rPr>
          <w:rFonts w:cs="Times New Roman"/>
        </w:rPr>
      </w:pPr>
    </w:p>
    <w:p w:rsidR="00687038" w:rsidRPr="005F4E66" w:rsidRDefault="00687038" w:rsidP="004F1C16">
      <w:pPr>
        <w:pStyle w:val="31"/>
        <w:spacing w:before="0" w:after="0"/>
        <w:ind w:firstLine="709"/>
        <w:jc w:val="both"/>
        <w:rPr>
          <w:rFonts w:cs="Times New Roman"/>
          <w:u w:val="single"/>
        </w:rPr>
      </w:pPr>
      <w:r w:rsidRPr="005F4E66">
        <w:rPr>
          <w:rFonts w:cs="Times New Roman"/>
          <w:u w:val="single"/>
        </w:rPr>
        <w:t xml:space="preserve">Учителям-дефектологам: </w:t>
      </w:r>
    </w:p>
    <w:p w:rsidR="00687038" w:rsidRPr="005F4E66" w:rsidRDefault="00687038" w:rsidP="004F1C16">
      <w:pPr>
        <w:pStyle w:val="31"/>
        <w:numPr>
          <w:ilvl w:val="0"/>
          <w:numId w:val="14"/>
        </w:numPr>
        <w:tabs>
          <w:tab w:val="clear" w:pos="435"/>
          <w:tab w:val="num" w:pos="342"/>
        </w:tabs>
        <w:spacing w:before="0" w:after="0"/>
        <w:ind w:left="0" w:firstLine="709"/>
        <w:jc w:val="both"/>
        <w:rPr>
          <w:rFonts w:cs="Times New Roman"/>
        </w:rPr>
      </w:pPr>
      <w:r w:rsidRPr="005F4E66">
        <w:rPr>
          <w:rFonts w:cs="Times New Roman"/>
        </w:rPr>
        <w:t>Проводить интеграцию в своей работе с воспитателями и специалистами ДОУ.</w:t>
      </w:r>
    </w:p>
    <w:p w:rsidR="00687038" w:rsidRPr="005F4E66" w:rsidRDefault="00687038" w:rsidP="004F1C16">
      <w:pPr>
        <w:pStyle w:val="31"/>
        <w:tabs>
          <w:tab w:val="num" w:pos="342"/>
        </w:tabs>
        <w:spacing w:before="0" w:after="0"/>
        <w:ind w:firstLine="709"/>
        <w:jc w:val="both"/>
        <w:rPr>
          <w:rFonts w:cs="Times New Roman"/>
        </w:rPr>
      </w:pPr>
      <w:r w:rsidRPr="005F4E66">
        <w:rPr>
          <w:rFonts w:cs="Times New Roman"/>
        </w:rPr>
        <w:t xml:space="preserve"> Срок: в течение  учебного года.</w:t>
      </w:r>
    </w:p>
    <w:p w:rsidR="00687038" w:rsidRPr="005F4E66" w:rsidRDefault="00687038" w:rsidP="004F1C16">
      <w:pPr>
        <w:pStyle w:val="31"/>
        <w:numPr>
          <w:ilvl w:val="0"/>
          <w:numId w:val="14"/>
        </w:numPr>
        <w:tabs>
          <w:tab w:val="clear" w:pos="435"/>
          <w:tab w:val="num" w:pos="342"/>
        </w:tabs>
        <w:spacing w:before="0" w:after="0"/>
        <w:ind w:left="0" w:firstLine="709"/>
        <w:jc w:val="both"/>
        <w:rPr>
          <w:rFonts w:cs="Times New Roman"/>
        </w:rPr>
      </w:pPr>
      <w:r w:rsidRPr="005F4E66">
        <w:rPr>
          <w:rFonts w:cs="Times New Roman"/>
        </w:rPr>
        <w:t>Распланировать и организовать работу методического объединения учителей-дефектологов.</w:t>
      </w:r>
    </w:p>
    <w:p w:rsidR="00687038" w:rsidRPr="005F4E66" w:rsidRDefault="00687038" w:rsidP="004F1C16">
      <w:pPr>
        <w:pStyle w:val="31"/>
        <w:numPr>
          <w:ilvl w:val="0"/>
          <w:numId w:val="14"/>
        </w:numPr>
        <w:tabs>
          <w:tab w:val="clear" w:pos="435"/>
          <w:tab w:val="num" w:pos="342"/>
        </w:tabs>
        <w:spacing w:before="0" w:after="0"/>
        <w:ind w:left="0" w:firstLine="709"/>
        <w:jc w:val="both"/>
        <w:rPr>
          <w:rFonts w:cs="Times New Roman"/>
        </w:rPr>
      </w:pPr>
      <w:r w:rsidRPr="005F4E66">
        <w:rPr>
          <w:rFonts w:cs="Times New Roman"/>
        </w:rPr>
        <w:t>Запланировать совместные мероприятия с родителями с целью повышения их педагогической компетентности в области коррекционной работы.</w:t>
      </w:r>
    </w:p>
    <w:p w:rsidR="00687038" w:rsidRPr="005F4E66" w:rsidRDefault="00687038" w:rsidP="004F1C16">
      <w:pPr>
        <w:pStyle w:val="31"/>
        <w:tabs>
          <w:tab w:val="num" w:pos="342"/>
        </w:tabs>
        <w:spacing w:before="0" w:after="0"/>
        <w:ind w:firstLine="709"/>
        <w:jc w:val="both"/>
        <w:rPr>
          <w:rFonts w:cs="Times New Roman"/>
        </w:rPr>
      </w:pPr>
      <w:r w:rsidRPr="005F4E66">
        <w:rPr>
          <w:rFonts w:cs="Times New Roman"/>
        </w:rPr>
        <w:t>Срок: в течение  учебного года.</w:t>
      </w:r>
    </w:p>
    <w:p w:rsidR="00687038" w:rsidRPr="005F4E66" w:rsidRDefault="00687038" w:rsidP="004F1C16">
      <w:pPr>
        <w:pStyle w:val="31"/>
        <w:spacing w:before="0" w:after="0"/>
        <w:ind w:firstLine="709"/>
        <w:jc w:val="both"/>
        <w:rPr>
          <w:rFonts w:cs="Times New Roman"/>
        </w:rPr>
      </w:pPr>
    </w:p>
    <w:p w:rsidR="00687038" w:rsidRPr="005F4E66" w:rsidRDefault="00687038" w:rsidP="004F1C16">
      <w:pPr>
        <w:pStyle w:val="31"/>
        <w:spacing w:before="0" w:after="0"/>
        <w:ind w:firstLine="709"/>
        <w:jc w:val="both"/>
        <w:rPr>
          <w:rFonts w:cs="Times New Roman"/>
        </w:rPr>
      </w:pPr>
      <w:r w:rsidRPr="005F4E66">
        <w:rPr>
          <w:rFonts w:cs="Times New Roman"/>
        </w:rPr>
        <w:t xml:space="preserve"> </w:t>
      </w:r>
      <w:r w:rsidRPr="005F4E66">
        <w:rPr>
          <w:rFonts w:cs="Times New Roman"/>
          <w:u w:val="single"/>
        </w:rPr>
        <w:t>Педагогу-психологу:</w:t>
      </w:r>
      <w:r w:rsidRPr="005F4E66">
        <w:rPr>
          <w:rFonts w:cs="Times New Roman"/>
        </w:rPr>
        <w:t xml:space="preserve"> </w:t>
      </w:r>
    </w:p>
    <w:p w:rsidR="00687038" w:rsidRPr="005F4E66" w:rsidRDefault="00687038" w:rsidP="004F1C16">
      <w:pPr>
        <w:pStyle w:val="31"/>
        <w:numPr>
          <w:ilvl w:val="0"/>
          <w:numId w:val="15"/>
        </w:numPr>
        <w:tabs>
          <w:tab w:val="clear" w:pos="720"/>
          <w:tab w:val="num" w:pos="399"/>
        </w:tabs>
        <w:spacing w:before="0" w:after="0"/>
        <w:ind w:left="0" w:firstLine="709"/>
        <w:jc w:val="both"/>
        <w:rPr>
          <w:rFonts w:cs="Times New Roman"/>
        </w:rPr>
      </w:pPr>
      <w:r w:rsidRPr="005F4E66">
        <w:rPr>
          <w:rFonts w:cs="Times New Roman"/>
        </w:rPr>
        <w:lastRenderedPageBreak/>
        <w:t>Активизировать в коррекционно-развивающей работе использование метаморфических ассоциативных карт, игровой набор «Дары фребеля», нейроигры.</w:t>
      </w:r>
    </w:p>
    <w:p w:rsidR="00687038" w:rsidRPr="005F4E66" w:rsidRDefault="00687038" w:rsidP="004F1C16">
      <w:pPr>
        <w:pStyle w:val="31"/>
        <w:tabs>
          <w:tab w:val="num" w:pos="399"/>
        </w:tabs>
        <w:spacing w:before="0" w:after="0"/>
        <w:ind w:firstLine="709"/>
        <w:jc w:val="both"/>
        <w:rPr>
          <w:rFonts w:cs="Times New Roman"/>
        </w:rPr>
      </w:pPr>
      <w:r w:rsidRPr="005F4E66">
        <w:rPr>
          <w:rFonts w:cs="Times New Roman"/>
        </w:rPr>
        <w:t>Срок: в течение учебного года.</w:t>
      </w:r>
    </w:p>
    <w:p w:rsidR="00687038" w:rsidRPr="005F4E66" w:rsidRDefault="00687038" w:rsidP="004F1C16">
      <w:pPr>
        <w:pStyle w:val="31"/>
        <w:numPr>
          <w:ilvl w:val="0"/>
          <w:numId w:val="15"/>
        </w:numPr>
        <w:tabs>
          <w:tab w:val="clear" w:pos="720"/>
          <w:tab w:val="num" w:pos="399"/>
        </w:tabs>
        <w:spacing w:before="0" w:after="0"/>
        <w:ind w:left="0" w:firstLine="709"/>
        <w:jc w:val="both"/>
        <w:rPr>
          <w:rFonts w:cs="Times New Roman"/>
        </w:rPr>
      </w:pPr>
      <w:r w:rsidRPr="005F4E66">
        <w:rPr>
          <w:rFonts w:cs="Times New Roman"/>
        </w:rPr>
        <w:t>Провести ряд тренингов по формированию у педагогов навыков сотрудничества и эффективного взаимодействия с родителями, как одного из участников образовательного процесса в ДОУ.</w:t>
      </w:r>
    </w:p>
    <w:p w:rsidR="00687038" w:rsidRPr="005F4E66" w:rsidRDefault="00687038" w:rsidP="004F1C16">
      <w:pPr>
        <w:pStyle w:val="31"/>
        <w:tabs>
          <w:tab w:val="num" w:pos="399"/>
        </w:tabs>
        <w:spacing w:before="0" w:after="0"/>
        <w:ind w:firstLine="709"/>
        <w:jc w:val="both"/>
        <w:rPr>
          <w:rFonts w:cs="Times New Roman"/>
        </w:rPr>
      </w:pPr>
      <w:r w:rsidRPr="005F4E66">
        <w:rPr>
          <w:rFonts w:cs="Times New Roman"/>
        </w:rPr>
        <w:t>Срок: в течение учебного года.</w:t>
      </w:r>
    </w:p>
    <w:p w:rsidR="00687038" w:rsidRPr="005F4E66" w:rsidRDefault="00687038" w:rsidP="004F1C16">
      <w:pPr>
        <w:pStyle w:val="31"/>
        <w:spacing w:before="0" w:after="0"/>
        <w:ind w:firstLine="709"/>
        <w:jc w:val="both"/>
        <w:rPr>
          <w:rFonts w:cs="Times New Roman"/>
        </w:rPr>
      </w:pPr>
    </w:p>
    <w:p w:rsidR="00687038" w:rsidRPr="005F4E66" w:rsidRDefault="00687038" w:rsidP="004F1C16">
      <w:pPr>
        <w:pStyle w:val="31"/>
        <w:spacing w:before="0" w:after="0"/>
        <w:ind w:firstLine="709"/>
        <w:jc w:val="both"/>
        <w:rPr>
          <w:rFonts w:cs="Times New Roman"/>
          <w:u w:val="single"/>
        </w:rPr>
      </w:pPr>
      <w:r w:rsidRPr="005F4E66">
        <w:rPr>
          <w:rFonts w:cs="Times New Roman"/>
          <w:u w:val="single"/>
        </w:rPr>
        <w:t xml:space="preserve"> </w:t>
      </w:r>
    </w:p>
    <w:p w:rsidR="00687038" w:rsidRPr="005F4E66" w:rsidRDefault="00687038" w:rsidP="004F1C16">
      <w:pPr>
        <w:pStyle w:val="31"/>
        <w:spacing w:before="0" w:after="0"/>
        <w:ind w:firstLine="709"/>
        <w:jc w:val="both"/>
        <w:rPr>
          <w:rFonts w:cs="Times New Roman"/>
          <w:u w:val="single"/>
        </w:rPr>
      </w:pPr>
      <w:r w:rsidRPr="005F4E66">
        <w:rPr>
          <w:rFonts w:cs="Times New Roman"/>
          <w:u w:val="single"/>
        </w:rPr>
        <w:t xml:space="preserve">Учителям-логопедам: </w:t>
      </w:r>
    </w:p>
    <w:p w:rsidR="00687038" w:rsidRPr="005F4E66" w:rsidRDefault="00687038" w:rsidP="004F1C16">
      <w:pPr>
        <w:pStyle w:val="31"/>
        <w:numPr>
          <w:ilvl w:val="0"/>
          <w:numId w:val="16"/>
        </w:numPr>
        <w:tabs>
          <w:tab w:val="clear" w:pos="720"/>
          <w:tab w:val="num" w:pos="342"/>
        </w:tabs>
        <w:spacing w:before="0" w:after="0"/>
        <w:ind w:left="0" w:firstLine="709"/>
        <w:jc w:val="both"/>
        <w:rPr>
          <w:rFonts w:cs="Times New Roman"/>
        </w:rPr>
      </w:pPr>
      <w:r w:rsidRPr="005F4E66">
        <w:rPr>
          <w:rFonts w:cs="Times New Roman"/>
        </w:rPr>
        <w:t xml:space="preserve">Продолжать использовать в работе с детьми программно-дидактический комплекс «Мерсибо», интеллек-карты. </w:t>
      </w:r>
    </w:p>
    <w:p w:rsidR="00687038" w:rsidRPr="005F4E66" w:rsidRDefault="00687038" w:rsidP="004F1C16">
      <w:pPr>
        <w:pStyle w:val="31"/>
        <w:spacing w:before="0" w:after="0"/>
        <w:ind w:firstLine="709"/>
        <w:jc w:val="both"/>
        <w:rPr>
          <w:rFonts w:cs="Times New Roman"/>
        </w:rPr>
      </w:pPr>
      <w:r w:rsidRPr="005F4E66">
        <w:rPr>
          <w:rFonts w:cs="Times New Roman"/>
        </w:rPr>
        <w:t>Срок: в течение учебного года</w:t>
      </w:r>
    </w:p>
    <w:p w:rsidR="00687038" w:rsidRPr="005F4E66" w:rsidRDefault="00687038" w:rsidP="004F1C16">
      <w:pPr>
        <w:pStyle w:val="31"/>
        <w:numPr>
          <w:ilvl w:val="0"/>
          <w:numId w:val="16"/>
        </w:numPr>
        <w:tabs>
          <w:tab w:val="clear" w:pos="720"/>
          <w:tab w:val="num" w:pos="342"/>
        </w:tabs>
        <w:spacing w:before="0" w:after="0"/>
        <w:ind w:left="0" w:firstLine="709"/>
        <w:jc w:val="both"/>
        <w:rPr>
          <w:rFonts w:cs="Times New Roman"/>
        </w:rPr>
      </w:pPr>
      <w:r w:rsidRPr="005F4E66">
        <w:rPr>
          <w:rFonts w:cs="Times New Roman"/>
        </w:rPr>
        <w:t>Проводить интеграцию с педагогами групп по речевому развитию детей, оказывать консультативную помощь в данном направлении.</w:t>
      </w:r>
    </w:p>
    <w:p w:rsidR="00687038" w:rsidRPr="005F4E66" w:rsidRDefault="00687038" w:rsidP="004F1C16">
      <w:pPr>
        <w:pStyle w:val="31"/>
        <w:tabs>
          <w:tab w:val="num" w:pos="342"/>
        </w:tabs>
        <w:spacing w:before="0" w:after="0"/>
        <w:ind w:firstLine="709"/>
        <w:jc w:val="both"/>
        <w:rPr>
          <w:rFonts w:cs="Times New Roman"/>
        </w:rPr>
      </w:pPr>
      <w:r w:rsidRPr="005F4E66">
        <w:rPr>
          <w:rFonts w:cs="Times New Roman"/>
        </w:rPr>
        <w:t xml:space="preserve"> Срок: в течение учебного года.</w:t>
      </w:r>
    </w:p>
    <w:p w:rsidR="00687038" w:rsidRPr="005F4E66" w:rsidRDefault="00687038" w:rsidP="004F1C16">
      <w:pPr>
        <w:pStyle w:val="31"/>
        <w:spacing w:before="0" w:after="0"/>
        <w:ind w:firstLine="709"/>
        <w:jc w:val="both"/>
        <w:rPr>
          <w:rFonts w:cs="Times New Roman"/>
        </w:rPr>
      </w:pPr>
      <w:r w:rsidRPr="005F4E66">
        <w:rPr>
          <w:rFonts w:cs="Times New Roman"/>
        </w:rPr>
        <w:t xml:space="preserve">3.Провести консультации, мастер-классы для родителей по эффективным технологиям развития речи детей дошкольного возраста. </w:t>
      </w:r>
    </w:p>
    <w:p w:rsidR="00687038" w:rsidRPr="005F4E66" w:rsidRDefault="00687038" w:rsidP="004F1C16">
      <w:pPr>
        <w:pStyle w:val="31"/>
        <w:spacing w:before="0" w:after="0"/>
        <w:ind w:firstLine="709"/>
        <w:jc w:val="both"/>
        <w:rPr>
          <w:rFonts w:cs="Times New Roman"/>
        </w:rPr>
      </w:pPr>
      <w:r w:rsidRPr="005F4E66">
        <w:rPr>
          <w:rFonts w:cs="Times New Roman"/>
        </w:rPr>
        <w:t>Срок: в течение учебного года</w:t>
      </w:r>
    </w:p>
    <w:p w:rsidR="00687038" w:rsidRPr="005F4E66" w:rsidRDefault="00687038" w:rsidP="004F1C16">
      <w:pPr>
        <w:pStyle w:val="31"/>
        <w:spacing w:before="0" w:after="0"/>
        <w:ind w:firstLine="709"/>
        <w:jc w:val="both"/>
        <w:rPr>
          <w:rFonts w:cs="Times New Roman"/>
        </w:rPr>
      </w:pPr>
      <w:r w:rsidRPr="005F4E66">
        <w:rPr>
          <w:rFonts w:cs="Times New Roman"/>
        </w:rPr>
        <w:t xml:space="preserve"> </w:t>
      </w:r>
    </w:p>
    <w:p w:rsidR="00687038" w:rsidRPr="005F4E66" w:rsidRDefault="00687038" w:rsidP="004F1C16">
      <w:pPr>
        <w:pStyle w:val="31"/>
        <w:spacing w:before="0" w:after="0"/>
        <w:ind w:firstLine="709"/>
        <w:jc w:val="both"/>
        <w:rPr>
          <w:rFonts w:cs="Times New Roman"/>
          <w:u w:val="single"/>
        </w:rPr>
      </w:pPr>
      <w:r w:rsidRPr="005F4E66">
        <w:rPr>
          <w:rFonts w:cs="Times New Roman"/>
          <w:u w:val="single"/>
        </w:rPr>
        <w:t xml:space="preserve"> Музыкальному руководителю:</w:t>
      </w:r>
    </w:p>
    <w:p w:rsidR="00687038" w:rsidRPr="005F4E66" w:rsidRDefault="00687038" w:rsidP="004F1C16">
      <w:pPr>
        <w:pStyle w:val="31"/>
        <w:numPr>
          <w:ilvl w:val="0"/>
          <w:numId w:val="17"/>
        </w:numPr>
        <w:tabs>
          <w:tab w:val="clear" w:pos="720"/>
          <w:tab w:val="num" w:pos="342"/>
        </w:tabs>
        <w:spacing w:before="0" w:after="0"/>
        <w:ind w:left="0" w:firstLine="709"/>
        <w:jc w:val="both"/>
        <w:rPr>
          <w:rFonts w:cs="Times New Roman"/>
        </w:rPr>
      </w:pPr>
      <w:r w:rsidRPr="005F4E66">
        <w:rPr>
          <w:rFonts w:cs="Times New Roman"/>
        </w:rPr>
        <w:t>Продолжить интеграцию деятельности с педагогами ДОУ, включать в содержание работы по музыкальному развитию детей различные виды детской деятельности.</w:t>
      </w:r>
    </w:p>
    <w:p w:rsidR="00687038" w:rsidRPr="005F4E66" w:rsidRDefault="00687038" w:rsidP="004F1C16">
      <w:pPr>
        <w:pStyle w:val="31"/>
        <w:tabs>
          <w:tab w:val="num" w:pos="342"/>
        </w:tabs>
        <w:spacing w:before="0" w:after="0"/>
        <w:ind w:firstLine="709"/>
        <w:jc w:val="both"/>
        <w:rPr>
          <w:rFonts w:cs="Times New Roman"/>
        </w:rPr>
      </w:pPr>
      <w:r w:rsidRPr="005F4E66">
        <w:rPr>
          <w:rFonts w:cs="Times New Roman"/>
        </w:rPr>
        <w:t>Срок: в течение учебного года.</w:t>
      </w:r>
    </w:p>
    <w:p w:rsidR="00687038" w:rsidRPr="005F4E66" w:rsidRDefault="00687038" w:rsidP="004F1C16">
      <w:pPr>
        <w:pStyle w:val="31"/>
        <w:tabs>
          <w:tab w:val="num" w:pos="342"/>
        </w:tabs>
        <w:spacing w:before="0" w:after="0"/>
        <w:ind w:firstLine="709"/>
        <w:jc w:val="both"/>
        <w:rPr>
          <w:rFonts w:cs="Times New Roman"/>
        </w:rPr>
      </w:pPr>
    </w:p>
    <w:p w:rsidR="00687038" w:rsidRPr="005F4E66" w:rsidRDefault="00687038" w:rsidP="004F1C16">
      <w:pPr>
        <w:pStyle w:val="31"/>
        <w:spacing w:before="0" w:after="0"/>
        <w:ind w:firstLine="709"/>
        <w:jc w:val="both"/>
        <w:rPr>
          <w:rFonts w:cs="Times New Roman"/>
          <w:u w:val="single"/>
        </w:rPr>
      </w:pPr>
      <w:r w:rsidRPr="005F4E66">
        <w:rPr>
          <w:rFonts w:cs="Times New Roman"/>
          <w:u w:val="single"/>
        </w:rPr>
        <w:t>Инструктору по физической культуре:</w:t>
      </w:r>
    </w:p>
    <w:p w:rsidR="00687038" w:rsidRPr="005F4E66" w:rsidRDefault="00687038" w:rsidP="004F1C16">
      <w:pPr>
        <w:pStyle w:val="31"/>
        <w:numPr>
          <w:ilvl w:val="1"/>
          <w:numId w:val="12"/>
        </w:numPr>
        <w:tabs>
          <w:tab w:val="clear" w:pos="1080"/>
          <w:tab w:val="num" w:pos="0"/>
        </w:tabs>
        <w:spacing w:before="0" w:after="0"/>
        <w:ind w:left="0" w:firstLine="709"/>
        <w:jc w:val="both"/>
        <w:rPr>
          <w:rFonts w:cs="Times New Roman"/>
          <w:u w:val="single"/>
        </w:rPr>
      </w:pPr>
      <w:r w:rsidRPr="005F4E66">
        <w:rPr>
          <w:rFonts w:cs="Times New Roman"/>
        </w:rPr>
        <w:t>Создать целостную систему развития крупной моторики детей с учетом индивидуальных особенностей в различных формах двигательной активности, реализуемую в вариативном оснащенном пространстве, как внутри помещения, так и на открытом воздухе, позволяющем в любую погоду поддерживать двигательную активность детей; Срок: в течение учебного года.</w:t>
      </w:r>
    </w:p>
    <w:p w:rsidR="00687038" w:rsidRPr="005F4E66" w:rsidRDefault="00687038" w:rsidP="004F1C16">
      <w:pPr>
        <w:pStyle w:val="31"/>
        <w:spacing w:before="0" w:after="0"/>
        <w:ind w:firstLine="709"/>
        <w:jc w:val="both"/>
        <w:rPr>
          <w:rFonts w:cs="Times New Roman"/>
          <w:u w:val="single"/>
        </w:rPr>
      </w:pPr>
      <w:r w:rsidRPr="005F4E66">
        <w:rPr>
          <w:rFonts w:cs="Times New Roman"/>
        </w:rPr>
        <w:t>Срок: в течение учебного года</w:t>
      </w:r>
    </w:p>
    <w:p w:rsidR="00687038" w:rsidRPr="005F4E66" w:rsidRDefault="00687038" w:rsidP="004F1C16">
      <w:pPr>
        <w:pStyle w:val="31"/>
        <w:numPr>
          <w:ilvl w:val="1"/>
          <w:numId w:val="12"/>
        </w:numPr>
        <w:tabs>
          <w:tab w:val="clear" w:pos="1080"/>
          <w:tab w:val="num" w:pos="0"/>
        </w:tabs>
        <w:spacing w:before="0" w:after="0"/>
        <w:ind w:left="0" w:firstLine="709"/>
        <w:jc w:val="both"/>
        <w:rPr>
          <w:rFonts w:cs="Times New Roman"/>
        </w:rPr>
      </w:pPr>
      <w:r w:rsidRPr="005F4E66">
        <w:rPr>
          <w:rFonts w:cs="Times New Roman"/>
        </w:rPr>
        <w:t>Запланировать и проводить совместные физкультурно-оздоровительные мероприятия с родителями с целью повышения педагогической компетентности родителей в данном направлении и формированию осознанного отношения к своему здоровью.</w:t>
      </w:r>
    </w:p>
    <w:p w:rsidR="00687038" w:rsidRPr="005F4E66" w:rsidRDefault="00687038" w:rsidP="004F1C16">
      <w:pPr>
        <w:pStyle w:val="31"/>
        <w:tabs>
          <w:tab w:val="num" w:pos="342"/>
        </w:tabs>
        <w:spacing w:before="0" w:after="0"/>
        <w:ind w:firstLine="709"/>
        <w:jc w:val="both"/>
        <w:rPr>
          <w:rFonts w:cs="Times New Roman"/>
        </w:rPr>
      </w:pPr>
      <w:r w:rsidRPr="005F4E66">
        <w:rPr>
          <w:rFonts w:cs="Times New Roman"/>
        </w:rPr>
        <w:t xml:space="preserve"> Срок: в течение учебного года.</w:t>
      </w:r>
    </w:p>
    <w:p w:rsidR="00687038" w:rsidRPr="005F4E66" w:rsidRDefault="00687038" w:rsidP="004F1C16">
      <w:pPr>
        <w:pStyle w:val="a3"/>
        <w:spacing w:after="0" w:line="240" w:lineRule="auto"/>
        <w:ind w:left="0" w:firstLine="709"/>
        <w:jc w:val="both"/>
        <w:rPr>
          <w:rFonts w:ascii="Times New Roman" w:hAnsi="Times New Roman"/>
          <w:sz w:val="24"/>
          <w:szCs w:val="24"/>
        </w:rPr>
      </w:pPr>
    </w:p>
    <w:p w:rsidR="00687038" w:rsidRPr="005F4E66" w:rsidRDefault="00687038" w:rsidP="004F1C16">
      <w:pPr>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b/>
          <w:sz w:val="24"/>
          <w:szCs w:val="24"/>
        </w:rPr>
        <w:t xml:space="preserve">Управленческие решения: </w:t>
      </w:r>
    </w:p>
    <w:p w:rsidR="00687038" w:rsidRPr="005F4E66" w:rsidRDefault="00687038" w:rsidP="004F1C16">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xml:space="preserve">1. Довести о сведения педагогов результаты мониторинга развития воспитанников, ознакомить с адресными рекомендациями на итоговом педагогическом совете. </w:t>
      </w:r>
    </w:p>
    <w:p w:rsidR="00687038" w:rsidRPr="005F4E66" w:rsidRDefault="00687038" w:rsidP="004F1C16">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xml:space="preserve">2. Использовать при планировании работы на 2025-2026 учебный год результаты развития воспитанников. </w:t>
      </w:r>
    </w:p>
    <w:p w:rsidR="00687038" w:rsidRPr="005F4E66" w:rsidRDefault="00687038" w:rsidP="004F1C16">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xml:space="preserve">3. Создать условия для взаимодействия, сотрудничества, командной работы детей и взрослых, для формирования детской самостоятельности и инициативы в различных видах деятельности, для развития самостоятельной игровой активности детей. Продолжать работу по познавательному и речевому  развитию посредством инновационных технологий </w:t>
      </w:r>
      <w:r w:rsidRPr="005F4E66">
        <w:rPr>
          <w:rFonts w:ascii="Times New Roman" w:hAnsi="Times New Roman" w:cs="Times New Roman"/>
          <w:sz w:val="24"/>
          <w:szCs w:val="24"/>
          <w:lang w:val="en-US"/>
        </w:rPr>
        <w:t>Steem</w:t>
      </w:r>
      <w:r w:rsidRPr="005F4E66">
        <w:rPr>
          <w:rFonts w:ascii="Times New Roman" w:hAnsi="Times New Roman" w:cs="Times New Roman"/>
          <w:sz w:val="24"/>
          <w:szCs w:val="24"/>
        </w:rPr>
        <w:t xml:space="preserve">-образования, проектно-тематической, исследовательской, экспериментальной деятельности. </w:t>
      </w:r>
    </w:p>
    <w:p w:rsidR="00687038" w:rsidRPr="005F4E66" w:rsidRDefault="00687038" w:rsidP="004F1C16">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xml:space="preserve">4. Совершенствование образовательных условий ДОУ, включая качество организации пространства и его оснащения (предметно-пространственной среды во внутреннем помещении и на внешней территории). </w:t>
      </w:r>
    </w:p>
    <w:p w:rsidR="00687038" w:rsidRPr="005F4E66" w:rsidRDefault="00687038" w:rsidP="004F1C16">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lastRenderedPageBreak/>
        <w:t>5. Расширить спектр услуг дополнительного образования, с целью удовлетворения образовательных потребностей и запросов детей и их родителей (законных представителей).</w:t>
      </w:r>
    </w:p>
    <w:p w:rsidR="0024003F" w:rsidRPr="005F4E66" w:rsidRDefault="0024003F" w:rsidP="00EB70F1">
      <w:pPr>
        <w:spacing w:after="0" w:line="240" w:lineRule="auto"/>
        <w:ind w:firstLine="709"/>
        <w:jc w:val="center"/>
        <w:rPr>
          <w:rFonts w:ascii="Times New Roman" w:hAnsi="Times New Roman" w:cs="Times New Roman"/>
          <w:b/>
          <w:sz w:val="24"/>
          <w:szCs w:val="24"/>
        </w:rPr>
      </w:pPr>
    </w:p>
    <w:p w:rsidR="0024003F" w:rsidRPr="005F4E66" w:rsidRDefault="0024003F" w:rsidP="00EB70F1">
      <w:pPr>
        <w:spacing w:after="0" w:line="240" w:lineRule="auto"/>
        <w:ind w:firstLine="709"/>
        <w:jc w:val="center"/>
        <w:rPr>
          <w:rFonts w:ascii="Times New Roman" w:hAnsi="Times New Roman" w:cs="Times New Roman"/>
          <w:b/>
          <w:sz w:val="24"/>
          <w:szCs w:val="24"/>
        </w:rPr>
      </w:pPr>
    </w:p>
    <w:p w:rsidR="006200EC" w:rsidRPr="005F4E66" w:rsidRDefault="006200EC" w:rsidP="00EB70F1">
      <w:pPr>
        <w:spacing w:after="0" w:line="240" w:lineRule="auto"/>
        <w:ind w:firstLine="709"/>
        <w:jc w:val="center"/>
        <w:rPr>
          <w:rFonts w:ascii="Times New Roman" w:hAnsi="Times New Roman" w:cs="Times New Roman"/>
          <w:b/>
          <w:sz w:val="24"/>
          <w:szCs w:val="24"/>
        </w:rPr>
      </w:pPr>
    </w:p>
    <w:p w:rsidR="006200EC" w:rsidRPr="005F4E66" w:rsidRDefault="006200EC" w:rsidP="00EB70F1">
      <w:pPr>
        <w:spacing w:after="0" w:line="240" w:lineRule="auto"/>
        <w:ind w:firstLine="709"/>
        <w:jc w:val="center"/>
        <w:rPr>
          <w:rFonts w:ascii="Times New Roman" w:hAnsi="Times New Roman" w:cs="Times New Roman"/>
          <w:b/>
          <w:sz w:val="24"/>
          <w:szCs w:val="24"/>
        </w:rPr>
      </w:pPr>
    </w:p>
    <w:p w:rsidR="00EB70F1" w:rsidRPr="005F4E66" w:rsidRDefault="00EB70F1" w:rsidP="00EB70F1">
      <w:pPr>
        <w:spacing w:after="0" w:line="240" w:lineRule="auto"/>
        <w:ind w:firstLine="709"/>
        <w:jc w:val="center"/>
        <w:rPr>
          <w:rFonts w:ascii="Times New Roman" w:hAnsi="Times New Roman" w:cs="Times New Roman"/>
          <w:b/>
          <w:sz w:val="24"/>
          <w:szCs w:val="24"/>
        </w:rPr>
      </w:pPr>
      <w:r w:rsidRPr="005F4E66">
        <w:rPr>
          <w:rFonts w:ascii="Times New Roman" w:hAnsi="Times New Roman" w:cs="Times New Roman"/>
          <w:b/>
          <w:sz w:val="24"/>
          <w:szCs w:val="24"/>
        </w:rPr>
        <w:t>2. ПО КАЧЕСТВУ ОБРАЗОВАТЕЛЬНЫХ УСЛОВИЙ</w:t>
      </w:r>
    </w:p>
    <w:p w:rsidR="00EB70F1" w:rsidRPr="005F4E66" w:rsidRDefault="00EB70F1" w:rsidP="00EB70F1">
      <w:pPr>
        <w:spacing w:after="0" w:line="240" w:lineRule="auto"/>
        <w:ind w:firstLine="709"/>
        <w:jc w:val="center"/>
        <w:rPr>
          <w:rFonts w:ascii="Times New Roman" w:eastAsia="Calibri" w:hAnsi="Times New Roman" w:cs="Times New Roman"/>
          <w:b/>
          <w:sz w:val="24"/>
          <w:szCs w:val="24"/>
        </w:rPr>
      </w:pPr>
      <w:r w:rsidRPr="005F4E66">
        <w:rPr>
          <w:rFonts w:ascii="Times New Roman" w:eastAsia="Calibri" w:hAnsi="Times New Roman" w:cs="Times New Roman"/>
          <w:b/>
          <w:sz w:val="24"/>
          <w:szCs w:val="24"/>
        </w:rPr>
        <w:t>Финансовые условия</w:t>
      </w:r>
    </w:p>
    <w:p w:rsidR="00EB70F1" w:rsidRPr="005F4E66" w:rsidRDefault="00EB70F1" w:rsidP="00EB70F1">
      <w:pPr>
        <w:spacing w:after="0" w:line="240" w:lineRule="auto"/>
        <w:ind w:firstLine="709"/>
        <w:jc w:val="both"/>
        <w:rPr>
          <w:rFonts w:ascii="Times New Roman" w:hAnsi="Times New Roman" w:cs="Times New Roman"/>
          <w:b/>
          <w:sz w:val="24"/>
          <w:szCs w:val="24"/>
        </w:rPr>
      </w:pPr>
    </w:p>
    <w:p w:rsidR="00EB70F1" w:rsidRPr="005F4E66" w:rsidRDefault="00EB70F1" w:rsidP="00EB70F1">
      <w:pPr>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b/>
          <w:sz w:val="24"/>
          <w:szCs w:val="24"/>
        </w:rPr>
        <w:t>Финансо</w:t>
      </w:r>
      <w:r w:rsidR="008A1183" w:rsidRPr="005F4E66">
        <w:rPr>
          <w:rFonts w:ascii="Times New Roman" w:hAnsi="Times New Roman" w:cs="Times New Roman"/>
          <w:b/>
          <w:sz w:val="24"/>
          <w:szCs w:val="24"/>
        </w:rPr>
        <w:t>вые ресурсы и их использование.</w:t>
      </w:r>
    </w:p>
    <w:p w:rsidR="00EB70F1" w:rsidRPr="005F4E66" w:rsidRDefault="00EB70F1" w:rsidP="00EB70F1">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Бюджетное финансирование: Бюджетное финансирование МАДОУ в 202</w:t>
      </w:r>
      <w:r w:rsidR="005F4E66">
        <w:rPr>
          <w:rFonts w:ascii="Times New Roman" w:hAnsi="Times New Roman" w:cs="Times New Roman"/>
          <w:sz w:val="24"/>
          <w:szCs w:val="24"/>
        </w:rPr>
        <w:t>5</w:t>
      </w:r>
      <w:r w:rsidRPr="005F4E66">
        <w:rPr>
          <w:rFonts w:ascii="Times New Roman" w:hAnsi="Times New Roman" w:cs="Times New Roman"/>
          <w:sz w:val="24"/>
          <w:szCs w:val="24"/>
        </w:rPr>
        <w:t xml:space="preserve"> – 202</w:t>
      </w:r>
      <w:r w:rsidR="005F4E66">
        <w:rPr>
          <w:rFonts w:ascii="Times New Roman" w:hAnsi="Times New Roman" w:cs="Times New Roman"/>
          <w:sz w:val="24"/>
          <w:szCs w:val="24"/>
        </w:rPr>
        <w:t xml:space="preserve">6 </w:t>
      </w:r>
      <w:r w:rsidRPr="005F4E66">
        <w:rPr>
          <w:rFonts w:ascii="Times New Roman" w:hAnsi="Times New Roman" w:cs="Times New Roman"/>
          <w:sz w:val="24"/>
          <w:szCs w:val="24"/>
        </w:rPr>
        <w:t>учебном году складывалось из бюджета РБ, местного бюджета и внебюджетной деятельности.</w:t>
      </w:r>
    </w:p>
    <w:p w:rsidR="00EB70F1" w:rsidRPr="005F4E66" w:rsidRDefault="00EB70F1" w:rsidP="00EB70F1">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b/>
          <w:sz w:val="24"/>
          <w:szCs w:val="24"/>
        </w:rPr>
        <w:t xml:space="preserve">Структура расходов ДОУ: </w:t>
      </w:r>
      <w:r w:rsidRPr="005F4E66">
        <w:rPr>
          <w:rFonts w:ascii="Times New Roman" w:hAnsi="Times New Roman" w:cs="Times New Roman"/>
          <w:sz w:val="24"/>
          <w:szCs w:val="24"/>
        </w:rPr>
        <w:t>Расходы ДОУ включают коммунальные платежи (электроснабжение, водоснабжение, теплоснабжение), наружное освещение, налоги, продукты питания, интернет, связь, начисления на оплату труда, ПЖРЭТТО внутридомовых сетей,  техническое обслуживание (пожарной сигнализации, тревожной кнопки), хозяйственные нужды, приобретение игрушек, детской мебели.</w:t>
      </w:r>
    </w:p>
    <w:p w:rsidR="00EB70F1" w:rsidRPr="005F4E66" w:rsidRDefault="00EB70F1" w:rsidP="00EB70F1">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b/>
          <w:sz w:val="24"/>
          <w:szCs w:val="24"/>
        </w:rPr>
        <w:t xml:space="preserve">Льготы для отдельных категорий воспитанников: </w:t>
      </w:r>
      <w:r w:rsidRPr="005F4E66">
        <w:rPr>
          <w:rFonts w:ascii="Times New Roman" w:hAnsi="Times New Roman" w:cs="Times New Roman"/>
          <w:sz w:val="24"/>
          <w:szCs w:val="24"/>
        </w:rPr>
        <w:t xml:space="preserve">- при оплате, взымаемой с родителей (законных представителей) за присмотр и уход за детьми – инвалидами, детьми – сиротами в муниципальном учреждении; </w:t>
      </w:r>
      <w:r w:rsidR="002A52EF" w:rsidRPr="005F4E66">
        <w:rPr>
          <w:rFonts w:ascii="Times New Roman" w:hAnsi="Times New Roman" w:cs="Times New Roman"/>
          <w:sz w:val="24"/>
          <w:szCs w:val="24"/>
        </w:rPr>
        <w:t xml:space="preserve">- при оплате, взымаемой с родителей (законных представителей) участников СВО за присмотр и уход за детьми; </w:t>
      </w:r>
      <w:r w:rsidRPr="005F4E66">
        <w:rPr>
          <w:rFonts w:ascii="Times New Roman" w:hAnsi="Times New Roman" w:cs="Times New Roman"/>
          <w:sz w:val="24"/>
          <w:szCs w:val="24"/>
        </w:rPr>
        <w:t xml:space="preserve">- компенсация платы, </w:t>
      </w:r>
      <w:r w:rsidR="005F4E66">
        <w:rPr>
          <w:rFonts w:ascii="Times New Roman" w:hAnsi="Times New Roman" w:cs="Times New Roman"/>
          <w:sz w:val="24"/>
          <w:szCs w:val="24"/>
        </w:rPr>
        <w:t xml:space="preserve"> </w:t>
      </w:r>
      <w:r w:rsidRPr="005F4E66">
        <w:rPr>
          <w:rFonts w:ascii="Times New Roman" w:hAnsi="Times New Roman" w:cs="Times New Roman"/>
          <w:sz w:val="24"/>
          <w:szCs w:val="24"/>
        </w:rPr>
        <w:t>взымаемой с родителей (законных представителей) за присмотр и уход за детьми.</w:t>
      </w:r>
    </w:p>
    <w:p w:rsidR="00EB70F1" w:rsidRPr="005F4E66" w:rsidRDefault="00EB70F1" w:rsidP="00EB70F1">
      <w:pPr>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b/>
          <w:sz w:val="24"/>
          <w:szCs w:val="24"/>
        </w:rPr>
        <w:t>Перечень расходов МАДОУ «Детский сад № 5» г. Стерлитамак РБ по обеспечению финансовых условий.</w:t>
      </w:r>
    </w:p>
    <w:p w:rsidR="00EB70F1" w:rsidRPr="005F4E66" w:rsidRDefault="00EB70F1" w:rsidP="00EB70F1">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xml:space="preserve">Расходы на оплату труда работников, реализующих программу, оплата труда административного, педагогического, учебно–вспомогательного, технического персонала, соответствует  плану финансово – хозяйственной деятельности. Приобретение учебных изданий в бумажном и электронном виде, дидактических материалов, аудио –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 – пространственной среды, обновляемых образовательных ресурсов, в том числе расходных материалов, подписки на актуализацию электронных ресурсов, подписки на техническое сопровождение деятельности средств обучения и воспитания спортивного, оздоровительного оборудования, инвентаря производится из внебюджетных, бюджетных и республиканских средств ДОУ. Оплата услуг связи, в том числе расходов, связанных с подключением к информационно – телекоммуникационной сети Интернет производится соответственно плана финансово – хозяйственной деятельности. Обеспечение дополнительного профессионального образования педагогических работников ДОУ в соответствии с требованиями ФЗ «Об образовании в Российской Федерации» и ФГОС ДО проводится один раз в три года. У всех педагогических работников имеется дошкольное образование. В группах и помещениях ДОУ обеспечены безопасные условия обучения и воспитания, охраны здоровья детей. </w:t>
      </w:r>
    </w:p>
    <w:p w:rsidR="00EB70F1" w:rsidRPr="005F4E66" w:rsidRDefault="00EB70F1" w:rsidP="00EB70F1">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b/>
          <w:sz w:val="24"/>
          <w:szCs w:val="24"/>
        </w:rPr>
        <w:t>Управление финансовыми условиями в  МАДОУ «Детский сад № 5» г. Стерлитамак РБ.</w:t>
      </w:r>
    </w:p>
    <w:p w:rsidR="00EB70F1" w:rsidRPr="005F4E66" w:rsidRDefault="00EB70F1" w:rsidP="00EB70F1">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Уровень средней зарплаты по педагогическим работникам ДОУ соответствует городскому показателю средней заработной платы по региону. Начисление зарплаты соответствует Положению о системе оплаты труда. Численность персонала соответствует утверждённым нормативам.</w:t>
      </w:r>
    </w:p>
    <w:p w:rsidR="00EB70F1" w:rsidRPr="005F4E66" w:rsidRDefault="00EB70F1" w:rsidP="00EB70F1">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b/>
          <w:sz w:val="24"/>
          <w:szCs w:val="24"/>
        </w:rPr>
        <w:lastRenderedPageBreak/>
        <w:t xml:space="preserve">Управление и распоряжение имуществом, находящимся в муниципальной собственности. </w:t>
      </w:r>
      <w:r w:rsidRPr="005F4E66">
        <w:rPr>
          <w:rFonts w:ascii="Times New Roman" w:hAnsi="Times New Roman" w:cs="Times New Roman"/>
          <w:sz w:val="24"/>
          <w:szCs w:val="24"/>
        </w:rPr>
        <w:t>Имущество ДОУ используется в соответствии с уставной деятельностью. Реестр муниципального имущества соответствует данным бухгалтерского учёта и отчётности.</w:t>
      </w:r>
    </w:p>
    <w:p w:rsidR="00EB70F1" w:rsidRPr="005F4E66" w:rsidRDefault="00EB70F1" w:rsidP="00EB70F1">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b/>
          <w:sz w:val="24"/>
          <w:szCs w:val="24"/>
        </w:rPr>
        <w:t xml:space="preserve">Выполнение муниципального задания. </w:t>
      </w:r>
      <w:r w:rsidRPr="005F4E66">
        <w:rPr>
          <w:rFonts w:ascii="Times New Roman" w:hAnsi="Times New Roman" w:cs="Times New Roman"/>
          <w:sz w:val="24"/>
          <w:szCs w:val="24"/>
        </w:rPr>
        <w:t>Отчёт о выполнении муниципального задания заполняется своевременно. Объём фактических и запланированных показателей за соответствующий период времени соответствует ПФХД.</w:t>
      </w:r>
    </w:p>
    <w:p w:rsidR="00EB70F1" w:rsidRPr="005F4E66" w:rsidRDefault="00EB70F1" w:rsidP="00EB70F1">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b/>
          <w:sz w:val="24"/>
          <w:szCs w:val="24"/>
        </w:rPr>
        <w:t xml:space="preserve">Обеспечение гласности и прозрачности при осуществлении финансово – хозяйственной деятельности. </w:t>
      </w:r>
      <w:r w:rsidRPr="005F4E66">
        <w:rPr>
          <w:rFonts w:ascii="Times New Roman" w:hAnsi="Times New Roman" w:cs="Times New Roman"/>
          <w:sz w:val="24"/>
          <w:szCs w:val="24"/>
        </w:rPr>
        <w:t>Информация по закупкам на единой информационной системе в сфере закупок (</w:t>
      </w:r>
      <w:r w:rsidRPr="005F4E66">
        <w:rPr>
          <w:rFonts w:ascii="Times New Roman" w:hAnsi="Times New Roman" w:cs="Times New Roman"/>
          <w:sz w:val="24"/>
          <w:szCs w:val="24"/>
          <w:lang w:val="en-US"/>
        </w:rPr>
        <w:t>zakupki</w:t>
      </w:r>
      <w:r w:rsidRPr="005F4E66">
        <w:rPr>
          <w:rFonts w:ascii="Times New Roman" w:hAnsi="Times New Roman" w:cs="Times New Roman"/>
          <w:sz w:val="24"/>
          <w:szCs w:val="24"/>
        </w:rPr>
        <w:t>.</w:t>
      </w:r>
      <w:r w:rsidRPr="005F4E66">
        <w:rPr>
          <w:rFonts w:ascii="Times New Roman" w:hAnsi="Times New Roman" w:cs="Times New Roman"/>
          <w:sz w:val="24"/>
          <w:szCs w:val="24"/>
          <w:lang w:val="en-US"/>
        </w:rPr>
        <w:t>gov</w:t>
      </w:r>
      <w:r w:rsidRPr="005F4E66">
        <w:rPr>
          <w:rFonts w:ascii="Times New Roman" w:hAnsi="Times New Roman" w:cs="Times New Roman"/>
          <w:sz w:val="24"/>
          <w:szCs w:val="24"/>
        </w:rPr>
        <w:t>.</w:t>
      </w:r>
      <w:r w:rsidRPr="005F4E66">
        <w:rPr>
          <w:rFonts w:ascii="Times New Roman" w:hAnsi="Times New Roman" w:cs="Times New Roman"/>
          <w:sz w:val="24"/>
          <w:szCs w:val="24"/>
          <w:lang w:val="en-US"/>
        </w:rPr>
        <w:t>ru</w:t>
      </w:r>
      <w:r w:rsidRPr="005F4E66">
        <w:rPr>
          <w:rFonts w:ascii="Times New Roman" w:hAnsi="Times New Roman" w:cs="Times New Roman"/>
          <w:sz w:val="24"/>
          <w:szCs w:val="24"/>
        </w:rPr>
        <w:t>) размещается своевременно и в полном объёме. Финансовые документы и отчётность на официальном сайте размещения информации о государственных (муниципальных) учреждениях (</w:t>
      </w:r>
      <w:r w:rsidRPr="005F4E66">
        <w:rPr>
          <w:rFonts w:ascii="Times New Roman" w:hAnsi="Times New Roman" w:cs="Times New Roman"/>
          <w:sz w:val="24"/>
          <w:szCs w:val="24"/>
          <w:lang w:val="en-US"/>
        </w:rPr>
        <w:t>bus</w:t>
      </w:r>
      <w:r w:rsidRPr="005F4E66">
        <w:rPr>
          <w:rFonts w:ascii="Times New Roman" w:hAnsi="Times New Roman" w:cs="Times New Roman"/>
          <w:sz w:val="24"/>
          <w:szCs w:val="24"/>
        </w:rPr>
        <w:t>.</w:t>
      </w:r>
      <w:r w:rsidRPr="005F4E66">
        <w:rPr>
          <w:rFonts w:ascii="Times New Roman" w:hAnsi="Times New Roman" w:cs="Times New Roman"/>
          <w:sz w:val="24"/>
          <w:szCs w:val="24"/>
          <w:lang w:val="en-US"/>
        </w:rPr>
        <w:t>gow</w:t>
      </w:r>
      <w:r w:rsidRPr="005F4E66">
        <w:rPr>
          <w:rFonts w:ascii="Times New Roman" w:hAnsi="Times New Roman" w:cs="Times New Roman"/>
          <w:sz w:val="24"/>
          <w:szCs w:val="24"/>
        </w:rPr>
        <w:t xml:space="preserve">) размещается своевременно и в полном объёме. Финансовые документы и отчётность на официальном сайте Учреждения размещаются своевременно и в полном объёме. </w:t>
      </w:r>
    </w:p>
    <w:p w:rsidR="00EB70F1" w:rsidRPr="005F4E66" w:rsidRDefault="00EB70F1" w:rsidP="00EB70F1">
      <w:pPr>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b/>
          <w:sz w:val="24"/>
          <w:szCs w:val="24"/>
        </w:rPr>
        <w:t xml:space="preserve">Финансовая дисциплина при ведении хозяйственной деятельности. </w:t>
      </w:r>
      <w:r w:rsidRPr="005F4E66">
        <w:rPr>
          <w:rFonts w:ascii="Times New Roman" w:hAnsi="Times New Roman" w:cs="Times New Roman"/>
          <w:sz w:val="24"/>
          <w:szCs w:val="24"/>
        </w:rPr>
        <w:t xml:space="preserve">Закупочные документы в полном объёме соответствуют законодательству РФ о контрактной системе в сфере закупок товаров, работ, услуг для обеспечения муниципальных нужд. Финансовые нарушения отсутствуют, договорные отношения выполняются. </w:t>
      </w:r>
    </w:p>
    <w:p w:rsidR="00EB70F1" w:rsidRPr="005F4E66" w:rsidRDefault="00EB70F1" w:rsidP="00EB70F1">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Вывод: материально-технические условия соответствуют требованиям ФГОС</w:t>
      </w:r>
      <w:r w:rsidR="002A52EF" w:rsidRPr="005F4E66">
        <w:rPr>
          <w:rFonts w:ascii="Times New Roman" w:hAnsi="Times New Roman" w:cs="Times New Roman"/>
          <w:sz w:val="24"/>
          <w:szCs w:val="24"/>
        </w:rPr>
        <w:t xml:space="preserve"> ДО</w:t>
      </w:r>
    </w:p>
    <w:p w:rsidR="002A52EF" w:rsidRPr="005F4E66" w:rsidRDefault="002A52EF" w:rsidP="00EB70F1">
      <w:pPr>
        <w:tabs>
          <w:tab w:val="left" w:pos="1410"/>
          <w:tab w:val="left" w:pos="3285"/>
        </w:tabs>
        <w:spacing w:after="0" w:line="240" w:lineRule="auto"/>
        <w:ind w:firstLine="709"/>
        <w:jc w:val="both"/>
        <w:rPr>
          <w:rFonts w:ascii="Times New Roman" w:hAnsi="Times New Roman" w:cs="Times New Roman"/>
          <w:b/>
          <w:sz w:val="24"/>
          <w:szCs w:val="24"/>
        </w:rPr>
      </w:pPr>
    </w:p>
    <w:p w:rsidR="00EB70F1" w:rsidRPr="005F4E66" w:rsidRDefault="00EB70F1" w:rsidP="00EB70F1">
      <w:pPr>
        <w:tabs>
          <w:tab w:val="left" w:pos="1410"/>
          <w:tab w:val="left" w:pos="3285"/>
        </w:tabs>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b/>
          <w:sz w:val="24"/>
          <w:szCs w:val="24"/>
        </w:rPr>
        <w:t>Адресные рекомендации:</w:t>
      </w:r>
    </w:p>
    <w:p w:rsidR="00EB70F1" w:rsidRPr="005F4E66" w:rsidRDefault="00EB70F1" w:rsidP="00EB70F1">
      <w:pPr>
        <w:tabs>
          <w:tab w:val="left" w:pos="1410"/>
          <w:tab w:val="left" w:pos="3285"/>
        </w:tabs>
        <w:spacing w:after="0" w:line="240" w:lineRule="auto"/>
        <w:ind w:firstLine="709"/>
        <w:jc w:val="both"/>
        <w:rPr>
          <w:rFonts w:ascii="Times New Roman" w:hAnsi="Times New Roman" w:cs="Times New Roman"/>
          <w:bCs/>
          <w:sz w:val="24"/>
          <w:szCs w:val="24"/>
          <w:u w:val="single"/>
        </w:rPr>
      </w:pPr>
      <w:r w:rsidRPr="005F4E66">
        <w:rPr>
          <w:rFonts w:ascii="Times New Roman" w:hAnsi="Times New Roman" w:cs="Times New Roman"/>
          <w:bCs/>
          <w:sz w:val="24"/>
          <w:szCs w:val="24"/>
          <w:u w:val="single"/>
        </w:rPr>
        <w:t>Администрации:</w:t>
      </w:r>
    </w:p>
    <w:p w:rsidR="00EB70F1" w:rsidRPr="005F4E66" w:rsidRDefault="00EB70F1" w:rsidP="00EB70F1">
      <w:pPr>
        <w:tabs>
          <w:tab w:val="left" w:pos="1410"/>
          <w:tab w:val="left" w:pos="3285"/>
        </w:tabs>
        <w:spacing w:after="0" w:line="240" w:lineRule="auto"/>
        <w:ind w:firstLine="709"/>
        <w:jc w:val="both"/>
        <w:rPr>
          <w:rFonts w:ascii="Times New Roman" w:hAnsi="Times New Roman" w:cs="Times New Roman"/>
          <w:bCs/>
          <w:sz w:val="24"/>
          <w:szCs w:val="24"/>
        </w:rPr>
      </w:pPr>
      <w:r w:rsidRPr="005F4E66">
        <w:rPr>
          <w:rFonts w:ascii="Times New Roman" w:hAnsi="Times New Roman" w:cs="Times New Roman"/>
          <w:bCs/>
          <w:sz w:val="24"/>
          <w:szCs w:val="24"/>
        </w:rPr>
        <w:t xml:space="preserve">- </w:t>
      </w:r>
      <w:r w:rsidR="002318D2" w:rsidRPr="005F4E66">
        <w:rPr>
          <w:rFonts w:ascii="Times New Roman" w:hAnsi="Times New Roman" w:cs="Times New Roman"/>
          <w:bCs/>
          <w:sz w:val="24"/>
          <w:szCs w:val="24"/>
        </w:rPr>
        <w:t>П</w:t>
      </w:r>
      <w:r w:rsidRPr="005F4E66">
        <w:rPr>
          <w:rFonts w:ascii="Times New Roman" w:hAnsi="Times New Roman" w:cs="Times New Roman"/>
          <w:bCs/>
          <w:sz w:val="24"/>
          <w:szCs w:val="24"/>
        </w:rPr>
        <w:t xml:space="preserve">роводить организацию </w:t>
      </w:r>
      <w:r w:rsidR="002318D2" w:rsidRPr="005F4E66">
        <w:rPr>
          <w:rFonts w:ascii="Times New Roman" w:hAnsi="Times New Roman" w:cs="Times New Roman"/>
          <w:sz w:val="24"/>
          <w:szCs w:val="24"/>
        </w:rPr>
        <w:t>дополнительного профессионального образования педагогических работников</w:t>
      </w:r>
      <w:r w:rsidRPr="005F4E66">
        <w:rPr>
          <w:rFonts w:ascii="Times New Roman" w:hAnsi="Times New Roman" w:cs="Times New Roman"/>
          <w:bCs/>
          <w:sz w:val="24"/>
          <w:szCs w:val="24"/>
        </w:rPr>
        <w:t>.</w:t>
      </w:r>
    </w:p>
    <w:p w:rsidR="002318D2" w:rsidRPr="005F4E66" w:rsidRDefault="002318D2" w:rsidP="00EB70F1">
      <w:pPr>
        <w:tabs>
          <w:tab w:val="left" w:pos="1410"/>
          <w:tab w:val="left" w:pos="3285"/>
        </w:tabs>
        <w:spacing w:after="0" w:line="240" w:lineRule="auto"/>
        <w:ind w:firstLine="709"/>
        <w:jc w:val="both"/>
        <w:rPr>
          <w:rFonts w:ascii="Times New Roman" w:hAnsi="Times New Roman" w:cs="Times New Roman"/>
          <w:bCs/>
          <w:sz w:val="24"/>
          <w:szCs w:val="24"/>
          <w:u w:val="single"/>
        </w:rPr>
      </w:pPr>
    </w:p>
    <w:p w:rsidR="00443A9C" w:rsidRPr="005F4E66" w:rsidRDefault="00443A9C" w:rsidP="00EB70F1">
      <w:pPr>
        <w:spacing w:after="0" w:line="240" w:lineRule="auto"/>
        <w:ind w:firstLine="709"/>
        <w:jc w:val="both"/>
        <w:rPr>
          <w:rFonts w:ascii="Times New Roman" w:hAnsi="Times New Roman" w:cs="Times New Roman"/>
          <w:bCs/>
          <w:sz w:val="24"/>
          <w:szCs w:val="24"/>
        </w:rPr>
      </w:pPr>
    </w:p>
    <w:p w:rsidR="002E39D6" w:rsidRPr="005F4E66" w:rsidRDefault="002E39D6" w:rsidP="00443A9C">
      <w:pPr>
        <w:spacing w:after="0" w:line="240" w:lineRule="auto"/>
        <w:ind w:firstLine="709"/>
        <w:jc w:val="center"/>
        <w:rPr>
          <w:rFonts w:ascii="Times New Roman" w:eastAsia="Calibri" w:hAnsi="Times New Roman" w:cs="Times New Roman"/>
          <w:b/>
          <w:sz w:val="24"/>
          <w:szCs w:val="24"/>
        </w:rPr>
      </w:pPr>
      <w:r w:rsidRPr="005F4E66">
        <w:rPr>
          <w:rFonts w:ascii="Times New Roman" w:eastAsia="Calibri" w:hAnsi="Times New Roman" w:cs="Times New Roman"/>
          <w:b/>
          <w:sz w:val="24"/>
          <w:szCs w:val="24"/>
        </w:rPr>
        <w:t>Материально-техническое обеспечение</w:t>
      </w:r>
    </w:p>
    <w:p w:rsidR="002E39D6" w:rsidRPr="005F4E66" w:rsidRDefault="002E39D6" w:rsidP="002E39D6">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Материально-технические условия  соответствуют санитарно-эпидемиологическим правилам и нормам, правилам пожарной безопасности, требованиям к средствам обучения и воспитания, требованиям материально-техническому обеспечению программы.</w:t>
      </w:r>
    </w:p>
    <w:p w:rsidR="002E39D6" w:rsidRPr="005F4E66" w:rsidRDefault="002E39D6" w:rsidP="002E39D6">
      <w:pPr>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b/>
          <w:sz w:val="24"/>
          <w:szCs w:val="24"/>
        </w:rPr>
        <w:t>Соответствие материально–технических условий санитарно– эпидемиологическим правилам и нормативам в  МАДОУ «Детский сад № 5» г. Стерлитамак РБ.</w:t>
      </w:r>
    </w:p>
    <w:p w:rsidR="002E39D6" w:rsidRPr="005F4E66" w:rsidRDefault="002E39D6" w:rsidP="002E39D6">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Предписания органов, осуществляющих государственный надзор в сфере образования (Управление контроля и надзора в сфере образования Республики Башкортостан) отсутствуют.</w:t>
      </w:r>
    </w:p>
    <w:p w:rsidR="002E39D6" w:rsidRPr="005F4E66" w:rsidRDefault="002E39D6" w:rsidP="002E39D6">
      <w:pPr>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b/>
          <w:sz w:val="24"/>
          <w:szCs w:val="24"/>
        </w:rPr>
        <w:t>Требования к оборудованию и содержанию территории ДОУ</w:t>
      </w:r>
    </w:p>
    <w:p w:rsidR="002E39D6" w:rsidRPr="005F4E66" w:rsidRDefault="002E39D6" w:rsidP="002E39D6">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Территория ДОУ по периметру ограждена забором. На территории не проводится посадка плодоносящих деревьев и кустарников, ядовитых и колючих растений. Зона игровой территории включает в себя групповые площадки. Зона игровой территории включает в себя одну физкультурную площадку.</w:t>
      </w:r>
    </w:p>
    <w:p w:rsidR="002E39D6" w:rsidRPr="005F4E66" w:rsidRDefault="002E39D6" w:rsidP="002E39D6">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b/>
          <w:sz w:val="24"/>
          <w:szCs w:val="24"/>
        </w:rPr>
        <w:t>Требования к зданию, помещениям, оборудованию и их содержанию</w:t>
      </w:r>
    </w:p>
    <w:p w:rsidR="002E39D6" w:rsidRPr="005F4E66" w:rsidRDefault="002E39D6" w:rsidP="002E39D6">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В состав групповых ячеек</w:t>
      </w:r>
      <w:r w:rsidR="00883BA4" w:rsidRPr="005F4E66">
        <w:rPr>
          <w:rFonts w:ascii="Times New Roman" w:hAnsi="Times New Roman" w:cs="Times New Roman"/>
          <w:sz w:val="24"/>
          <w:szCs w:val="24"/>
        </w:rPr>
        <w:t xml:space="preserve"> (12 групп)</w:t>
      </w:r>
      <w:r w:rsidRPr="005F4E66">
        <w:rPr>
          <w:rFonts w:ascii="Times New Roman" w:hAnsi="Times New Roman" w:cs="Times New Roman"/>
          <w:sz w:val="24"/>
          <w:szCs w:val="24"/>
        </w:rPr>
        <w:t xml:space="preserve"> ДОУ входят: раздевальная (для приёма детей и хранения верхней одежды), групповая (для проведения игр, занятий и приёма пищи), спальня</w:t>
      </w:r>
      <w:r w:rsidR="00883BA4" w:rsidRPr="005F4E66">
        <w:rPr>
          <w:rFonts w:ascii="Times New Roman" w:hAnsi="Times New Roman" w:cs="Times New Roman"/>
          <w:sz w:val="24"/>
          <w:szCs w:val="24"/>
        </w:rPr>
        <w:t>,</w:t>
      </w:r>
      <w:r w:rsidRPr="005F4E66">
        <w:rPr>
          <w:rFonts w:ascii="Times New Roman" w:hAnsi="Times New Roman" w:cs="Times New Roman"/>
          <w:sz w:val="24"/>
          <w:szCs w:val="24"/>
        </w:rPr>
        <w:t xml:space="preserve"> туалетная (совмещённая с умывальной). При проведении занятий детей с использованием компьютерной техники организация и режим занятий соответствует требованиям к персональным электронно – вычислительным машинам и организации работы.</w:t>
      </w:r>
    </w:p>
    <w:p w:rsidR="002E39D6" w:rsidRPr="005F4E66" w:rsidRDefault="002E39D6" w:rsidP="002E39D6">
      <w:pPr>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b/>
          <w:sz w:val="24"/>
          <w:szCs w:val="24"/>
        </w:rPr>
        <w:t>Требования к размещению оборудования в помещениях ДОУ</w:t>
      </w:r>
    </w:p>
    <w:p w:rsidR="002E39D6" w:rsidRPr="005F4E66" w:rsidRDefault="002E39D6" w:rsidP="002E39D6">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xml:space="preserve">Оборудование основных помещений соответствует росту и возрасту детей, обязательным требованиям, установленным техническими регламентами или (и) </w:t>
      </w:r>
      <w:r w:rsidRPr="005F4E66">
        <w:rPr>
          <w:rFonts w:ascii="Times New Roman" w:hAnsi="Times New Roman" w:cs="Times New Roman"/>
          <w:sz w:val="24"/>
          <w:szCs w:val="24"/>
        </w:rPr>
        <w:lastRenderedPageBreak/>
        <w:t>национальными стандартами. Детская мебель и оборудование для помещений изготовлены из материалов, безвредных для здоровья детей, и имеют документы, подтверждающие их происхождение и безопасность. Раздевальные оборудованы шкафами для верхней одежды детей. Шкафы для одежды и обуви оборудованы индивидуальными ячейками – полками для головных уборов и крючками для верхней одежды. Каждая индивидуальная ячейка промаркирована. В групповых столы и стулья установлены по числу детей в группах. Стулья и столы соответствую одной группе мебели и промаркированы. Подбор мебели для детей произведён с учётом роста детей.</w:t>
      </w:r>
    </w:p>
    <w:p w:rsidR="002E39D6" w:rsidRPr="005F4E66" w:rsidRDefault="002E39D6" w:rsidP="002E39D6">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Рабочие поверхности столов имеют матовое покрытие светлого тона. Материалы, используемые для облицовки столов и стульев, обладают низкой теплопроводностью, стойки к воздействию влаги, моющих и дезинфицирующих средств. В ДОУ используются игрушки, безвредные для здоровья детей, отвечающие санитарно – эпидемиологическим требованиям и имеющие документы, подтверждающие безопасность, которые могут быть подвергнуты влажной обработке (стирке) и дезинфекции. Аквариумов, животных, птиц в помещениях ДОУ нет. Кровати соответствуют росту детей, расстановка кроватей обеспечивает свободный проход детей между кроватями и наружными стенами, кроватями и отопительными приборами. Дети обеспечиваются индивидуальными постельными принадлежностями, полотенцами, предметами личной гигиены. Туалетные помещения делятся на умывальную зону и зону санитарных узлов. В умывальной зоне размещены детские умывальники и душевой поддон. В зоне санитарных узлов размещены унитазы.</w:t>
      </w:r>
    </w:p>
    <w:p w:rsidR="002E39D6" w:rsidRPr="005F4E66" w:rsidRDefault="002E39D6" w:rsidP="002E39D6">
      <w:pPr>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b/>
          <w:sz w:val="24"/>
          <w:szCs w:val="24"/>
        </w:rPr>
        <w:t>Соответствие материально – технических условий правилам пожарной безопасности в  МАДОУ «Детский сад № 5» г. Сте</w:t>
      </w:r>
      <w:r w:rsidR="00F400D8" w:rsidRPr="005F4E66">
        <w:rPr>
          <w:rFonts w:ascii="Times New Roman" w:hAnsi="Times New Roman" w:cs="Times New Roman"/>
          <w:b/>
          <w:sz w:val="24"/>
          <w:szCs w:val="24"/>
        </w:rPr>
        <w:t>рлитамак РБ</w:t>
      </w:r>
    </w:p>
    <w:p w:rsidR="002E39D6" w:rsidRPr="005F4E66" w:rsidRDefault="002E39D6" w:rsidP="002E39D6">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Система обеспечения пожарной безопасности имеется. Имеется наружное противопожарное водоснабжение (исправно, проводится своевременное обслуживание и ремонт источников наружного противопожарного водоснабжения). Имеется автоматическая пожарная сигнализация. Имеется декларация пожарной безопасности. Имеются инструкции о мерах пожарной безопасности, инструкции о действиях персонала по эвакуации людей при пожаре. Имеются пожарные лестницы, эвакуационные выходы исправны. Состояние знаков пожарной безопасности исправно, в том числе обозначающих пути эвакуации и эвакуационные выходы. Имеются акты проверки работоспособности систем противопожарной защиты. Имеются планы эвакуации людей при пожаре, на которых обозначены места хранения первичных средств пожаротушения. Имеется приказ о назначении ответственного за пожарную безопасность, который обеспечивает соблюдение требований пожарной безопасности ДОУ. Не реже 1 раза в полугодие проводятся практические тренировки работников и воспитанников ДОУ. Имеется программа обучения пожарно – технического минимума руководителя и лиц, ответственных за пожарную безопасность. Имеется необходимое количество первичных средств пожаротушения, всё находится в исправном состоянии.</w:t>
      </w:r>
    </w:p>
    <w:p w:rsidR="002E39D6" w:rsidRPr="005F4E66" w:rsidRDefault="002E39D6" w:rsidP="002E39D6">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xml:space="preserve">Укомплектованность пожарных кранов внутреннего противопожарного водопровода пожарными рукавами, ручными пожарными стволами и пожарными запорными клапанами в исправном состоянии 100%. Производится своевременная перезарядка огнетушителей, соблюдается периодичность их осмотра и проверки. </w:t>
      </w:r>
    </w:p>
    <w:p w:rsidR="002E39D6" w:rsidRPr="005F4E66" w:rsidRDefault="002E39D6" w:rsidP="002E39D6">
      <w:pPr>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b/>
          <w:sz w:val="24"/>
          <w:szCs w:val="24"/>
        </w:rPr>
        <w:t>Соответствие материально – технических условий требованиям к средствам обучения и воспитания в зависимости от возраста и индивидуальных особенностей развития детей в  МАДОУ «Дет</w:t>
      </w:r>
      <w:r w:rsidR="00F400D8" w:rsidRPr="005F4E66">
        <w:rPr>
          <w:rFonts w:ascii="Times New Roman" w:hAnsi="Times New Roman" w:cs="Times New Roman"/>
          <w:b/>
          <w:sz w:val="24"/>
          <w:szCs w:val="24"/>
        </w:rPr>
        <w:t>ский сад № 5» г. Стерлитамак РБ</w:t>
      </w:r>
    </w:p>
    <w:p w:rsidR="002E39D6" w:rsidRPr="005F4E66" w:rsidRDefault="002E39D6" w:rsidP="002E39D6">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Предписания органов, осуществляющих государственный надзор в сфере образования (Управление контроля и надзора в сфере образования Республики Башкортостан) отсутствуют.</w:t>
      </w:r>
    </w:p>
    <w:p w:rsidR="002E39D6" w:rsidRPr="005F4E66" w:rsidRDefault="002E39D6" w:rsidP="002E39D6">
      <w:pPr>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b/>
          <w:sz w:val="24"/>
          <w:szCs w:val="24"/>
        </w:rPr>
        <w:t>Материальные</w:t>
      </w:r>
      <w:r w:rsidR="00F400D8" w:rsidRPr="005F4E66">
        <w:rPr>
          <w:rFonts w:ascii="Times New Roman" w:hAnsi="Times New Roman" w:cs="Times New Roman"/>
          <w:b/>
          <w:sz w:val="24"/>
          <w:szCs w:val="24"/>
        </w:rPr>
        <w:t xml:space="preserve"> средства обучения и воспитания</w:t>
      </w:r>
    </w:p>
    <w:p w:rsidR="002E39D6" w:rsidRPr="005F4E66" w:rsidRDefault="002E39D6" w:rsidP="002E39D6">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xml:space="preserve">Имеются и соответствуют образовательной программе и возрасту печатные средства (учебные пособия, книги для чтения, хрестоматии, рабочие тетради, </w:t>
      </w:r>
      <w:r w:rsidRPr="005F4E66">
        <w:rPr>
          <w:rFonts w:ascii="Times New Roman" w:hAnsi="Times New Roman" w:cs="Times New Roman"/>
          <w:sz w:val="24"/>
          <w:szCs w:val="24"/>
        </w:rPr>
        <w:lastRenderedPageBreak/>
        <w:t>дидактические игры, раздаточный материал и т.д.). Имеются и соответствуют образовательной программе и возрасту электронные образовательные ресурсы (образовательные мультимедийные пособия, сетевые образовательные ресурсы).</w:t>
      </w:r>
      <w:r w:rsidR="00E63820" w:rsidRPr="005F4E66">
        <w:rPr>
          <w:rFonts w:ascii="Times New Roman" w:hAnsi="Times New Roman" w:cs="Times New Roman"/>
          <w:sz w:val="24"/>
          <w:szCs w:val="24"/>
        </w:rPr>
        <w:t xml:space="preserve"> </w:t>
      </w:r>
      <w:r w:rsidRPr="005F4E66">
        <w:rPr>
          <w:rFonts w:ascii="Times New Roman" w:hAnsi="Times New Roman" w:cs="Times New Roman"/>
          <w:sz w:val="24"/>
          <w:szCs w:val="24"/>
        </w:rPr>
        <w:t>Имеются и соответствуют образовательной программе и возрасту аудиовизуальные средства (презентации, образовательные видеофильмы, учебные видеофильмы на цифровых носителях).Имеются и соответствуют образовательной программе и возрасту наглядные плоскостные средства (плакаты, иллюстрации настенные). Имеются и соответствуют образовательной программе и возрасту демонстрационные плоскостные средства (гербарии, муляжи, макеты, стенды и т.д.). Имеются и соответствуют образовательной программе и возрасту учебные приборы (компас, солнечные часы, флюгер, микроскопы, колбы и т.д.). Имеется спортивное оборудование (гимнастическое оборудование, спортивные снаряды, мячи и т.п.). Имеются музыкальные инструменты (фортепиано, ксилофон, колокольчики, барабаны и т.д.)</w:t>
      </w:r>
    </w:p>
    <w:p w:rsidR="002E39D6" w:rsidRPr="005F4E66" w:rsidRDefault="002E39D6" w:rsidP="00F400D8">
      <w:pPr>
        <w:spacing w:after="0" w:line="240" w:lineRule="auto"/>
        <w:jc w:val="both"/>
        <w:rPr>
          <w:rFonts w:ascii="Times New Roman" w:hAnsi="Times New Roman" w:cs="Times New Roman"/>
          <w:b/>
          <w:sz w:val="24"/>
          <w:szCs w:val="24"/>
        </w:rPr>
      </w:pPr>
    </w:p>
    <w:p w:rsidR="002E39D6" w:rsidRPr="005F4E66" w:rsidRDefault="002E39D6" w:rsidP="002E39D6">
      <w:pPr>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b/>
          <w:sz w:val="24"/>
          <w:szCs w:val="24"/>
        </w:rPr>
        <w:t>Наличие технических средств в образовательном процессе</w:t>
      </w:r>
    </w:p>
    <w:p w:rsidR="002E39D6" w:rsidRPr="005F4E66" w:rsidRDefault="002E39D6" w:rsidP="002E39D6">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Проекторы- 4 шт.</w:t>
      </w:r>
    </w:p>
    <w:p w:rsidR="002E39D6" w:rsidRPr="005F4E66" w:rsidRDefault="002E39D6" w:rsidP="002E39D6">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Ноутбуки - 10 шт.</w:t>
      </w:r>
    </w:p>
    <w:p w:rsidR="002E39D6" w:rsidRPr="005F4E66" w:rsidRDefault="002E39D6" w:rsidP="002E39D6">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Интерактивные доски - 2 шт.</w:t>
      </w:r>
    </w:p>
    <w:p w:rsidR="002E39D6" w:rsidRPr="005F4E66" w:rsidRDefault="002E39D6" w:rsidP="002E39D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 xml:space="preserve">Проекционных экранов с электронным управлением - 1 шт. </w:t>
      </w:r>
    </w:p>
    <w:p w:rsidR="002E39D6" w:rsidRPr="005F4E66" w:rsidRDefault="002E39D6" w:rsidP="002E39D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 xml:space="preserve">Проекционных экранов с ручным управлением- 2 шт. </w:t>
      </w:r>
    </w:p>
    <w:p w:rsidR="002E39D6" w:rsidRPr="005F4E66" w:rsidRDefault="002E39D6" w:rsidP="002E39D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Система моментального опроса «</w:t>
      </w:r>
      <w:r w:rsidRPr="005F4E66">
        <w:rPr>
          <w:rFonts w:ascii="Times New Roman" w:eastAsia="Times New Roman" w:hAnsi="Times New Roman" w:cs="Times New Roman"/>
          <w:sz w:val="24"/>
          <w:szCs w:val="24"/>
          <w:lang w:val="en-US"/>
        </w:rPr>
        <w:t>VOTUM</w:t>
      </w:r>
      <w:r w:rsidRPr="005F4E66">
        <w:rPr>
          <w:rFonts w:ascii="Times New Roman" w:eastAsia="Times New Roman" w:hAnsi="Times New Roman" w:cs="Times New Roman"/>
          <w:sz w:val="24"/>
          <w:szCs w:val="24"/>
        </w:rPr>
        <w:t>» (22 пульта)</w:t>
      </w:r>
    </w:p>
    <w:p w:rsidR="002E39D6" w:rsidRPr="005F4E66" w:rsidRDefault="002E39D6" w:rsidP="002E39D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Учебный комплекс «Страна чудес», «Мерсибо»</w:t>
      </w:r>
    </w:p>
    <w:p w:rsidR="002E39D6" w:rsidRPr="005F4E66" w:rsidRDefault="002E39D6" w:rsidP="002E39D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Интерактивный стол.</w:t>
      </w:r>
    </w:p>
    <w:p w:rsidR="002E39D6" w:rsidRPr="005F4E66" w:rsidRDefault="002E39D6" w:rsidP="002E39D6">
      <w:pPr>
        <w:spacing w:after="0" w:line="240" w:lineRule="auto"/>
        <w:ind w:firstLine="709"/>
        <w:jc w:val="both"/>
        <w:rPr>
          <w:rFonts w:ascii="Times New Roman" w:hAnsi="Times New Roman" w:cs="Times New Roman"/>
          <w:b/>
          <w:sz w:val="24"/>
          <w:szCs w:val="24"/>
        </w:rPr>
      </w:pPr>
    </w:p>
    <w:p w:rsidR="002E39D6" w:rsidRPr="005F4E66" w:rsidRDefault="002E39D6" w:rsidP="002E39D6">
      <w:pPr>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b/>
          <w:sz w:val="24"/>
          <w:szCs w:val="24"/>
        </w:rPr>
        <w:t>Наличие специальных условий для обучающихся с ограниченными возможностями здоровья, в том числе детей – инвалидов для воспитанников, имеющих нарушение зрения</w:t>
      </w:r>
    </w:p>
    <w:p w:rsidR="002E39D6" w:rsidRPr="005F4E66" w:rsidRDefault="002E39D6" w:rsidP="002E39D6">
      <w:pPr>
        <w:pStyle w:val="voice"/>
        <w:spacing w:before="0" w:beforeAutospacing="0" w:after="0" w:afterAutospacing="0"/>
        <w:ind w:firstLine="709"/>
        <w:jc w:val="both"/>
        <w:rPr>
          <w:b/>
        </w:rPr>
      </w:pPr>
      <w:r w:rsidRPr="005F4E66">
        <w:rPr>
          <w:rStyle w:val="af0"/>
          <w:b w:val="0"/>
        </w:rPr>
        <w:t>Для обеспечения беспрепятственного доступа в здание детей – инвалидов и инвалидов-колясочников установлен подъемный механизм ПМ - 03 со стационарным ограждением. Для подъёма детей – инвалидов и инвалидов-колясочников на второй этаж приобретен лестничный гусеничный мобильный</w:t>
      </w:r>
      <w:r w:rsidR="00A001A6" w:rsidRPr="005F4E66">
        <w:rPr>
          <w:rStyle w:val="af0"/>
          <w:b w:val="0"/>
        </w:rPr>
        <w:t xml:space="preserve"> подъёмник T - O9 Roby.</w:t>
      </w:r>
    </w:p>
    <w:p w:rsidR="002E39D6" w:rsidRPr="005F4E66" w:rsidRDefault="002E39D6" w:rsidP="002E39D6">
      <w:pPr>
        <w:pStyle w:val="voice"/>
        <w:spacing w:before="0" w:beforeAutospacing="0" w:after="0" w:afterAutospacing="0"/>
        <w:ind w:firstLine="709"/>
        <w:jc w:val="both"/>
      </w:pPr>
      <w:r w:rsidRPr="005F4E66">
        <w:t>Для комфортного передвижения детей – инвалидов и инвалидов-колясочников увеличены дверные проемы. </w:t>
      </w:r>
    </w:p>
    <w:p w:rsidR="002E39D6" w:rsidRPr="005F4E66" w:rsidRDefault="002E39D6" w:rsidP="002E39D6">
      <w:pPr>
        <w:pStyle w:val="voice"/>
        <w:spacing w:before="0" w:beforeAutospacing="0" w:after="0" w:afterAutospacing="0"/>
        <w:ind w:firstLine="709"/>
        <w:jc w:val="both"/>
      </w:pPr>
      <w:r w:rsidRPr="005F4E66">
        <w:t>Проведен ремонт санитарного узла, приобретено и установлено оборудование – поручень для создания опоры вокруг унитазов и раковин ППС – 2 в групповой комнате.</w:t>
      </w:r>
    </w:p>
    <w:p w:rsidR="002E39D6" w:rsidRPr="005F4E66" w:rsidRDefault="002E39D6" w:rsidP="002E39D6">
      <w:pPr>
        <w:pStyle w:val="voice"/>
        <w:spacing w:before="0" w:beforeAutospacing="0" w:after="0" w:afterAutospacing="0"/>
        <w:ind w:firstLine="709"/>
        <w:jc w:val="both"/>
      </w:pPr>
      <w:r w:rsidRPr="005F4E66">
        <w:t>Проведен ремонт санитарного узла, приобретено и установлено оборудование - сиденье откидное для душа СОД – 1, поручень прямой ПН – 1 в душевой бассейна. </w:t>
      </w:r>
    </w:p>
    <w:p w:rsidR="002E39D6" w:rsidRPr="005F4E66" w:rsidRDefault="002E39D6" w:rsidP="002E39D6">
      <w:pPr>
        <w:pStyle w:val="voice"/>
        <w:spacing w:before="0" w:beforeAutospacing="0" w:after="0" w:afterAutospacing="0"/>
        <w:ind w:firstLine="709"/>
        <w:jc w:val="both"/>
      </w:pPr>
      <w:r w:rsidRPr="005F4E66">
        <w:t>Проведен ремонт санитарного узла, приобретено и установлено оборудование – поручень для создания опоры вокруг унитазов и раковин ППС – 2 в душевой бассейна. </w:t>
      </w:r>
    </w:p>
    <w:p w:rsidR="002E39D6" w:rsidRPr="005F4E66" w:rsidRDefault="002E39D6" w:rsidP="002E39D6">
      <w:pPr>
        <w:pStyle w:val="voice"/>
        <w:spacing w:before="0" w:beforeAutospacing="0" w:after="0" w:afterAutospacing="0"/>
        <w:ind w:firstLine="709"/>
        <w:jc w:val="both"/>
        <w:rPr>
          <w:b/>
        </w:rPr>
      </w:pPr>
      <w:r w:rsidRPr="005F4E66">
        <w:rPr>
          <w:rStyle w:val="af0"/>
          <w:b w:val="0"/>
        </w:rPr>
        <w:t>Специально оборудованных кабинетов-нет.</w:t>
      </w:r>
    </w:p>
    <w:p w:rsidR="002E39D6" w:rsidRPr="005F4E66" w:rsidRDefault="002E39D6" w:rsidP="002E39D6">
      <w:pPr>
        <w:pStyle w:val="voice"/>
        <w:spacing w:before="0" w:beforeAutospacing="0" w:after="0" w:afterAutospacing="0"/>
        <w:ind w:firstLine="709"/>
        <w:jc w:val="both"/>
        <w:rPr>
          <w:b/>
        </w:rPr>
      </w:pPr>
      <w:r w:rsidRPr="005F4E66">
        <w:rPr>
          <w:rStyle w:val="af0"/>
          <w:b w:val="0"/>
        </w:rPr>
        <w:t>Группа№ 2 приспособлена для использования инвалидами и лицами с ограниченными возможностями здоровья.</w:t>
      </w:r>
    </w:p>
    <w:p w:rsidR="002E39D6" w:rsidRPr="005F4E66" w:rsidRDefault="002E39D6" w:rsidP="00F400D8">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Адаптирован официальный сайт образовательной организации в сети «Интернет» с учётом особых потребностей инвалидов по зрению с приведением их к международному стандарту доступности веб – контента и веб – сервисов (</w:t>
      </w:r>
      <w:r w:rsidRPr="005F4E66">
        <w:rPr>
          <w:rFonts w:ascii="Times New Roman" w:hAnsi="Times New Roman" w:cs="Times New Roman"/>
          <w:sz w:val="24"/>
          <w:szCs w:val="24"/>
          <w:lang w:val="en-US"/>
        </w:rPr>
        <w:t>WCAG</w:t>
      </w:r>
      <w:r w:rsidRPr="005F4E66">
        <w:rPr>
          <w:rFonts w:ascii="Times New Roman" w:hAnsi="Times New Roman" w:cs="Times New Roman"/>
          <w:sz w:val="24"/>
          <w:szCs w:val="24"/>
        </w:rPr>
        <w:t xml:space="preserve">). </w:t>
      </w:r>
    </w:p>
    <w:p w:rsidR="002E39D6" w:rsidRPr="005F4E66" w:rsidRDefault="002E39D6" w:rsidP="002E39D6">
      <w:pPr>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b/>
          <w:sz w:val="24"/>
          <w:szCs w:val="24"/>
        </w:rPr>
        <w:t>Соответствия материально–технических условий требованиям к материально–техническому обеспечению программы (учебно–методические комплекты, оборудование, предметное оснащение)</w:t>
      </w:r>
      <w:r w:rsidR="00A001A6" w:rsidRPr="005F4E66">
        <w:rPr>
          <w:rFonts w:ascii="Times New Roman" w:hAnsi="Times New Roman" w:cs="Times New Roman"/>
          <w:b/>
          <w:sz w:val="24"/>
          <w:szCs w:val="24"/>
        </w:rPr>
        <w:t xml:space="preserve"> </w:t>
      </w:r>
      <w:r w:rsidRPr="005F4E66">
        <w:rPr>
          <w:rFonts w:ascii="Times New Roman" w:hAnsi="Times New Roman" w:cs="Times New Roman"/>
          <w:b/>
          <w:sz w:val="24"/>
          <w:szCs w:val="24"/>
        </w:rPr>
        <w:t>в МАДОУ «Де</w:t>
      </w:r>
      <w:r w:rsidR="00F400D8" w:rsidRPr="005F4E66">
        <w:rPr>
          <w:rFonts w:ascii="Times New Roman" w:hAnsi="Times New Roman" w:cs="Times New Roman"/>
          <w:b/>
          <w:sz w:val="24"/>
          <w:szCs w:val="24"/>
        </w:rPr>
        <w:t>тский сад №5» г. Стерлитамак РБ</w:t>
      </w:r>
    </w:p>
    <w:p w:rsidR="002E39D6" w:rsidRPr="005F4E66" w:rsidRDefault="002E39D6" w:rsidP="002E39D6">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Предписания органов, осуществляющих государственный надзор в сфере образования (Управление контроля и надзора в сфере образования Республики Башкортостан) отсутствуют.</w:t>
      </w:r>
    </w:p>
    <w:p w:rsidR="002E39D6" w:rsidRPr="005F4E66" w:rsidRDefault="002E39D6" w:rsidP="002E39D6">
      <w:pPr>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b/>
          <w:sz w:val="24"/>
          <w:szCs w:val="24"/>
        </w:rPr>
        <w:lastRenderedPageBreak/>
        <w:t>Соответствия материально – технических условий требованиям к материально – техническому обеспечению для реализации АООП ДО ДОУ</w:t>
      </w:r>
    </w:p>
    <w:p w:rsidR="002E39D6" w:rsidRPr="005F4E66" w:rsidRDefault="002E39D6" w:rsidP="002E39D6">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Материально – техническое обеспечение образовательного процесса соответствует АООП ДО ДОУ; программно – методическое обеспечение образовательного процесса, учебно – методические комплекты отвечают требованиям комплектности обеспечения образовательного процесса с учётом достижения целей и планируемых результатов освоения АООП ДО ДОУ. Имеются комплекты развивающих пособий для детей по образовательным областям с учётом возраста воспитанников. Имеются комплекты дидактических и демонстрационных материалов, электронные образовательные ресурсы, детская художественная литература, помещения оснащены развивающей предметно – пространственной средой. Учитываются индивидуальные особенности воспитанников. Педагоги удовлетворены качеством методического обеспечения образовательного процесса.</w:t>
      </w:r>
    </w:p>
    <w:p w:rsidR="002E39D6" w:rsidRPr="005F4E66" w:rsidRDefault="002E39D6" w:rsidP="002E39D6">
      <w:pPr>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b/>
          <w:sz w:val="24"/>
          <w:szCs w:val="24"/>
        </w:rPr>
        <w:t>Соответствия материально – технических условий требованиям к материально – техническому обеспечению для организации дополнительных видов деятельности воспитанников</w:t>
      </w:r>
    </w:p>
    <w:p w:rsidR="002E39D6" w:rsidRPr="005F4E66" w:rsidRDefault="002E39D6" w:rsidP="002E39D6">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В ДОУ предусмотрены условия для организации физкультурно – спортивной деятельности (имеется физкультурный зал, спортивная площадка, бассейн). В ДОУ предусмотрены условия для организации музыкальной деятельности (имеется музыкальный зал). В ДОУ предусмотрены условия для организации физической активности и разнообразной игровой деятельности воспитанников на прогулке (прогулочные площадки для каждой возрастной группы). В ДОУ предусмотрены условия для организации индивидуальной работы с воспитанниками.</w:t>
      </w:r>
    </w:p>
    <w:p w:rsidR="00F400D8" w:rsidRPr="005F4E66" w:rsidRDefault="00F400D8" w:rsidP="00F400D8">
      <w:pPr>
        <w:tabs>
          <w:tab w:val="left" w:pos="1410"/>
          <w:tab w:val="left" w:pos="3285"/>
        </w:tabs>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b/>
          <w:sz w:val="24"/>
          <w:szCs w:val="24"/>
        </w:rPr>
        <w:t xml:space="preserve">Выводы: </w:t>
      </w:r>
      <w:r w:rsidRPr="005F4E66">
        <w:rPr>
          <w:rFonts w:ascii="Times New Roman" w:hAnsi="Times New Roman" w:cs="Times New Roman"/>
          <w:sz w:val="24"/>
          <w:szCs w:val="24"/>
        </w:rPr>
        <w:t>материально-технические условия соответствуют требованиям ФГОС.</w:t>
      </w:r>
    </w:p>
    <w:p w:rsidR="00F400D8" w:rsidRPr="005F4E66" w:rsidRDefault="00F400D8" w:rsidP="00F400D8">
      <w:pPr>
        <w:tabs>
          <w:tab w:val="left" w:pos="1410"/>
          <w:tab w:val="left" w:pos="3285"/>
        </w:tabs>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b/>
          <w:sz w:val="24"/>
          <w:szCs w:val="24"/>
        </w:rPr>
        <w:t>Адресные рекомендации:</w:t>
      </w:r>
    </w:p>
    <w:p w:rsidR="00F400D8" w:rsidRPr="005F4E66" w:rsidRDefault="00F400D8" w:rsidP="00F400D8">
      <w:pPr>
        <w:tabs>
          <w:tab w:val="left" w:pos="1410"/>
          <w:tab w:val="left" w:pos="3285"/>
        </w:tabs>
        <w:spacing w:after="0" w:line="240" w:lineRule="auto"/>
        <w:ind w:firstLine="709"/>
        <w:jc w:val="both"/>
        <w:rPr>
          <w:rFonts w:ascii="Times New Roman" w:hAnsi="Times New Roman" w:cs="Times New Roman"/>
          <w:bCs/>
          <w:sz w:val="24"/>
          <w:szCs w:val="24"/>
          <w:u w:val="single"/>
        </w:rPr>
      </w:pPr>
      <w:r w:rsidRPr="005F4E66">
        <w:rPr>
          <w:rFonts w:ascii="Times New Roman" w:hAnsi="Times New Roman" w:cs="Times New Roman"/>
          <w:bCs/>
          <w:sz w:val="24"/>
          <w:szCs w:val="24"/>
          <w:u w:val="single"/>
        </w:rPr>
        <w:t>Администрации:</w:t>
      </w:r>
    </w:p>
    <w:p w:rsidR="00F400D8" w:rsidRPr="005F4E66" w:rsidRDefault="00F400D8" w:rsidP="00F400D8">
      <w:pPr>
        <w:tabs>
          <w:tab w:val="left" w:pos="1410"/>
          <w:tab w:val="left" w:pos="3285"/>
        </w:tabs>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bCs/>
          <w:sz w:val="24"/>
          <w:szCs w:val="24"/>
        </w:rPr>
        <w:t xml:space="preserve">- обеспечить  соответствии с </w:t>
      </w:r>
      <w:r w:rsidRPr="005F4E66">
        <w:rPr>
          <w:rFonts w:ascii="Times New Roman" w:hAnsi="Times New Roman" w:cs="Times New Roman"/>
          <w:sz w:val="24"/>
          <w:szCs w:val="24"/>
        </w:rPr>
        <w:t>АОП ДО в соответствие с ФАОП и требованиями обновлённого ФГОС ДО</w:t>
      </w:r>
      <w:r w:rsidRPr="005F4E66">
        <w:rPr>
          <w:rFonts w:ascii="Times New Roman" w:hAnsi="Times New Roman" w:cs="Times New Roman"/>
          <w:bCs/>
          <w:sz w:val="24"/>
          <w:szCs w:val="24"/>
        </w:rPr>
        <w:t xml:space="preserve"> </w:t>
      </w:r>
      <w:r w:rsidRPr="005F4E66">
        <w:rPr>
          <w:rFonts w:ascii="Times New Roman" w:hAnsi="Times New Roman" w:cs="Times New Roman"/>
          <w:sz w:val="24"/>
          <w:szCs w:val="24"/>
        </w:rPr>
        <w:t>программно – методическое обеспечение образовательного процесса</w:t>
      </w:r>
      <w:r w:rsidRPr="005F4E66">
        <w:rPr>
          <w:rFonts w:ascii="Times New Roman" w:hAnsi="Times New Roman" w:cs="Times New Roman"/>
          <w:bCs/>
          <w:sz w:val="24"/>
          <w:szCs w:val="24"/>
        </w:rPr>
        <w:t>.</w:t>
      </w:r>
    </w:p>
    <w:p w:rsidR="00F400D8" w:rsidRPr="005F4E66" w:rsidRDefault="00F400D8" w:rsidP="00F400D8">
      <w:pPr>
        <w:tabs>
          <w:tab w:val="left" w:pos="1410"/>
          <w:tab w:val="left" w:pos="3285"/>
        </w:tabs>
        <w:spacing w:after="0" w:line="240" w:lineRule="auto"/>
        <w:ind w:firstLine="709"/>
        <w:jc w:val="both"/>
        <w:rPr>
          <w:rFonts w:ascii="Times New Roman" w:hAnsi="Times New Roman" w:cs="Times New Roman"/>
          <w:bCs/>
          <w:sz w:val="24"/>
          <w:szCs w:val="24"/>
          <w:u w:val="single"/>
        </w:rPr>
      </w:pPr>
      <w:r w:rsidRPr="005F4E66">
        <w:rPr>
          <w:rFonts w:ascii="Times New Roman" w:hAnsi="Times New Roman" w:cs="Times New Roman"/>
          <w:bCs/>
          <w:sz w:val="24"/>
          <w:szCs w:val="24"/>
          <w:u w:val="single"/>
        </w:rPr>
        <w:t>Воспитателям:</w:t>
      </w:r>
    </w:p>
    <w:p w:rsidR="00F400D8" w:rsidRPr="005F4E66" w:rsidRDefault="00F400D8" w:rsidP="00F400D8">
      <w:pPr>
        <w:tabs>
          <w:tab w:val="left" w:pos="1410"/>
          <w:tab w:val="left" w:pos="3285"/>
        </w:tabs>
        <w:spacing w:after="0" w:line="240" w:lineRule="auto"/>
        <w:ind w:firstLine="709"/>
        <w:jc w:val="both"/>
        <w:rPr>
          <w:rFonts w:ascii="Times New Roman" w:hAnsi="Times New Roman" w:cs="Times New Roman"/>
          <w:bCs/>
          <w:sz w:val="24"/>
          <w:szCs w:val="24"/>
        </w:rPr>
      </w:pPr>
      <w:r w:rsidRPr="005F4E66">
        <w:rPr>
          <w:rFonts w:ascii="Times New Roman" w:hAnsi="Times New Roman" w:cs="Times New Roman"/>
          <w:bCs/>
          <w:sz w:val="24"/>
          <w:szCs w:val="24"/>
        </w:rPr>
        <w:t>- соблюдать технику безопасности при организации образовательного процесса.</w:t>
      </w:r>
    </w:p>
    <w:p w:rsidR="00F400D8" w:rsidRPr="005F4E66" w:rsidRDefault="00F400D8" w:rsidP="00F400D8">
      <w:pPr>
        <w:spacing w:after="0" w:line="240" w:lineRule="auto"/>
        <w:ind w:firstLine="709"/>
        <w:jc w:val="both"/>
        <w:rPr>
          <w:rFonts w:ascii="Times New Roman" w:hAnsi="Times New Roman" w:cs="Times New Roman"/>
          <w:b/>
          <w:sz w:val="24"/>
          <w:szCs w:val="24"/>
        </w:rPr>
      </w:pPr>
    </w:p>
    <w:p w:rsidR="002E39D6" w:rsidRPr="005F4E66" w:rsidRDefault="00F400D8" w:rsidP="00715716">
      <w:pPr>
        <w:spacing w:after="0" w:line="240" w:lineRule="auto"/>
        <w:ind w:firstLine="709"/>
        <w:jc w:val="center"/>
        <w:rPr>
          <w:rFonts w:ascii="Times New Roman" w:hAnsi="Times New Roman" w:cs="Times New Roman"/>
          <w:b/>
          <w:sz w:val="24"/>
          <w:szCs w:val="24"/>
        </w:rPr>
      </w:pPr>
      <w:r w:rsidRPr="005F4E66">
        <w:rPr>
          <w:rFonts w:ascii="Times New Roman" w:hAnsi="Times New Roman" w:cs="Times New Roman"/>
          <w:b/>
          <w:sz w:val="24"/>
          <w:szCs w:val="24"/>
        </w:rPr>
        <w:t>Информационное обеспечение</w:t>
      </w:r>
    </w:p>
    <w:p w:rsidR="00715716" w:rsidRPr="005F4E66" w:rsidRDefault="00715716" w:rsidP="00715716">
      <w:pPr>
        <w:spacing w:after="0" w:line="240" w:lineRule="auto"/>
        <w:ind w:firstLine="709"/>
        <w:jc w:val="center"/>
        <w:rPr>
          <w:rFonts w:ascii="Times New Roman" w:hAnsi="Times New Roman" w:cs="Times New Roman"/>
          <w:b/>
          <w:sz w:val="24"/>
          <w:szCs w:val="24"/>
        </w:rPr>
      </w:pPr>
    </w:p>
    <w:p w:rsidR="00715716" w:rsidRPr="005F4E66" w:rsidRDefault="00312874" w:rsidP="002A1905">
      <w:pPr>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b/>
          <w:sz w:val="24"/>
          <w:szCs w:val="24"/>
        </w:rPr>
        <w:t>Информационная открытость  образовательного учреждения</w:t>
      </w:r>
    </w:p>
    <w:p w:rsidR="00312874" w:rsidRPr="005F4E66" w:rsidRDefault="00312874" w:rsidP="002A1905">
      <w:pPr>
        <w:framePr w:hSpace="180" w:wrap="around" w:vAnchor="text" w:hAnchor="text" w:xAlign="center" w:y="1"/>
        <w:spacing w:after="0" w:line="240" w:lineRule="auto"/>
        <w:ind w:firstLine="709"/>
        <w:suppressOverlap/>
        <w:jc w:val="both"/>
        <w:rPr>
          <w:rFonts w:ascii="Times New Roman" w:hAnsi="Times New Roman" w:cs="Times New Roman"/>
          <w:sz w:val="24"/>
          <w:szCs w:val="24"/>
        </w:rPr>
      </w:pPr>
      <w:r w:rsidRPr="005F4E66">
        <w:rPr>
          <w:rFonts w:ascii="Times New Roman" w:hAnsi="Times New Roman" w:cs="Times New Roman"/>
          <w:sz w:val="24"/>
          <w:szCs w:val="24"/>
        </w:rPr>
        <w:t>Сайт ДОО</w:t>
      </w:r>
    </w:p>
    <w:p w:rsidR="0024003F" w:rsidRPr="005F4E66" w:rsidRDefault="006200EC" w:rsidP="002A1905">
      <w:pPr>
        <w:framePr w:hSpace="180" w:wrap="around" w:vAnchor="text" w:hAnchor="text" w:xAlign="center" w:y="1"/>
        <w:spacing w:after="0" w:line="240" w:lineRule="auto"/>
        <w:ind w:firstLine="709"/>
        <w:suppressOverlap/>
        <w:jc w:val="both"/>
        <w:rPr>
          <w:rFonts w:ascii="Times New Roman" w:hAnsi="Times New Roman" w:cs="Times New Roman"/>
          <w:sz w:val="24"/>
          <w:szCs w:val="24"/>
        </w:rPr>
      </w:pPr>
      <w:hyperlink r:id="rId10" w:history="1">
        <w:r w:rsidRPr="005F4E66">
          <w:rPr>
            <w:rStyle w:val="af3"/>
            <w:rFonts w:ascii="Times New Roman" w:hAnsi="Times New Roman" w:cs="Times New Roman"/>
            <w:sz w:val="24"/>
            <w:szCs w:val="24"/>
          </w:rPr>
          <w:t>https://hrustalik5str.obr.site/vsoko/</w:t>
        </w:r>
      </w:hyperlink>
      <w:r w:rsidRPr="005F4E66">
        <w:rPr>
          <w:rFonts w:ascii="Times New Roman" w:hAnsi="Times New Roman" w:cs="Times New Roman"/>
          <w:sz w:val="24"/>
          <w:szCs w:val="24"/>
        </w:rPr>
        <w:t xml:space="preserve"> </w:t>
      </w:r>
    </w:p>
    <w:p w:rsidR="00312874" w:rsidRPr="005F4E66" w:rsidRDefault="00444A1E" w:rsidP="002A1905">
      <w:pPr>
        <w:framePr w:hSpace="180" w:wrap="around" w:vAnchor="text" w:hAnchor="text" w:xAlign="center" w:y="1"/>
        <w:spacing w:after="0" w:line="240" w:lineRule="auto"/>
        <w:ind w:firstLine="709"/>
        <w:suppressOverlap/>
        <w:jc w:val="both"/>
        <w:rPr>
          <w:rFonts w:ascii="Times New Roman" w:hAnsi="Times New Roman" w:cs="Times New Roman"/>
          <w:sz w:val="24"/>
          <w:szCs w:val="24"/>
        </w:rPr>
      </w:pPr>
      <w:hyperlink r:id="rId11" w:history="1">
        <w:r w:rsidR="00312874" w:rsidRPr="005F4E66">
          <w:rPr>
            <w:rStyle w:val="af3"/>
            <w:rFonts w:ascii="Times New Roman" w:hAnsi="Times New Roman" w:cs="Times New Roman"/>
            <w:sz w:val="24"/>
            <w:szCs w:val="24"/>
          </w:rPr>
          <w:t>https://vk.com/public185911300</w:t>
        </w:r>
      </w:hyperlink>
    </w:p>
    <w:p w:rsidR="00312874" w:rsidRPr="005F4E66" w:rsidRDefault="00312874" w:rsidP="002A1905">
      <w:pPr>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spacing w:val="-4"/>
          <w:sz w:val="24"/>
          <w:szCs w:val="24"/>
        </w:rPr>
        <w:t>Информация о деятельности ДОО отражена на стендах, в родительских уголках групп.</w:t>
      </w:r>
    </w:p>
    <w:p w:rsidR="00715716" w:rsidRPr="005F4E66" w:rsidRDefault="00312874" w:rsidP="002A1905">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Официальный сайт МАДОУ «Детский сад № 5» г. Стерлитамак РБ соответствует нормативным требованиям. Является маркетинговым инструментом учреждения, имеет режим общения с родителями.</w:t>
      </w:r>
    </w:p>
    <w:p w:rsidR="00312874" w:rsidRPr="005F4E66" w:rsidRDefault="00312874" w:rsidP="002A1905">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Информационное обеспечение детского сада включает: проекторы- 4 шт., ноутбуки - 10 шт., интерактивные доски - 2 шт., п</w:t>
      </w:r>
      <w:r w:rsidRPr="005F4E66">
        <w:rPr>
          <w:rFonts w:ascii="Times New Roman" w:eastAsia="Times New Roman" w:hAnsi="Times New Roman" w:cs="Times New Roman"/>
          <w:sz w:val="24"/>
          <w:szCs w:val="24"/>
        </w:rPr>
        <w:t>роекционные экранов с электронным управлением - 1 шт., проекционных экранов с ручным управлением - 2 шт., система моментального опроса «</w:t>
      </w:r>
      <w:r w:rsidRPr="005F4E66">
        <w:rPr>
          <w:rFonts w:ascii="Times New Roman" w:eastAsia="Times New Roman" w:hAnsi="Times New Roman" w:cs="Times New Roman"/>
          <w:sz w:val="24"/>
          <w:szCs w:val="24"/>
          <w:lang w:val="en-US"/>
        </w:rPr>
        <w:t>VOTUM</w:t>
      </w:r>
      <w:r w:rsidRPr="005F4E66">
        <w:rPr>
          <w:rFonts w:ascii="Times New Roman" w:eastAsia="Times New Roman" w:hAnsi="Times New Roman" w:cs="Times New Roman"/>
          <w:sz w:val="24"/>
          <w:szCs w:val="24"/>
        </w:rPr>
        <w:t>» (22 пульта) -1шт.,</w:t>
      </w:r>
      <w:r w:rsidRPr="005F4E66">
        <w:rPr>
          <w:rFonts w:ascii="Times New Roman" w:hAnsi="Times New Roman" w:cs="Times New Roman"/>
          <w:sz w:val="24"/>
          <w:szCs w:val="24"/>
        </w:rPr>
        <w:t xml:space="preserve"> у</w:t>
      </w:r>
      <w:r w:rsidRPr="005F4E66">
        <w:rPr>
          <w:rFonts w:ascii="Times New Roman" w:eastAsia="Times New Roman" w:hAnsi="Times New Roman" w:cs="Times New Roman"/>
          <w:sz w:val="24"/>
          <w:szCs w:val="24"/>
        </w:rPr>
        <w:t>чебный комплекс «Страна чудес», «Мерсибо»</w:t>
      </w:r>
      <w:r w:rsidRPr="005F4E66">
        <w:rPr>
          <w:rFonts w:ascii="Times New Roman" w:hAnsi="Times New Roman" w:cs="Times New Roman"/>
          <w:sz w:val="24"/>
          <w:szCs w:val="24"/>
        </w:rPr>
        <w:t xml:space="preserve">, </w:t>
      </w:r>
      <w:r w:rsidR="002A1905" w:rsidRPr="005F4E66">
        <w:rPr>
          <w:rFonts w:ascii="Times New Roman" w:hAnsi="Times New Roman" w:cs="Times New Roman"/>
          <w:sz w:val="24"/>
          <w:szCs w:val="24"/>
        </w:rPr>
        <w:t>и</w:t>
      </w:r>
      <w:r w:rsidRPr="005F4E66">
        <w:rPr>
          <w:rFonts w:ascii="Times New Roman" w:eastAsia="Times New Roman" w:hAnsi="Times New Roman" w:cs="Times New Roman"/>
          <w:sz w:val="24"/>
          <w:szCs w:val="24"/>
        </w:rPr>
        <w:t xml:space="preserve">нтерактивный стол </w:t>
      </w:r>
      <w:r w:rsidR="002A1905" w:rsidRPr="005F4E66">
        <w:rPr>
          <w:rFonts w:ascii="Times New Roman" w:eastAsia="Times New Roman" w:hAnsi="Times New Roman" w:cs="Times New Roman"/>
          <w:sz w:val="24"/>
          <w:szCs w:val="24"/>
          <w:lang w:val="en-US"/>
        </w:rPr>
        <w:t>bbk</w:t>
      </w:r>
      <w:r w:rsidR="002A1905" w:rsidRPr="005F4E66">
        <w:rPr>
          <w:rFonts w:ascii="Times New Roman" w:eastAsia="Times New Roman" w:hAnsi="Times New Roman" w:cs="Times New Roman"/>
          <w:sz w:val="24"/>
          <w:szCs w:val="24"/>
        </w:rPr>
        <w:t xml:space="preserve"> </w:t>
      </w:r>
      <w:r w:rsidR="002A1905" w:rsidRPr="005F4E66">
        <w:rPr>
          <w:rFonts w:ascii="Times New Roman" w:eastAsia="Times New Roman" w:hAnsi="Times New Roman" w:cs="Times New Roman"/>
          <w:sz w:val="24"/>
          <w:szCs w:val="24"/>
          <w:lang w:val="en-US"/>
        </w:rPr>
        <w:t>RC</w:t>
      </w:r>
      <w:r w:rsidR="002A1905" w:rsidRPr="005F4E66">
        <w:rPr>
          <w:rFonts w:ascii="Times New Roman" w:eastAsia="Times New Roman" w:hAnsi="Times New Roman" w:cs="Times New Roman"/>
          <w:sz w:val="24"/>
          <w:szCs w:val="24"/>
        </w:rPr>
        <w:t>-</w:t>
      </w:r>
      <w:r w:rsidR="002A1905" w:rsidRPr="005F4E66">
        <w:rPr>
          <w:rFonts w:ascii="Times New Roman" w:eastAsia="Times New Roman" w:hAnsi="Times New Roman" w:cs="Times New Roman"/>
          <w:sz w:val="24"/>
          <w:szCs w:val="24"/>
          <w:lang w:val="en-US"/>
        </w:rPr>
        <w:t>LEM</w:t>
      </w:r>
      <w:r w:rsidR="002A1905" w:rsidRPr="005F4E66">
        <w:rPr>
          <w:rFonts w:ascii="Times New Roman" w:eastAsia="Times New Roman" w:hAnsi="Times New Roman" w:cs="Times New Roman"/>
          <w:sz w:val="24"/>
          <w:szCs w:val="24"/>
        </w:rPr>
        <w:t>2019</w:t>
      </w:r>
      <w:r w:rsidRPr="005F4E66">
        <w:rPr>
          <w:rFonts w:ascii="Times New Roman" w:eastAsia="Times New Roman" w:hAnsi="Times New Roman" w:cs="Times New Roman"/>
          <w:sz w:val="24"/>
          <w:szCs w:val="24"/>
        </w:rPr>
        <w:t>.</w:t>
      </w:r>
    </w:p>
    <w:p w:rsidR="002A1905" w:rsidRPr="005F4E66" w:rsidRDefault="002A1905" w:rsidP="002A1905">
      <w:pPr>
        <w:spacing w:after="0" w:line="240" w:lineRule="auto"/>
        <w:ind w:firstLine="709"/>
        <w:jc w:val="both"/>
        <w:rPr>
          <w:rFonts w:ascii="Times New Roman" w:hAnsi="Times New Roman" w:cs="Times New Roman"/>
          <w:b/>
          <w:sz w:val="24"/>
          <w:szCs w:val="24"/>
        </w:rPr>
      </w:pPr>
    </w:p>
    <w:p w:rsidR="002A1905" w:rsidRPr="005F4E66" w:rsidRDefault="002A1905" w:rsidP="008A1183">
      <w:pPr>
        <w:tabs>
          <w:tab w:val="left" w:pos="1410"/>
          <w:tab w:val="left" w:pos="3285"/>
        </w:tabs>
        <w:spacing w:after="0" w:line="240" w:lineRule="auto"/>
        <w:ind w:firstLine="709"/>
        <w:jc w:val="center"/>
        <w:rPr>
          <w:rFonts w:ascii="Times New Roman" w:hAnsi="Times New Roman" w:cs="Times New Roman"/>
          <w:bCs/>
          <w:sz w:val="24"/>
          <w:szCs w:val="24"/>
        </w:rPr>
      </w:pPr>
    </w:p>
    <w:p w:rsidR="005F4E66" w:rsidRDefault="005F4E66" w:rsidP="002E39D6">
      <w:pPr>
        <w:spacing w:after="0" w:line="240" w:lineRule="auto"/>
        <w:ind w:firstLine="709"/>
        <w:jc w:val="center"/>
        <w:rPr>
          <w:rFonts w:ascii="Times New Roman" w:eastAsia="Calibri" w:hAnsi="Times New Roman" w:cs="Times New Roman"/>
          <w:b/>
          <w:sz w:val="24"/>
          <w:szCs w:val="24"/>
        </w:rPr>
      </w:pPr>
    </w:p>
    <w:p w:rsidR="005F4E66" w:rsidRDefault="005F4E66" w:rsidP="002E39D6">
      <w:pPr>
        <w:spacing w:after="0" w:line="240" w:lineRule="auto"/>
        <w:ind w:firstLine="709"/>
        <w:jc w:val="center"/>
        <w:rPr>
          <w:rFonts w:ascii="Times New Roman" w:eastAsia="Calibri" w:hAnsi="Times New Roman" w:cs="Times New Roman"/>
          <w:b/>
          <w:sz w:val="24"/>
          <w:szCs w:val="24"/>
        </w:rPr>
      </w:pPr>
    </w:p>
    <w:p w:rsidR="005F4E66" w:rsidRDefault="005F4E66" w:rsidP="002E39D6">
      <w:pPr>
        <w:spacing w:after="0" w:line="240" w:lineRule="auto"/>
        <w:ind w:firstLine="709"/>
        <w:jc w:val="center"/>
        <w:rPr>
          <w:rFonts w:ascii="Times New Roman" w:eastAsia="Calibri" w:hAnsi="Times New Roman" w:cs="Times New Roman"/>
          <w:b/>
          <w:sz w:val="24"/>
          <w:szCs w:val="24"/>
        </w:rPr>
      </w:pPr>
    </w:p>
    <w:p w:rsidR="00715716" w:rsidRPr="005F4E66" w:rsidRDefault="00E33501" w:rsidP="002E39D6">
      <w:pPr>
        <w:spacing w:after="0" w:line="240" w:lineRule="auto"/>
        <w:ind w:firstLine="709"/>
        <w:jc w:val="center"/>
        <w:rPr>
          <w:rFonts w:ascii="Times New Roman" w:hAnsi="Times New Roman" w:cs="Times New Roman"/>
          <w:b/>
          <w:sz w:val="24"/>
          <w:szCs w:val="24"/>
        </w:rPr>
      </w:pPr>
      <w:r w:rsidRPr="005F4E66">
        <w:rPr>
          <w:rFonts w:ascii="Times New Roman" w:eastAsia="Calibri" w:hAnsi="Times New Roman" w:cs="Times New Roman"/>
          <w:b/>
          <w:sz w:val="24"/>
          <w:szCs w:val="24"/>
        </w:rPr>
        <w:lastRenderedPageBreak/>
        <w:t>Кадровое обеспечение</w:t>
      </w:r>
    </w:p>
    <w:p w:rsidR="000C29D3" w:rsidRPr="005F4E66" w:rsidRDefault="000C29D3" w:rsidP="000C29D3">
      <w:pPr>
        <w:spacing w:after="0" w:line="240" w:lineRule="auto"/>
        <w:ind w:firstLine="709"/>
        <w:jc w:val="both"/>
        <w:rPr>
          <w:rFonts w:ascii="Times New Roman" w:eastAsia="Times New Roman" w:hAnsi="Times New Roman" w:cs="Times New Roman"/>
          <w:sz w:val="24"/>
          <w:szCs w:val="24"/>
        </w:rPr>
      </w:pPr>
    </w:p>
    <w:p w:rsidR="00E33501" w:rsidRPr="005F4E66" w:rsidRDefault="000C29D3" w:rsidP="006246B1">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 xml:space="preserve">Реализация АОП ДО обеспечивается руководящими, педагогическими, учебно-вспомогательными работниками детского сада. В реализации АОП ДО участвуют иные работники детского сада, в том числе осуществляющие финансовую и хозяйственную деятельность, охрану жизни и здоровья детей. Должностной состав и количество работников, необходимых для реализации и обеспечения реализации АОП ДО, определяются ее целями и задачами, возрастными особенностями детей. Необходимым условием качественной реализации АОП ДО является ее непрерывное сопровождение педагогическими и учебно – вспомогательными работниками в течение всего времени ее реализации в ДОУ. </w:t>
      </w:r>
    </w:p>
    <w:p w:rsidR="00E33501" w:rsidRPr="005F4E66" w:rsidRDefault="00E33501" w:rsidP="006246B1">
      <w:pPr>
        <w:spacing w:after="0" w:line="240" w:lineRule="auto"/>
        <w:ind w:firstLine="709"/>
        <w:rPr>
          <w:rFonts w:ascii="Times New Roman" w:hAnsi="Times New Roman" w:cs="Times New Roman"/>
          <w:b/>
          <w:sz w:val="24"/>
          <w:szCs w:val="24"/>
        </w:rPr>
      </w:pPr>
      <w:r w:rsidRPr="005F4E66">
        <w:rPr>
          <w:rFonts w:ascii="Times New Roman" w:hAnsi="Times New Roman" w:cs="Times New Roman"/>
          <w:b/>
          <w:sz w:val="24"/>
          <w:szCs w:val="24"/>
        </w:rPr>
        <w:t>Укомплектованность педагогическими кадрами</w:t>
      </w:r>
    </w:p>
    <w:p w:rsidR="00E33501" w:rsidRPr="005F4E66" w:rsidRDefault="00E33501" w:rsidP="006246B1">
      <w:pPr>
        <w:spacing w:after="0" w:line="240" w:lineRule="auto"/>
        <w:ind w:firstLine="709"/>
        <w:rPr>
          <w:rFonts w:ascii="Times New Roman" w:hAnsi="Times New Roman" w:cs="Times New Roman"/>
          <w:sz w:val="24"/>
          <w:szCs w:val="24"/>
        </w:rPr>
      </w:pPr>
      <w:r w:rsidRPr="005F4E66">
        <w:rPr>
          <w:rFonts w:ascii="Times New Roman" w:hAnsi="Times New Roman" w:cs="Times New Roman"/>
          <w:sz w:val="24"/>
          <w:szCs w:val="24"/>
        </w:rPr>
        <w:t>Общая численность педагогических работников 43 человека, в том числе:</w:t>
      </w:r>
    </w:p>
    <w:p w:rsidR="00E33501" w:rsidRPr="005F4E66" w:rsidRDefault="00E33501" w:rsidP="006246B1">
      <w:pPr>
        <w:spacing w:after="0" w:line="240" w:lineRule="auto"/>
        <w:ind w:firstLine="709"/>
        <w:rPr>
          <w:rFonts w:ascii="Times New Roman" w:hAnsi="Times New Roman" w:cs="Times New Roman"/>
          <w:sz w:val="24"/>
          <w:szCs w:val="24"/>
        </w:rPr>
      </w:pPr>
      <w:r w:rsidRPr="005F4E66">
        <w:rPr>
          <w:rFonts w:ascii="Times New Roman" w:hAnsi="Times New Roman" w:cs="Times New Roman"/>
          <w:sz w:val="24"/>
          <w:szCs w:val="24"/>
        </w:rPr>
        <w:t>Старший воспитатель – 1</w:t>
      </w:r>
    </w:p>
    <w:p w:rsidR="00E33501" w:rsidRPr="005F4E66" w:rsidRDefault="00687038" w:rsidP="00687038">
      <w:pPr>
        <w:spacing w:after="0" w:line="240" w:lineRule="auto"/>
        <w:rPr>
          <w:rFonts w:ascii="Times New Roman" w:hAnsi="Times New Roman" w:cs="Times New Roman"/>
          <w:sz w:val="24"/>
          <w:szCs w:val="24"/>
        </w:rPr>
      </w:pPr>
      <w:r w:rsidRPr="005F4E66">
        <w:rPr>
          <w:rFonts w:ascii="Times New Roman" w:hAnsi="Times New Roman" w:cs="Times New Roman"/>
          <w:sz w:val="24"/>
          <w:szCs w:val="24"/>
        </w:rPr>
        <w:t xml:space="preserve">          </w:t>
      </w:r>
      <w:r w:rsidR="00E33501" w:rsidRPr="005F4E66">
        <w:rPr>
          <w:rFonts w:ascii="Times New Roman" w:hAnsi="Times New Roman" w:cs="Times New Roman"/>
          <w:sz w:val="24"/>
          <w:szCs w:val="24"/>
        </w:rPr>
        <w:t>Воспитатель – 2</w:t>
      </w:r>
      <w:r w:rsidRPr="005F4E66">
        <w:rPr>
          <w:rFonts w:ascii="Times New Roman" w:hAnsi="Times New Roman" w:cs="Times New Roman"/>
          <w:sz w:val="24"/>
          <w:szCs w:val="24"/>
        </w:rPr>
        <w:t>4</w:t>
      </w:r>
    </w:p>
    <w:p w:rsidR="00E33501" w:rsidRPr="005F4E66" w:rsidRDefault="00E33501" w:rsidP="006246B1">
      <w:pPr>
        <w:spacing w:after="0" w:line="240" w:lineRule="auto"/>
        <w:ind w:firstLine="709"/>
        <w:rPr>
          <w:rFonts w:ascii="Times New Roman" w:hAnsi="Times New Roman" w:cs="Times New Roman"/>
          <w:sz w:val="24"/>
          <w:szCs w:val="24"/>
        </w:rPr>
      </w:pPr>
      <w:r w:rsidRPr="005F4E66">
        <w:rPr>
          <w:rFonts w:ascii="Times New Roman" w:hAnsi="Times New Roman" w:cs="Times New Roman"/>
          <w:sz w:val="24"/>
          <w:szCs w:val="24"/>
        </w:rPr>
        <w:t>Учитель-дефектолог – 1</w:t>
      </w:r>
      <w:r w:rsidR="00687038" w:rsidRPr="005F4E66">
        <w:rPr>
          <w:rFonts w:ascii="Times New Roman" w:hAnsi="Times New Roman" w:cs="Times New Roman"/>
          <w:sz w:val="24"/>
          <w:szCs w:val="24"/>
        </w:rPr>
        <w:t>2</w:t>
      </w:r>
      <w:r w:rsidRPr="005F4E66">
        <w:rPr>
          <w:rFonts w:ascii="Times New Roman" w:hAnsi="Times New Roman" w:cs="Times New Roman"/>
          <w:sz w:val="24"/>
          <w:szCs w:val="24"/>
        </w:rPr>
        <w:t xml:space="preserve"> </w:t>
      </w:r>
    </w:p>
    <w:p w:rsidR="00E33501" w:rsidRPr="005F4E66" w:rsidRDefault="00E33501" w:rsidP="006246B1">
      <w:pPr>
        <w:spacing w:after="0" w:line="240" w:lineRule="auto"/>
        <w:ind w:firstLine="709"/>
        <w:rPr>
          <w:rFonts w:ascii="Times New Roman" w:hAnsi="Times New Roman" w:cs="Times New Roman"/>
          <w:sz w:val="24"/>
          <w:szCs w:val="24"/>
        </w:rPr>
      </w:pPr>
      <w:r w:rsidRPr="005F4E66">
        <w:rPr>
          <w:rFonts w:ascii="Times New Roman" w:hAnsi="Times New Roman" w:cs="Times New Roman"/>
          <w:sz w:val="24"/>
          <w:szCs w:val="24"/>
        </w:rPr>
        <w:t xml:space="preserve">Учитель-логопед – 2 </w:t>
      </w:r>
    </w:p>
    <w:p w:rsidR="00E33501" w:rsidRPr="005F4E66" w:rsidRDefault="00E33501" w:rsidP="006246B1">
      <w:pPr>
        <w:spacing w:after="0" w:line="240" w:lineRule="auto"/>
        <w:ind w:firstLine="709"/>
        <w:rPr>
          <w:rFonts w:ascii="Times New Roman" w:hAnsi="Times New Roman" w:cs="Times New Roman"/>
          <w:sz w:val="24"/>
          <w:szCs w:val="24"/>
        </w:rPr>
      </w:pPr>
      <w:r w:rsidRPr="005F4E66">
        <w:rPr>
          <w:rFonts w:ascii="Times New Roman" w:hAnsi="Times New Roman" w:cs="Times New Roman"/>
          <w:sz w:val="24"/>
          <w:szCs w:val="24"/>
        </w:rPr>
        <w:t>Педагог – психолог - 1</w:t>
      </w:r>
    </w:p>
    <w:p w:rsidR="00E33501" w:rsidRPr="005F4E66" w:rsidRDefault="00E33501" w:rsidP="006246B1">
      <w:pPr>
        <w:spacing w:after="0" w:line="240" w:lineRule="auto"/>
        <w:ind w:firstLine="709"/>
        <w:rPr>
          <w:rFonts w:ascii="Times New Roman" w:hAnsi="Times New Roman" w:cs="Times New Roman"/>
          <w:sz w:val="24"/>
          <w:szCs w:val="24"/>
        </w:rPr>
      </w:pPr>
      <w:r w:rsidRPr="005F4E66">
        <w:rPr>
          <w:rFonts w:ascii="Times New Roman" w:hAnsi="Times New Roman" w:cs="Times New Roman"/>
          <w:sz w:val="24"/>
          <w:szCs w:val="24"/>
        </w:rPr>
        <w:t>Музыкальный руководитель – 2</w:t>
      </w:r>
    </w:p>
    <w:p w:rsidR="00E33501" w:rsidRPr="005F4E66" w:rsidRDefault="00E33501" w:rsidP="006246B1">
      <w:pPr>
        <w:spacing w:after="0" w:line="240" w:lineRule="auto"/>
        <w:ind w:firstLine="709"/>
        <w:rPr>
          <w:rFonts w:ascii="Times New Roman" w:hAnsi="Times New Roman" w:cs="Times New Roman"/>
          <w:sz w:val="24"/>
          <w:szCs w:val="24"/>
        </w:rPr>
      </w:pPr>
      <w:r w:rsidRPr="005F4E66">
        <w:rPr>
          <w:rFonts w:ascii="Times New Roman" w:hAnsi="Times New Roman" w:cs="Times New Roman"/>
          <w:sz w:val="24"/>
          <w:szCs w:val="24"/>
        </w:rPr>
        <w:t>Инструктор по физической культуре – 2</w:t>
      </w:r>
    </w:p>
    <w:p w:rsidR="00E33501" w:rsidRPr="005F4E66" w:rsidRDefault="00E33501" w:rsidP="006246B1">
      <w:pPr>
        <w:spacing w:after="0" w:line="240" w:lineRule="auto"/>
        <w:ind w:firstLine="709"/>
        <w:rPr>
          <w:rFonts w:ascii="Times New Roman" w:hAnsi="Times New Roman" w:cs="Times New Roman"/>
          <w:b/>
          <w:sz w:val="24"/>
          <w:szCs w:val="24"/>
        </w:rPr>
      </w:pPr>
      <w:r w:rsidRPr="005F4E66">
        <w:rPr>
          <w:rFonts w:ascii="Times New Roman" w:hAnsi="Times New Roman" w:cs="Times New Roman"/>
          <w:b/>
          <w:sz w:val="24"/>
          <w:szCs w:val="24"/>
        </w:rPr>
        <w:t>Образовательный ценз педагогических кадров</w:t>
      </w:r>
    </w:p>
    <w:p w:rsidR="00E33501" w:rsidRPr="005F4E66" w:rsidRDefault="00E33501" w:rsidP="006246B1">
      <w:pPr>
        <w:spacing w:after="0" w:line="240" w:lineRule="auto"/>
        <w:ind w:firstLine="709"/>
        <w:rPr>
          <w:rFonts w:ascii="Times New Roman" w:hAnsi="Times New Roman" w:cs="Times New Roman"/>
          <w:sz w:val="24"/>
          <w:szCs w:val="24"/>
        </w:rPr>
      </w:pPr>
      <w:r w:rsidRPr="005F4E66">
        <w:rPr>
          <w:rFonts w:ascii="Times New Roman" w:hAnsi="Times New Roman" w:cs="Times New Roman"/>
          <w:sz w:val="24"/>
          <w:szCs w:val="24"/>
        </w:rPr>
        <w:t>Образовательный уровень педагогических работников ДОУ стабильно сохраняется на высоком уровне:</w:t>
      </w:r>
    </w:p>
    <w:p w:rsidR="00E33501" w:rsidRPr="005F4E66" w:rsidRDefault="00E33501" w:rsidP="006246B1">
      <w:pPr>
        <w:spacing w:after="0" w:line="240" w:lineRule="auto"/>
        <w:ind w:firstLine="709"/>
        <w:rPr>
          <w:rFonts w:ascii="Times New Roman" w:hAnsi="Times New Roman" w:cs="Times New Roman"/>
          <w:sz w:val="24"/>
          <w:szCs w:val="24"/>
        </w:rPr>
      </w:pPr>
      <w:r w:rsidRPr="005F4E66">
        <w:rPr>
          <w:rFonts w:ascii="Times New Roman" w:hAnsi="Times New Roman" w:cs="Times New Roman"/>
          <w:sz w:val="24"/>
          <w:szCs w:val="24"/>
        </w:rPr>
        <w:t>высшее образование – 3</w:t>
      </w:r>
      <w:r w:rsidR="00687038" w:rsidRPr="005F4E66">
        <w:rPr>
          <w:rFonts w:ascii="Times New Roman" w:hAnsi="Times New Roman" w:cs="Times New Roman"/>
          <w:sz w:val="24"/>
          <w:szCs w:val="24"/>
        </w:rPr>
        <w:t>7</w:t>
      </w:r>
    </w:p>
    <w:p w:rsidR="00E33501" w:rsidRPr="005F4E66" w:rsidRDefault="00E33501" w:rsidP="006246B1">
      <w:pPr>
        <w:spacing w:after="0" w:line="240" w:lineRule="auto"/>
        <w:ind w:firstLine="709"/>
        <w:rPr>
          <w:rFonts w:ascii="Times New Roman" w:hAnsi="Times New Roman" w:cs="Times New Roman"/>
          <w:sz w:val="24"/>
          <w:szCs w:val="24"/>
        </w:rPr>
      </w:pPr>
      <w:r w:rsidRPr="005F4E66">
        <w:rPr>
          <w:rFonts w:ascii="Times New Roman" w:hAnsi="Times New Roman" w:cs="Times New Roman"/>
          <w:sz w:val="24"/>
          <w:szCs w:val="24"/>
        </w:rPr>
        <w:t xml:space="preserve">среднее специальное – </w:t>
      </w:r>
      <w:r w:rsidR="00687038" w:rsidRPr="005F4E66">
        <w:rPr>
          <w:rFonts w:ascii="Times New Roman" w:hAnsi="Times New Roman" w:cs="Times New Roman"/>
          <w:sz w:val="24"/>
          <w:szCs w:val="24"/>
        </w:rPr>
        <w:t>5</w:t>
      </w:r>
    </w:p>
    <w:p w:rsidR="00E33501" w:rsidRPr="005F4E66" w:rsidRDefault="00E33501" w:rsidP="006246B1">
      <w:pPr>
        <w:spacing w:after="0" w:line="240" w:lineRule="auto"/>
        <w:ind w:firstLine="709"/>
        <w:rPr>
          <w:rFonts w:ascii="Times New Roman" w:hAnsi="Times New Roman" w:cs="Times New Roman"/>
          <w:b/>
          <w:sz w:val="24"/>
          <w:szCs w:val="24"/>
        </w:rPr>
      </w:pPr>
      <w:r w:rsidRPr="005F4E66">
        <w:rPr>
          <w:rFonts w:ascii="Times New Roman" w:hAnsi="Times New Roman" w:cs="Times New Roman"/>
          <w:b/>
          <w:sz w:val="24"/>
          <w:szCs w:val="24"/>
        </w:rPr>
        <w:t>Уровень квалификации педагогических кадров</w:t>
      </w:r>
    </w:p>
    <w:p w:rsidR="00E33501" w:rsidRPr="005F4E66" w:rsidRDefault="00E33501" w:rsidP="006246B1">
      <w:pPr>
        <w:spacing w:after="0" w:line="240" w:lineRule="auto"/>
        <w:ind w:firstLine="709"/>
        <w:rPr>
          <w:rFonts w:ascii="Times New Roman" w:hAnsi="Times New Roman" w:cs="Times New Roman"/>
          <w:sz w:val="24"/>
          <w:szCs w:val="24"/>
        </w:rPr>
      </w:pPr>
      <w:r w:rsidRPr="005F4E66">
        <w:rPr>
          <w:rFonts w:ascii="Times New Roman" w:hAnsi="Times New Roman" w:cs="Times New Roman"/>
          <w:sz w:val="24"/>
          <w:szCs w:val="24"/>
        </w:rPr>
        <w:t>Аттестационные категории</w:t>
      </w:r>
    </w:p>
    <w:p w:rsidR="00E33501" w:rsidRPr="005F4E66" w:rsidRDefault="00E33501" w:rsidP="006246B1">
      <w:pPr>
        <w:spacing w:after="0" w:line="240" w:lineRule="auto"/>
        <w:ind w:firstLine="709"/>
        <w:rPr>
          <w:rFonts w:ascii="Times New Roman" w:hAnsi="Times New Roman" w:cs="Times New Roman"/>
          <w:sz w:val="24"/>
          <w:szCs w:val="24"/>
        </w:rPr>
      </w:pPr>
      <w:r w:rsidRPr="005F4E66">
        <w:rPr>
          <w:rFonts w:ascii="Times New Roman" w:hAnsi="Times New Roman" w:cs="Times New Roman"/>
          <w:sz w:val="24"/>
          <w:szCs w:val="24"/>
        </w:rPr>
        <w:t>Высшая –3</w:t>
      </w:r>
      <w:r w:rsidR="00687038" w:rsidRPr="005F4E66">
        <w:rPr>
          <w:rFonts w:ascii="Times New Roman" w:hAnsi="Times New Roman" w:cs="Times New Roman"/>
          <w:sz w:val="24"/>
          <w:szCs w:val="24"/>
        </w:rPr>
        <w:t>7</w:t>
      </w:r>
    </w:p>
    <w:p w:rsidR="00E33501" w:rsidRPr="005F4E66" w:rsidRDefault="00E33501" w:rsidP="006246B1">
      <w:pPr>
        <w:spacing w:after="0" w:line="240" w:lineRule="auto"/>
        <w:ind w:firstLine="709"/>
        <w:rPr>
          <w:rFonts w:ascii="Times New Roman" w:hAnsi="Times New Roman" w:cs="Times New Roman"/>
          <w:sz w:val="24"/>
          <w:szCs w:val="24"/>
        </w:rPr>
      </w:pPr>
      <w:r w:rsidRPr="005F4E66">
        <w:rPr>
          <w:rFonts w:ascii="Times New Roman" w:hAnsi="Times New Roman" w:cs="Times New Roman"/>
          <w:sz w:val="24"/>
          <w:szCs w:val="24"/>
        </w:rPr>
        <w:t xml:space="preserve">Первая – </w:t>
      </w:r>
      <w:r w:rsidR="00687038" w:rsidRPr="005F4E66">
        <w:rPr>
          <w:rFonts w:ascii="Times New Roman" w:hAnsi="Times New Roman" w:cs="Times New Roman"/>
          <w:sz w:val="24"/>
          <w:szCs w:val="24"/>
        </w:rPr>
        <w:t>5</w:t>
      </w:r>
    </w:p>
    <w:p w:rsidR="00E33501" w:rsidRPr="005F4E66" w:rsidRDefault="00E33501" w:rsidP="006246B1">
      <w:pPr>
        <w:spacing w:after="0" w:line="240" w:lineRule="auto"/>
        <w:ind w:firstLine="709"/>
        <w:rPr>
          <w:rFonts w:ascii="Times New Roman" w:hAnsi="Times New Roman" w:cs="Times New Roman"/>
          <w:sz w:val="24"/>
          <w:szCs w:val="24"/>
        </w:rPr>
      </w:pPr>
      <w:r w:rsidRPr="005F4E66">
        <w:rPr>
          <w:rFonts w:ascii="Times New Roman" w:hAnsi="Times New Roman" w:cs="Times New Roman"/>
          <w:sz w:val="24"/>
          <w:szCs w:val="24"/>
        </w:rPr>
        <w:t xml:space="preserve">Без категории – </w:t>
      </w:r>
      <w:r w:rsidR="0024003F" w:rsidRPr="005F4E66">
        <w:rPr>
          <w:rFonts w:ascii="Times New Roman" w:hAnsi="Times New Roman" w:cs="Times New Roman"/>
          <w:sz w:val="24"/>
          <w:szCs w:val="24"/>
        </w:rPr>
        <w:t>0</w:t>
      </w:r>
    </w:p>
    <w:p w:rsidR="000C29D3" w:rsidRPr="005F4E66" w:rsidRDefault="000C29D3" w:rsidP="006246B1">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 xml:space="preserve">ДОУ укомплектовано педагогическими кадрами полностью, все педагоги с высшим и средним специальным образованием, квалификационные категории имеют </w:t>
      </w:r>
      <w:r w:rsidR="006246B1" w:rsidRPr="005F4E66">
        <w:rPr>
          <w:rFonts w:ascii="Times New Roman" w:eastAsia="Times New Roman" w:hAnsi="Times New Roman" w:cs="Times New Roman"/>
          <w:sz w:val="24"/>
          <w:szCs w:val="24"/>
        </w:rPr>
        <w:t>95</w:t>
      </w:r>
      <w:r w:rsidRPr="005F4E66">
        <w:rPr>
          <w:rFonts w:ascii="Times New Roman" w:eastAsia="Times New Roman" w:hAnsi="Times New Roman" w:cs="Times New Roman"/>
          <w:sz w:val="24"/>
          <w:szCs w:val="24"/>
        </w:rPr>
        <w:t>% педагогов. План аттестационных мероприятий на 202</w:t>
      </w:r>
      <w:r w:rsidR="00687038" w:rsidRPr="005F4E66">
        <w:rPr>
          <w:rFonts w:ascii="Times New Roman" w:eastAsia="Times New Roman" w:hAnsi="Times New Roman" w:cs="Times New Roman"/>
          <w:sz w:val="24"/>
          <w:szCs w:val="24"/>
        </w:rPr>
        <w:t>4</w:t>
      </w:r>
      <w:r w:rsidRPr="005F4E66">
        <w:rPr>
          <w:rFonts w:ascii="Times New Roman" w:eastAsia="Times New Roman" w:hAnsi="Times New Roman" w:cs="Times New Roman"/>
          <w:sz w:val="24"/>
          <w:szCs w:val="24"/>
        </w:rPr>
        <w:t>-202</w:t>
      </w:r>
      <w:r w:rsidR="00687038" w:rsidRPr="005F4E66">
        <w:rPr>
          <w:rFonts w:ascii="Times New Roman" w:eastAsia="Times New Roman" w:hAnsi="Times New Roman" w:cs="Times New Roman"/>
          <w:sz w:val="24"/>
          <w:szCs w:val="24"/>
        </w:rPr>
        <w:t>5</w:t>
      </w:r>
      <w:r w:rsidRPr="005F4E66">
        <w:rPr>
          <w:rFonts w:ascii="Times New Roman" w:eastAsia="Times New Roman" w:hAnsi="Times New Roman" w:cs="Times New Roman"/>
          <w:sz w:val="24"/>
          <w:szCs w:val="24"/>
        </w:rPr>
        <w:t xml:space="preserve"> учебный год выполнен; все педагоги повысили свой профессиональный уровень через посещения методических объединений, прохождение процедуры аттестации, самообразование, знакомились с опытом работы своих коллег из других дошкольных учреждений, проходили курсы повышения квалификации. В ДОУ работает стабильный кадровый состав, способный эффективно осуществлять поставленные цели и задачи, активно участвовать в инновационной деятельности. Все это в комплексе дает хороший результат в организации педагогической деятельности, улучшении качества образования и воспитания дошкольников, положительно влияет на развитие ДОУ в целом. Кадровая политика ДОУ направлена на развитие профессиональной компетентности педагогов и личностно-ориентированный подход к сотрудникам, учитываются профессиональные и образовательные запросы, созданы все условия для повышения профессионального уровня и личностной самореализации.</w:t>
      </w:r>
    </w:p>
    <w:p w:rsidR="000C29D3" w:rsidRPr="005F4E66" w:rsidRDefault="000C29D3" w:rsidP="006246B1">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В 202</w:t>
      </w:r>
      <w:r w:rsidR="006200EC" w:rsidRPr="005F4E66">
        <w:rPr>
          <w:rFonts w:ascii="Times New Roman" w:eastAsia="Times New Roman" w:hAnsi="Times New Roman" w:cs="Times New Roman"/>
          <w:sz w:val="24"/>
          <w:szCs w:val="24"/>
        </w:rPr>
        <w:t>6</w:t>
      </w:r>
      <w:r w:rsidRPr="005F4E66">
        <w:rPr>
          <w:rFonts w:ascii="Times New Roman" w:eastAsia="Times New Roman" w:hAnsi="Times New Roman" w:cs="Times New Roman"/>
          <w:sz w:val="24"/>
          <w:szCs w:val="24"/>
        </w:rPr>
        <w:t>-202</w:t>
      </w:r>
      <w:r w:rsidR="006200EC" w:rsidRPr="005F4E66">
        <w:rPr>
          <w:rFonts w:ascii="Times New Roman" w:eastAsia="Times New Roman" w:hAnsi="Times New Roman" w:cs="Times New Roman"/>
          <w:sz w:val="24"/>
          <w:szCs w:val="24"/>
        </w:rPr>
        <w:t>7</w:t>
      </w:r>
      <w:r w:rsidR="004308EB" w:rsidRPr="005F4E66">
        <w:rPr>
          <w:rFonts w:ascii="Times New Roman" w:eastAsia="Times New Roman" w:hAnsi="Times New Roman" w:cs="Times New Roman"/>
          <w:sz w:val="24"/>
          <w:szCs w:val="24"/>
        </w:rPr>
        <w:t xml:space="preserve"> </w:t>
      </w:r>
      <w:r w:rsidRPr="005F4E66">
        <w:rPr>
          <w:rFonts w:ascii="Times New Roman" w:eastAsia="Times New Roman" w:hAnsi="Times New Roman" w:cs="Times New Roman"/>
          <w:sz w:val="24"/>
          <w:szCs w:val="24"/>
        </w:rPr>
        <w:t>учебном году необходимо продолжать создание достойных условий для педагогической деятельности, повышения профессионального уровня, профессиональной и творческой самореализации посредством расширения спектра применяемых технологий работы с кадрами и повышения квалификации: в том числе ИКТ-технологий (участие педагогов в онлайн-конференциях, вебинарах и др.). Помощь в подготовке при проведении образовательной деятельности с вновь приступившими работать.</w:t>
      </w:r>
    </w:p>
    <w:p w:rsidR="000C29D3" w:rsidRPr="005F4E66" w:rsidRDefault="000C29D3" w:rsidP="006246B1">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lastRenderedPageBreak/>
        <w:t xml:space="preserve">Администрация ДОУ считает важным направлением в своей деятельности постоянное повышение и совершенствование педагогического мастерства. Для этого организуются курсы повышения квалификации, работа творческих групп, деловые игры, консультации, методические объединения и семинары городского уровня. </w:t>
      </w:r>
    </w:p>
    <w:p w:rsidR="000C29D3" w:rsidRPr="005F4E66" w:rsidRDefault="000C29D3" w:rsidP="006246B1">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Курсы повышения квалификации за последние 3 года прошли (100%) педагогов. Все это позволило переориентировать педагогический коллектив с учебно-дисциплинарной модели на личностно-ориентированную модель воспитания детей, основанную на уважении и доверии к ребенку.</w:t>
      </w:r>
    </w:p>
    <w:p w:rsidR="000C29D3" w:rsidRPr="005F4E66" w:rsidRDefault="000C29D3" w:rsidP="006246B1">
      <w:pPr>
        <w:spacing w:after="0" w:line="240" w:lineRule="auto"/>
        <w:ind w:firstLine="709"/>
        <w:jc w:val="both"/>
        <w:rPr>
          <w:rFonts w:ascii="Times New Roman" w:eastAsia="Times New Roman" w:hAnsi="Times New Roman" w:cs="Times New Roman"/>
          <w:sz w:val="24"/>
          <w:szCs w:val="24"/>
        </w:rPr>
      </w:pPr>
    </w:p>
    <w:p w:rsidR="00E33501" w:rsidRPr="005F4E66" w:rsidRDefault="00E33501" w:rsidP="006246B1">
      <w:pPr>
        <w:tabs>
          <w:tab w:val="left" w:pos="1410"/>
          <w:tab w:val="left" w:pos="3285"/>
        </w:tabs>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b/>
          <w:sz w:val="24"/>
          <w:szCs w:val="24"/>
        </w:rPr>
        <w:t>Адресные рекомендации:</w:t>
      </w:r>
    </w:p>
    <w:p w:rsidR="00E33501" w:rsidRPr="005F4E66" w:rsidRDefault="00E33501" w:rsidP="006246B1">
      <w:pPr>
        <w:tabs>
          <w:tab w:val="left" w:pos="1410"/>
          <w:tab w:val="left" w:pos="3285"/>
        </w:tabs>
        <w:spacing w:after="0" w:line="240" w:lineRule="auto"/>
        <w:ind w:firstLine="709"/>
        <w:jc w:val="both"/>
        <w:rPr>
          <w:rFonts w:ascii="Times New Roman" w:hAnsi="Times New Roman" w:cs="Times New Roman"/>
          <w:bCs/>
          <w:sz w:val="24"/>
          <w:szCs w:val="24"/>
          <w:u w:val="single"/>
        </w:rPr>
      </w:pPr>
      <w:r w:rsidRPr="005F4E66">
        <w:rPr>
          <w:rFonts w:ascii="Times New Roman" w:hAnsi="Times New Roman" w:cs="Times New Roman"/>
          <w:bCs/>
          <w:sz w:val="24"/>
          <w:szCs w:val="24"/>
          <w:u w:val="single"/>
        </w:rPr>
        <w:t>Старшему воспитателю:</w:t>
      </w:r>
    </w:p>
    <w:p w:rsidR="00E33501" w:rsidRPr="005F4E66" w:rsidRDefault="00E33501" w:rsidP="006246B1">
      <w:pPr>
        <w:tabs>
          <w:tab w:val="left" w:pos="1410"/>
          <w:tab w:val="left" w:pos="3285"/>
        </w:tabs>
        <w:spacing w:after="0" w:line="240" w:lineRule="auto"/>
        <w:ind w:firstLine="709"/>
        <w:jc w:val="both"/>
        <w:rPr>
          <w:rFonts w:ascii="Times New Roman" w:hAnsi="Times New Roman" w:cs="Times New Roman"/>
          <w:bCs/>
          <w:sz w:val="24"/>
          <w:szCs w:val="24"/>
        </w:rPr>
      </w:pPr>
      <w:r w:rsidRPr="005F4E66">
        <w:rPr>
          <w:rFonts w:ascii="Times New Roman" w:hAnsi="Times New Roman" w:cs="Times New Roman"/>
          <w:bCs/>
          <w:sz w:val="24"/>
          <w:szCs w:val="24"/>
        </w:rPr>
        <w:t xml:space="preserve">- </w:t>
      </w:r>
      <w:r w:rsidR="00D9129E" w:rsidRPr="005F4E66">
        <w:rPr>
          <w:rFonts w:ascii="Times New Roman" w:hAnsi="Times New Roman" w:cs="Times New Roman"/>
          <w:bCs/>
          <w:sz w:val="24"/>
          <w:szCs w:val="24"/>
        </w:rPr>
        <w:t>О</w:t>
      </w:r>
      <w:r w:rsidRPr="005F4E66">
        <w:rPr>
          <w:rFonts w:ascii="Times New Roman" w:hAnsi="Times New Roman" w:cs="Times New Roman"/>
          <w:bCs/>
          <w:sz w:val="24"/>
          <w:szCs w:val="24"/>
        </w:rPr>
        <w:t>рганизация помощи в прохождении аттестации и курсов повышения квалификации.</w:t>
      </w:r>
    </w:p>
    <w:p w:rsidR="00E33501" w:rsidRPr="005F4E66" w:rsidRDefault="00E33501" w:rsidP="006246B1">
      <w:pPr>
        <w:tabs>
          <w:tab w:val="left" w:pos="1410"/>
          <w:tab w:val="left" w:pos="3285"/>
        </w:tabs>
        <w:spacing w:after="0" w:line="240" w:lineRule="auto"/>
        <w:ind w:firstLine="709"/>
        <w:jc w:val="both"/>
        <w:rPr>
          <w:rFonts w:ascii="Times New Roman" w:hAnsi="Times New Roman" w:cs="Times New Roman"/>
          <w:bCs/>
          <w:sz w:val="24"/>
          <w:szCs w:val="24"/>
          <w:u w:val="single"/>
        </w:rPr>
      </w:pPr>
      <w:r w:rsidRPr="005F4E66">
        <w:rPr>
          <w:rFonts w:ascii="Times New Roman" w:hAnsi="Times New Roman" w:cs="Times New Roman"/>
          <w:bCs/>
          <w:sz w:val="24"/>
          <w:szCs w:val="24"/>
          <w:u w:val="single"/>
        </w:rPr>
        <w:t>Воспитателям:</w:t>
      </w:r>
    </w:p>
    <w:p w:rsidR="00E33501" w:rsidRPr="005F4E66" w:rsidRDefault="00E33501" w:rsidP="006246B1">
      <w:pPr>
        <w:tabs>
          <w:tab w:val="left" w:pos="1410"/>
          <w:tab w:val="left" w:pos="3285"/>
        </w:tabs>
        <w:spacing w:after="0" w:line="240" w:lineRule="auto"/>
        <w:ind w:firstLine="709"/>
        <w:jc w:val="both"/>
        <w:rPr>
          <w:rFonts w:ascii="Times New Roman" w:hAnsi="Times New Roman" w:cs="Times New Roman"/>
          <w:bCs/>
          <w:sz w:val="24"/>
          <w:szCs w:val="24"/>
        </w:rPr>
      </w:pPr>
      <w:r w:rsidRPr="005F4E66">
        <w:rPr>
          <w:rFonts w:ascii="Times New Roman" w:hAnsi="Times New Roman" w:cs="Times New Roman"/>
          <w:bCs/>
          <w:sz w:val="24"/>
          <w:szCs w:val="24"/>
        </w:rPr>
        <w:t xml:space="preserve">- </w:t>
      </w:r>
      <w:r w:rsidR="00D9129E" w:rsidRPr="005F4E66">
        <w:rPr>
          <w:rFonts w:ascii="Times New Roman" w:hAnsi="Times New Roman" w:cs="Times New Roman"/>
          <w:bCs/>
          <w:sz w:val="24"/>
          <w:szCs w:val="24"/>
        </w:rPr>
        <w:t>В</w:t>
      </w:r>
      <w:r w:rsidRPr="005F4E66">
        <w:rPr>
          <w:rFonts w:ascii="Times New Roman" w:hAnsi="Times New Roman" w:cs="Times New Roman"/>
          <w:bCs/>
          <w:sz w:val="24"/>
          <w:szCs w:val="24"/>
        </w:rPr>
        <w:t xml:space="preserve"> соответствии с графиком проходить аттестацию и курсы повышения квалификации.</w:t>
      </w:r>
    </w:p>
    <w:p w:rsidR="00E33501" w:rsidRPr="005F4E66" w:rsidRDefault="00E33501" w:rsidP="00E33501">
      <w:pPr>
        <w:spacing w:after="0" w:line="240" w:lineRule="auto"/>
        <w:ind w:firstLine="709"/>
        <w:rPr>
          <w:rFonts w:ascii="Times New Roman" w:hAnsi="Times New Roman" w:cs="Times New Roman"/>
          <w:b/>
          <w:sz w:val="24"/>
          <w:szCs w:val="24"/>
        </w:rPr>
      </w:pPr>
    </w:p>
    <w:p w:rsidR="00D4141B" w:rsidRPr="005F4E66" w:rsidRDefault="003F0AC8" w:rsidP="00D4141B">
      <w:pPr>
        <w:tabs>
          <w:tab w:val="left" w:pos="677"/>
        </w:tabs>
        <w:spacing w:after="0" w:line="240" w:lineRule="auto"/>
        <w:ind w:firstLine="709"/>
        <w:jc w:val="center"/>
        <w:rPr>
          <w:rFonts w:ascii="Times New Roman" w:eastAsia="Calibri" w:hAnsi="Times New Roman" w:cs="Times New Roman"/>
          <w:b/>
          <w:sz w:val="24"/>
          <w:szCs w:val="24"/>
        </w:rPr>
      </w:pPr>
      <w:r w:rsidRPr="005F4E66">
        <w:rPr>
          <w:rFonts w:ascii="Times New Roman" w:eastAsia="Calibri" w:hAnsi="Times New Roman" w:cs="Times New Roman"/>
          <w:b/>
          <w:sz w:val="24"/>
          <w:szCs w:val="24"/>
        </w:rPr>
        <w:t>Качество психолого-педагогических условий</w:t>
      </w:r>
    </w:p>
    <w:p w:rsidR="00D4141B" w:rsidRPr="005F4E66" w:rsidRDefault="00D4141B" w:rsidP="00D4141B">
      <w:pPr>
        <w:tabs>
          <w:tab w:val="left" w:pos="677"/>
        </w:tabs>
        <w:spacing w:after="0" w:line="240" w:lineRule="auto"/>
        <w:ind w:firstLine="709"/>
        <w:jc w:val="center"/>
        <w:rPr>
          <w:rFonts w:ascii="Times New Roman" w:eastAsia="Times New Roman" w:hAnsi="Times New Roman" w:cs="Times New Roman"/>
          <w:b/>
          <w:sz w:val="24"/>
          <w:szCs w:val="24"/>
        </w:rPr>
      </w:pPr>
    </w:p>
    <w:p w:rsidR="003F0AC8" w:rsidRPr="005F4E66" w:rsidRDefault="003F0AC8" w:rsidP="003F0AC8">
      <w:pPr>
        <w:tabs>
          <w:tab w:val="left" w:pos="677"/>
        </w:tabs>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 xml:space="preserve">В соответствии с Федеральным государственным образовательным стандартом дошкольного образования </w:t>
      </w:r>
      <w:r w:rsidR="00483AC0" w:rsidRPr="005F4E66">
        <w:rPr>
          <w:rFonts w:ascii="Times New Roman" w:eastAsia="Times New Roman" w:hAnsi="Times New Roman" w:cs="Times New Roman"/>
          <w:sz w:val="24"/>
          <w:szCs w:val="24"/>
        </w:rPr>
        <w:t xml:space="preserve">в МАДОУ «Детский сад №5» г.Стерлитамак РБ </w:t>
      </w:r>
      <w:r w:rsidRPr="005F4E66">
        <w:rPr>
          <w:rFonts w:ascii="Times New Roman" w:eastAsia="Times New Roman" w:hAnsi="Times New Roman" w:cs="Times New Roman"/>
          <w:sz w:val="24"/>
          <w:szCs w:val="24"/>
        </w:rPr>
        <w:t>особое внимание уделяется психолого - педагогическим условиям. Задачи психолого-педагогической работы по формированию физических, интеллектуальных и личностных качеств детей решаются интегрировано в ходе освоения всех образовательных областей наряду с задачами, отражающими специфику каждой образовательной области.</w:t>
      </w:r>
    </w:p>
    <w:p w:rsidR="003F0AC8" w:rsidRPr="005F4E66" w:rsidRDefault="003F0AC8" w:rsidP="003F0AC8">
      <w:pPr>
        <w:tabs>
          <w:tab w:val="left" w:pos="677"/>
        </w:tabs>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Повышению качества образовательной работы с детьми способствует рационально организованная в группах развивающая среда, создающая условия для совместной деятельности детей и педагогов и позволяющая варьировать способы и формы организации их жизнедеятельности. Эффект и поддержка положительного эмоционального фона создается за счет вариативного и рационального использования помещений - как групповых комнат, так и помещений ДОУ в целом.</w:t>
      </w:r>
    </w:p>
    <w:p w:rsidR="003F0AC8" w:rsidRPr="005F4E66" w:rsidRDefault="003F0AC8" w:rsidP="003F0AC8">
      <w:pPr>
        <w:spacing w:after="0" w:line="240" w:lineRule="auto"/>
        <w:ind w:firstLine="709"/>
        <w:jc w:val="both"/>
        <w:rPr>
          <w:rFonts w:ascii="Times New Roman" w:hAnsi="Times New Roman" w:cs="Times New Roman"/>
          <w:sz w:val="24"/>
          <w:szCs w:val="24"/>
        </w:rPr>
      </w:pPr>
      <w:r w:rsidRPr="005F4E66">
        <w:rPr>
          <w:rFonts w:ascii="Times New Roman" w:eastAsia="Times New Roman" w:hAnsi="Times New Roman" w:cs="Times New Roman"/>
          <w:color w:val="111111"/>
          <w:sz w:val="24"/>
          <w:szCs w:val="24"/>
        </w:rPr>
        <w:t>Посещение нерегламентированной деятельности и ООД педагогов показало, что все работники создают и поддерживают доброжелательную атмосферу в группе, что способствует установлению доверительных отношений с детьми:</w:t>
      </w:r>
    </w:p>
    <w:p w:rsidR="003F0AC8" w:rsidRPr="005F4E66" w:rsidRDefault="003F0AC8" w:rsidP="003F0AC8">
      <w:pPr>
        <w:tabs>
          <w:tab w:val="left" w:pos="400"/>
        </w:tabs>
        <w:spacing w:after="0" w:line="240" w:lineRule="auto"/>
        <w:ind w:firstLine="709"/>
        <w:jc w:val="both"/>
        <w:rPr>
          <w:rFonts w:ascii="Times New Roman" w:eastAsia="Times New Roman" w:hAnsi="Times New Roman" w:cs="Times New Roman"/>
          <w:color w:val="111111"/>
          <w:sz w:val="24"/>
          <w:szCs w:val="24"/>
        </w:rPr>
      </w:pPr>
      <w:r w:rsidRPr="005F4E66">
        <w:rPr>
          <w:rFonts w:ascii="Times New Roman" w:eastAsia="Times New Roman" w:hAnsi="Times New Roman" w:cs="Times New Roman"/>
          <w:color w:val="111111"/>
          <w:sz w:val="24"/>
          <w:szCs w:val="24"/>
        </w:rPr>
        <w:t xml:space="preserve"> - общаются с детьми дружелюбно, уважительно, вежливо, ласково;</w:t>
      </w:r>
    </w:p>
    <w:p w:rsidR="003F0AC8" w:rsidRPr="005F4E66" w:rsidRDefault="003F0AC8" w:rsidP="003F0AC8">
      <w:pPr>
        <w:tabs>
          <w:tab w:val="left" w:pos="400"/>
        </w:tabs>
        <w:spacing w:after="0" w:line="240" w:lineRule="auto"/>
        <w:ind w:firstLine="709"/>
        <w:jc w:val="both"/>
        <w:rPr>
          <w:rFonts w:ascii="Times New Roman" w:eastAsia="Times New Roman" w:hAnsi="Times New Roman" w:cs="Times New Roman"/>
          <w:color w:val="111111"/>
          <w:sz w:val="24"/>
          <w:szCs w:val="24"/>
        </w:rPr>
      </w:pPr>
      <w:r w:rsidRPr="005F4E66">
        <w:rPr>
          <w:rFonts w:ascii="Times New Roman" w:eastAsia="Times New Roman" w:hAnsi="Times New Roman" w:cs="Times New Roman"/>
          <w:color w:val="111111"/>
          <w:sz w:val="24"/>
          <w:szCs w:val="24"/>
        </w:rPr>
        <w:t xml:space="preserve"> - поддерживают доброжелательные отношения между детьми;</w:t>
      </w:r>
    </w:p>
    <w:p w:rsidR="003F0AC8" w:rsidRPr="005F4E66" w:rsidRDefault="003F0AC8" w:rsidP="003F0AC8">
      <w:pPr>
        <w:tabs>
          <w:tab w:val="left" w:pos="409"/>
        </w:tabs>
        <w:spacing w:after="0" w:line="240" w:lineRule="auto"/>
        <w:ind w:firstLine="709"/>
        <w:jc w:val="both"/>
        <w:rPr>
          <w:rFonts w:ascii="Times New Roman" w:eastAsia="Times New Roman" w:hAnsi="Times New Roman" w:cs="Times New Roman"/>
          <w:color w:val="111111"/>
          <w:sz w:val="24"/>
          <w:szCs w:val="24"/>
        </w:rPr>
      </w:pPr>
      <w:r w:rsidRPr="005F4E66">
        <w:rPr>
          <w:rFonts w:ascii="Times New Roman" w:eastAsia="Times New Roman" w:hAnsi="Times New Roman" w:cs="Times New Roman"/>
          <w:color w:val="111111"/>
          <w:sz w:val="24"/>
          <w:szCs w:val="24"/>
        </w:rPr>
        <w:t xml:space="preserve"> - голос взрослого не доминирует над голосами детей, в группе наблюдается естественный шум;</w:t>
      </w:r>
    </w:p>
    <w:p w:rsidR="003F0AC8" w:rsidRPr="005F4E66" w:rsidRDefault="003F0AC8" w:rsidP="003F0AC8">
      <w:pPr>
        <w:tabs>
          <w:tab w:val="left" w:pos="400"/>
        </w:tabs>
        <w:spacing w:after="0" w:line="240" w:lineRule="auto"/>
        <w:ind w:firstLine="709"/>
        <w:jc w:val="both"/>
        <w:rPr>
          <w:rFonts w:ascii="Times New Roman" w:eastAsia="Times New Roman" w:hAnsi="Times New Roman" w:cs="Times New Roman"/>
          <w:color w:val="111111"/>
          <w:sz w:val="24"/>
          <w:szCs w:val="24"/>
        </w:rPr>
      </w:pPr>
      <w:r w:rsidRPr="005F4E66">
        <w:rPr>
          <w:rFonts w:ascii="Times New Roman" w:eastAsia="Times New Roman" w:hAnsi="Times New Roman" w:cs="Times New Roman"/>
          <w:color w:val="111111"/>
          <w:sz w:val="24"/>
          <w:szCs w:val="24"/>
        </w:rPr>
        <w:t>-  в индивидуальном общении с ребенком выбирают позицию «глаза на одном уровне»;</w:t>
      </w:r>
    </w:p>
    <w:p w:rsidR="003F0AC8" w:rsidRPr="005F4E66" w:rsidRDefault="003F0AC8" w:rsidP="003F0AC8">
      <w:pPr>
        <w:tabs>
          <w:tab w:val="left" w:pos="400"/>
        </w:tabs>
        <w:spacing w:after="0" w:line="240" w:lineRule="auto"/>
        <w:ind w:firstLine="709"/>
        <w:jc w:val="both"/>
        <w:rPr>
          <w:rFonts w:ascii="Times New Roman" w:eastAsia="Times New Roman" w:hAnsi="Times New Roman" w:cs="Times New Roman"/>
          <w:color w:val="111111"/>
          <w:sz w:val="24"/>
          <w:szCs w:val="24"/>
        </w:rPr>
      </w:pPr>
      <w:r w:rsidRPr="005F4E66">
        <w:rPr>
          <w:rFonts w:ascii="Times New Roman" w:eastAsia="Times New Roman" w:hAnsi="Times New Roman" w:cs="Times New Roman"/>
          <w:color w:val="111111"/>
          <w:sz w:val="24"/>
          <w:szCs w:val="24"/>
        </w:rPr>
        <w:t xml:space="preserve"> - учитывают потребность детей в поддержке взрослых;</w:t>
      </w:r>
    </w:p>
    <w:p w:rsidR="003F0AC8" w:rsidRPr="005F4E66" w:rsidRDefault="003F0AC8" w:rsidP="003F0AC8">
      <w:pPr>
        <w:tabs>
          <w:tab w:val="left" w:pos="505"/>
        </w:tabs>
        <w:spacing w:after="0" w:line="240" w:lineRule="auto"/>
        <w:ind w:firstLine="709"/>
        <w:jc w:val="both"/>
        <w:rPr>
          <w:rFonts w:ascii="Times New Roman" w:eastAsia="Times New Roman" w:hAnsi="Times New Roman" w:cs="Times New Roman"/>
          <w:color w:val="111111"/>
          <w:sz w:val="24"/>
          <w:szCs w:val="24"/>
        </w:rPr>
      </w:pPr>
      <w:r w:rsidRPr="005F4E66">
        <w:rPr>
          <w:rFonts w:ascii="Times New Roman" w:eastAsia="Times New Roman" w:hAnsi="Times New Roman" w:cs="Times New Roman"/>
          <w:color w:val="111111"/>
          <w:sz w:val="24"/>
          <w:szCs w:val="24"/>
        </w:rPr>
        <w:t>- чутко реагируют на инициативу детей в общении, учитывают их возрастные и индивидуальные особенности;</w:t>
      </w:r>
    </w:p>
    <w:p w:rsidR="003F0AC8" w:rsidRPr="005F4E66" w:rsidRDefault="003F0AC8" w:rsidP="003F0AC8">
      <w:pPr>
        <w:tabs>
          <w:tab w:val="left" w:pos="400"/>
        </w:tabs>
        <w:spacing w:after="0" w:line="240" w:lineRule="auto"/>
        <w:ind w:firstLine="709"/>
        <w:jc w:val="both"/>
        <w:rPr>
          <w:rFonts w:ascii="Times New Roman" w:eastAsia="Times New Roman" w:hAnsi="Times New Roman" w:cs="Times New Roman"/>
          <w:color w:val="111111"/>
          <w:sz w:val="24"/>
          <w:szCs w:val="24"/>
        </w:rPr>
      </w:pPr>
      <w:r w:rsidRPr="005F4E66">
        <w:rPr>
          <w:rFonts w:ascii="Times New Roman" w:eastAsia="Times New Roman" w:hAnsi="Times New Roman" w:cs="Times New Roman"/>
          <w:color w:val="111111"/>
          <w:sz w:val="24"/>
          <w:szCs w:val="24"/>
        </w:rPr>
        <w:t>- уделяют специальное внимание детям с особыми потребностями;</w:t>
      </w:r>
    </w:p>
    <w:p w:rsidR="003F0AC8" w:rsidRPr="005F4E66" w:rsidRDefault="003F0AC8" w:rsidP="003F0AC8">
      <w:pPr>
        <w:tabs>
          <w:tab w:val="left" w:pos="500"/>
        </w:tabs>
        <w:spacing w:after="0" w:line="240" w:lineRule="auto"/>
        <w:ind w:firstLine="709"/>
        <w:jc w:val="both"/>
        <w:rPr>
          <w:rFonts w:ascii="Times New Roman" w:eastAsia="Times New Roman" w:hAnsi="Times New Roman" w:cs="Times New Roman"/>
          <w:color w:val="111111"/>
          <w:sz w:val="24"/>
          <w:szCs w:val="24"/>
        </w:rPr>
      </w:pPr>
      <w:r w:rsidRPr="005F4E66">
        <w:rPr>
          <w:rFonts w:ascii="Times New Roman" w:eastAsia="Times New Roman" w:hAnsi="Times New Roman" w:cs="Times New Roman"/>
          <w:color w:val="111111"/>
          <w:sz w:val="24"/>
          <w:szCs w:val="24"/>
        </w:rPr>
        <w:t>- при коррекции поведения детей чаще пользуются поощрением, поддержкой, чем порицанием и запрещением.</w:t>
      </w:r>
    </w:p>
    <w:p w:rsidR="003F0AC8" w:rsidRPr="005F4E66" w:rsidRDefault="003F0AC8" w:rsidP="003F0AC8">
      <w:pPr>
        <w:spacing w:after="0" w:line="240" w:lineRule="auto"/>
        <w:ind w:firstLine="709"/>
        <w:jc w:val="both"/>
        <w:rPr>
          <w:rFonts w:ascii="Times New Roman" w:eastAsia="Times New Roman" w:hAnsi="Times New Roman" w:cs="Times New Roman"/>
          <w:color w:val="111111"/>
          <w:sz w:val="24"/>
          <w:szCs w:val="24"/>
        </w:rPr>
      </w:pPr>
      <w:r w:rsidRPr="005F4E66">
        <w:rPr>
          <w:rFonts w:ascii="Times New Roman" w:eastAsia="Times New Roman" w:hAnsi="Times New Roman" w:cs="Times New Roman"/>
          <w:color w:val="111111"/>
          <w:sz w:val="24"/>
          <w:szCs w:val="24"/>
        </w:rPr>
        <w:t xml:space="preserve">Анализ просмотренной ООД показал, что педагоги владеют методикой дошкольного образования и воспитания, приемами взаимодействия с детьми, прослеживается личностно-ориентированное взаимодействие с детьми. Последовательность видов деятельности, и само построение занятия, учитывает следующие моменты: возрастные особенности детей; основные задачи; физическую, умственную, эмоциональную нагрузки; характер предшествующей и последующей </w:t>
      </w:r>
      <w:r w:rsidRPr="005F4E66">
        <w:rPr>
          <w:rFonts w:ascii="Times New Roman" w:eastAsia="Times New Roman" w:hAnsi="Times New Roman" w:cs="Times New Roman"/>
          <w:color w:val="111111"/>
          <w:sz w:val="24"/>
          <w:szCs w:val="24"/>
        </w:rPr>
        <w:lastRenderedPageBreak/>
        <w:t>деятельности; условия проведения занятий. Много внимания уделяется формированию предпосылок учебной деятельности дошкольников, логического мышления, сообразительности. В процессе ООД наблюдался положительный эмоциональный фон, партнерские взаимоотношения детей и взрослых за счет использования игры, внесения новых заданий, использования мультимедийной системы, заданий повышенной трудности, писем и т. п.</w:t>
      </w:r>
    </w:p>
    <w:p w:rsidR="003F0AC8" w:rsidRPr="005F4E66" w:rsidRDefault="003F0AC8" w:rsidP="003F0AC8">
      <w:pPr>
        <w:spacing w:after="0" w:line="240" w:lineRule="auto"/>
        <w:ind w:firstLine="709"/>
        <w:jc w:val="both"/>
        <w:rPr>
          <w:rFonts w:ascii="Times New Roman" w:eastAsia="Times New Roman" w:hAnsi="Times New Roman" w:cs="Times New Roman"/>
          <w:color w:val="111111"/>
          <w:sz w:val="24"/>
          <w:szCs w:val="24"/>
        </w:rPr>
      </w:pPr>
      <w:r w:rsidRPr="005F4E66">
        <w:rPr>
          <w:rFonts w:ascii="Times New Roman" w:eastAsia="Times New Roman" w:hAnsi="Times New Roman" w:cs="Times New Roman"/>
          <w:color w:val="111111"/>
          <w:sz w:val="24"/>
          <w:szCs w:val="24"/>
        </w:rPr>
        <w:t>Педагоги постоянно изучают и используют в своей профессиональной деятельности современные образовательные технологии, включая информационные образовательные ресурсы, современные педагогические технологии продуктивного, дифференцированного, развивающего обучения, занимаются самообразованием.</w:t>
      </w:r>
    </w:p>
    <w:p w:rsidR="003F0AC8" w:rsidRPr="005F4E66" w:rsidRDefault="003F0AC8" w:rsidP="003F0AC8">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 xml:space="preserve">Созданы условия для индивидуальных и коллективных игр и занятий, активности детей. Это позволяет детям организовывать разные игры и занятия в соответствии со своими интересами и замыслами, а также найти удобное, комфортное и безопасное место в зависимости от своего эмоционального состояния. При этом обеспечивается доступность ко всему содержанию развивающей среды, предоставляется детям возможность самостоятельно менять среду своих занятий и увлечений. Развивающая среда групповых помещений своевременно изменяется (обновляется) с учетом программы, темы недели, усложняющегося уровня умений детей и их половых различий. </w:t>
      </w:r>
    </w:p>
    <w:p w:rsidR="003F0AC8" w:rsidRPr="005F4E66" w:rsidRDefault="003F0AC8" w:rsidP="003F0AC8">
      <w:pPr>
        <w:spacing w:after="0" w:line="240" w:lineRule="auto"/>
        <w:ind w:firstLine="709"/>
        <w:jc w:val="both"/>
        <w:rPr>
          <w:rFonts w:ascii="Times New Roman" w:hAnsi="Times New Roman" w:cs="Times New Roman"/>
          <w:sz w:val="24"/>
          <w:szCs w:val="24"/>
        </w:rPr>
      </w:pPr>
      <w:r w:rsidRPr="005F4E66">
        <w:rPr>
          <w:rFonts w:ascii="Times New Roman" w:eastAsia="Times New Roman" w:hAnsi="Times New Roman" w:cs="Times New Roman"/>
          <w:sz w:val="24"/>
          <w:szCs w:val="24"/>
        </w:rPr>
        <w:t>Педагоги стремятся к тому, чтобы материал каждой образовательной деятельности содержал что-то новое, был доступен и интересен детям. Для успешного усвоения программного содержания систематически предусматривают не только сообщение нового материала, но и повторение, закрепление, самостоятельное использование детьми полученных представлений. Педагоги в своей работе решают следующие задачи: учет в своей деятельности с детьми возможности развития каждого возраста; развитие индивидуальных особенностей ребенка; создание благоприятного для развития ребенка климата в детском саду; оказание своевременной педагогической помощи, как детям, так</w:t>
      </w:r>
      <w:r w:rsidRPr="005F4E66">
        <w:rPr>
          <w:rFonts w:ascii="Times New Roman" w:hAnsi="Times New Roman" w:cs="Times New Roman"/>
          <w:sz w:val="24"/>
          <w:szCs w:val="24"/>
        </w:rPr>
        <w:t xml:space="preserve"> и </w:t>
      </w:r>
      <w:r w:rsidRPr="005F4E66">
        <w:rPr>
          <w:rFonts w:ascii="Times New Roman" w:eastAsia="Times New Roman" w:hAnsi="Times New Roman" w:cs="Times New Roman"/>
          <w:sz w:val="24"/>
          <w:szCs w:val="24"/>
        </w:rPr>
        <w:t xml:space="preserve">их родителям; подготовка детей к школьному обучению. </w:t>
      </w:r>
    </w:p>
    <w:p w:rsidR="003F0AC8" w:rsidRPr="005F4E66" w:rsidRDefault="003F0AC8" w:rsidP="003F0AC8">
      <w:pPr>
        <w:tabs>
          <w:tab w:val="left" w:pos="663"/>
        </w:tabs>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Формирование профессионального взаимодействия педагогов с детьми дошкольного возраста основывается на:</w:t>
      </w:r>
    </w:p>
    <w:p w:rsidR="003F0AC8" w:rsidRPr="005F4E66" w:rsidRDefault="003F0AC8" w:rsidP="003F0AC8">
      <w:pPr>
        <w:spacing w:after="0" w:line="240" w:lineRule="auto"/>
        <w:ind w:firstLine="709"/>
        <w:jc w:val="both"/>
        <w:rPr>
          <w:rFonts w:ascii="Times New Roman" w:hAnsi="Times New Roman" w:cs="Times New Roman"/>
          <w:sz w:val="24"/>
          <w:szCs w:val="24"/>
        </w:rPr>
      </w:pPr>
      <w:r w:rsidRPr="005F4E66">
        <w:rPr>
          <w:rFonts w:ascii="Times New Roman" w:eastAsia="Times New Roman" w:hAnsi="Times New Roman" w:cs="Times New Roman"/>
          <w:sz w:val="24"/>
          <w:szCs w:val="24"/>
        </w:rPr>
        <w:t>- субъектном отношение педагога к ребенку;</w:t>
      </w:r>
    </w:p>
    <w:p w:rsidR="003F0AC8" w:rsidRPr="005F4E66" w:rsidRDefault="003F0AC8" w:rsidP="003F0AC8">
      <w:pPr>
        <w:spacing w:after="0" w:line="240" w:lineRule="auto"/>
        <w:ind w:firstLine="709"/>
        <w:jc w:val="both"/>
        <w:rPr>
          <w:rFonts w:ascii="Times New Roman" w:hAnsi="Times New Roman" w:cs="Times New Roman"/>
          <w:sz w:val="24"/>
          <w:szCs w:val="24"/>
        </w:rPr>
      </w:pPr>
      <w:r w:rsidRPr="005F4E66">
        <w:rPr>
          <w:rFonts w:ascii="Times New Roman" w:eastAsia="Times New Roman" w:hAnsi="Times New Roman" w:cs="Times New Roman"/>
          <w:sz w:val="24"/>
          <w:szCs w:val="24"/>
        </w:rPr>
        <w:t>- индивидуальном подходе;</w:t>
      </w:r>
    </w:p>
    <w:p w:rsidR="003F0AC8" w:rsidRPr="005F4E66" w:rsidRDefault="003F0AC8" w:rsidP="003F0AC8">
      <w:pPr>
        <w:spacing w:after="0" w:line="240" w:lineRule="auto"/>
        <w:ind w:firstLine="709"/>
        <w:jc w:val="both"/>
        <w:rPr>
          <w:rFonts w:ascii="Times New Roman" w:hAnsi="Times New Roman" w:cs="Times New Roman"/>
          <w:sz w:val="24"/>
          <w:szCs w:val="24"/>
        </w:rPr>
      </w:pPr>
      <w:r w:rsidRPr="005F4E66">
        <w:rPr>
          <w:rFonts w:ascii="Times New Roman" w:eastAsia="Times New Roman" w:hAnsi="Times New Roman" w:cs="Times New Roman"/>
          <w:sz w:val="24"/>
          <w:szCs w:val="24"/>
        </w:rPr>
        <w:t>- учете зоны ближайшего развития ребенка;</w:t>
      </w:r>
    </w:p>
    <w:p w:rsidR="003F0AC8" w:rsidRPr="005F4E66" w:rsidRDefault="003F0AC8" w:rsidP="003F0AC8">
      <w:pPr>
        <w:spacing w:after="0" w:line="240" w:lineRule="auto"/>
        <w:ind w:firstLine="709"/>
        <w:jc w:val="both"/>
        <w:rPr>
          <w:rFonts w:ascii="Times New Roman" w:hAnsi="Times New Roman" w:cs="Times New Roman"/>
          <w:sz w:val="24"/>
          <w:szCs w:val="24"/>
        </w:rPr>
      </w:pPr>
      <w:r w:rsidRPr="005F4E66">
        <w:rPr>
          <w:rFonts w:ascii="Times New Roman" w:eastAsia="Times New Roman" w:hAnsi="Times New Roman" w:cs="Times New Roman"/>
          <w:sz w:val="24"/>
          <w:szCs w:val="24"/>
        </w:rPr>
        <w:t>- мотивационном подходе;</w:t>
      </w:r>
    </w:p>
    <w:p w:rsidR="003F0AC8" w:rsidRPr="005F4E66" w:rsidRDefault="003F0AC8" w:rsidP="003F0AC8">
      <w:pPr>
        <w:spacing w:after="0" w:line="240" w:lineRule="auto"/>
        <w:ind w:firstLine="709"/>
        <w:jc w:val="both"/>
        <w:rPr>
          <w:rFonts w:ascii="Times New Roman" w:hAnsi="Times New Roman" w:cs="Times New Roman"/>
          <w:sz w:val="24"/>
          <w:szCs w:val="24"/>
        </w:rPr>
      </w:pPr>
      <w:r w:rsidRPr="005F4E66">
        <w:rPr>
          <w:rFonts w:ascii="Times New Roman" w:eastAsia="Times New Roman" w:hAnsi="Times New Roman" w:cs="Times New Roman"/>
          <w:sz w:val="24"/>
          <w:szCs w:val="24"/>
        </w:rPr>
        <w:t>- доброжелательном отношении к ребенку.</w:t>
      </w:r>
    </w:p>
    <w:p w:rsidR="003F0AC8" w:rsidRPr="005F4E66" w:rsidRDefault="003F0AC8" w:rsidP="003F0AC8">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 xml:space="preserve">Образовательный процесс включает как совместную деятельность взрослого с детьми, так свободную самостоятельную деятельность воспитанников. Ведущим видом деятельности детей является игра, поэтому мы выдвигаем определенные требования к педагогам по организации сюжетно-ролевой игры воспитанников в детском саду. </w:t>
      </w:r>
    </w:p>
    <w:p w:rsidR="003F0AC8" w:rsidRPr="005F4E66" w:rsidRDefault="003F0AC8" w:rsidP="003F0AC8">
      <w:pPr>
        <w:spacing w:after="0" w:line="240" w:lineRule="auto"/>
        <w:ind w:firstLine="709"/>
        <w:jc w:val="both"/>
        <w:rPr>
          <w:rFonts w:ascii="Times New Roman" w:hAnsi="Times New Roman" w:cs="Times New Roman"/>
          <w:sz w:val="24"/>
          <w:szCs w:val="24"/>
        </w:rPr>
      </w:pPr>
      <w:r w:rsidRPr="005F4E66">
        <w:rPr>
          <w:rFonts w:ascii="Times New Roman" w:eastAsia="Times New Roman" w:hAnsi="Times New Roman" w:cs="Times New Roman"/>
          <w:sz w:val="24"/>
          <w:szCs w:val="24"/>
        </w:rPr>
        <w:t>Решению поставленных на 202</w:t>
      </w:r>
      <w:r w:rsidR="006200EC" w:rsidRPr="005F4E66">
        <w:rPr>
          <w:rFonts w:ascii="Times New Roman" w:eastAsia="Times New Roman" w:hAnsi="Times New Roman" w:cs="Times New Roman"/>
          <w:sz w:val="24"/>
          <w:szCs w:val="24"/>
        </w:rPr>
        <w:t>5</w:t>
      </w:r>
      <w:r w:rsidRPr="005F4E66">
        <w:rPr>
          <w:rFonts w:ascii="Times New Roman" w:eastAsia="Times New Roman" w:hAnsi="Times New Roman" w:cs="Times New Roman"/>
          <w:sz w:val="24"/>
          <w:szCs w:val="24"/>
        </w:rPr>
        <w:t>–202</w:t>
      </w:r>
      <w:r w:rsidR="006200EC" w:rsidRPr="005F4E66">
        <w:rPr>
          <w:rFonts w:ascii="Times New Roman" w:eastAsia="Times New Roman" w:hAnsi="Times New Roman" w:cs="Times New Roman"/>
          <w:sz w:val="24"/>
          <w:szCs w:val="24"/>
        </w:rPr>
        <w:t>6</w:t>
      </w:r>
      <w:r w:rsidRPr="005F4E66">
        <w:rPr>
          <w:rFonts w:ascii="Times New Roman" w:eastAsia="Times New Roman" w:hAnsi="Times New Roman" w:cs="Times New Roman"/>
          <w:sz w:val="24"/>
          <w:szCs w:val="24"/>
        </w:rPr>
        <w:t xml:space="preserve"> учебный год задач и качественной реализации АОП ДО способствовало проведение методических мероприятий по направлениям развития дошкольников образовательного учреждения, в методическом обеспечении образовательного процесса, в овладении информационно-коммуникационными технологиями и умением применять их в образовательном процессе.</w:t>
      </w:r>
    </w:p>
    <w:p w:rsidR="003F0AC8" w:rsidRPr="005F4E66" w:rsidRDefault="003F0AC8" w:rsidP="003F0AC8">
      <w:pPr>
        <w:spacing w:after="0" w:line="240" w:lineRule="auto"/>
        <w:ind w:firstLine="709"/>
        <w:jc w:val="both"/>
        <w:rPr>
          <w:rFonts w:ascii="Times New Roman" w:hAnsi="Times New Roman" w:cs="Times New Roman"/>
          <w:sz w:val="24"/>
          <w:szCs w:val="24"/>
        </w:rPr>
      </w:pPr>
      <w:r w:rsidRPr="005F4E66">
        <w:rPr>
          <w:rFonts w:ascii="Times New Roman" w:eastAsia="Times New Roman" w:hAnsi="Times New Roman" w:cs="Times New Roman"/>
          <w:color w:val="111111"/>
          <w:sz w:val="24"/>
          <w:szCs w:val="24"/>
        </w:rPr>
        <w:t>Педагоги показали хороший уровень проведения мероприятий, качество и построение образовательной деятельности соответствует требованиям ФГОС ДО. Кадровый состав, уровень педагогической культуры и профессионального мастерства педагогов, организация методической работы, позволяют осуществлять эффективную работу по реализации ФГОС ДО.</w:t>
      </w:r>
    </w:p>
    <w:p w:rsidR="003F0AC8" w:rsidRPr="005F4E66" w:rsidRDefault="003F0AC8" w:rsidP="003F0AC8">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Основной целью системы психолого-педагогического обеспечения педагогического процесса в ДОУ, выступает создание условий, направленных на полноценное психофизическое развитие детей и обеспечение их эмоционального благополучия.</w:t>
      </w:r>
    </w:p>
    <w:p w:rsidR="003F0AC8" w:rsidRPr="005F4E66" w:rsidRDefault="003F0AC8" w:rsidP="003F0AC8">
      <w:pPr>
        <w:spacing w:after="0" w:line="240" w:lineRule="auto"/>
        <w:ind w:firstLine="709"/>
        <w:jc w:val="both"/>
        <w:rPr>
          <w:rFonts w:ascii="Times New Roman" w:hAnsi="Times New Roman" w:cs="Times New Roman"/>
          <w:sz w:val="24"/>
          <w:szCs w:val="24"/>
        </w:rPr>
      </w:pPr>
      <w:r w:rsidRPr="005F4E66">
        <w:rPr>
          <w:rFonts w:ascii="Times New Roman" w:eastAsia="Times New Roman" w:hAnsi="Times New Roman" w:cs="Times New Roman"/>
          <w:sz w:val="24"/>
          <w:szCs w:val="24"/>
        </w:rPr>
        <w:lastRenderedPageBreak/>
        <w:t>Формирование профессионального взаимодействия педагогов с детьми дошкольного возраста основывается на субъектном отношение педагога к ребенку, индивидуальном подходе, учете зоны ближайшего развития ребенка, мотивационном подходе, доброжелательном отношении к ребенку.</w:t>
      </w:r>
    </w:p>
    <w:p w:rsidR="003F0AC8" w:rsidRPr="005F4E66" w:rsidRDefault="003F0AC8" w:rsidP="003F0AC8">
      <w:pPr>
        <w:spacing w:after="0" w:line="240" w:lineRule="auto"/>
        <w:ind w:firstLine="709"/>
        <w:jc w:val="both"/>
        <w:rPr>
          <w:rFonts w:ascii="Times New Roman" w:eastAsia="Times New Roman" w:hAnsi="Times New Roman" w:cs="Times New Roman"/>
          <w:b/>
          <w:sz w:val="24"/>
          <w:szCs w:val="24"/>
        </w:rPr>
      </w:pPr>
    </w:p>
    <w:p w:rsidR="00E33501" w:rsidRPr="005F4E66" w:rsidRDefault="00E33501" w:rsidP="002E39D6">
      <w:pPr>
        <w:spacing w:after="0" w:line="240" w:lineRule="auto"/>
        <w:ind w:firstLine="709"/>
        <w:jc w:val="center"/>
        <w:rPr>
          <w:rFonts w:ascii="Times New Roman" w:hAnsi="Times New Roman" w:cs="Times New Roman"/>
          <w:b/>
          <w:sz w:val="24"/>
          <w:szCs w:val="24"/>
        </w:rPr>
      </w:pPr>
    </w:p>
    <w:p w:rsidR="00483AC0" w:rsidRPr="005F4E66" w:rsidRDefault="00483AC0" w:rsidP="00483AC0">
      <w:pPr>
        <w:tabs>
          <w:tab w:val="left" w:pos="1410"/>
          <w:tab w:val="left" w:pos="3285"/>
        </w:tabs>
        <w:spacing w:after="0" w:line="240" w:lineRule="auto"/>
        <w:jc w:val="both"/>
        <w:rPr>
          <w:rFonts w:ascii="Times New Roman" w:hAnsi="Times New Roman" w:cs="Times New Roman"/>
          <w:b/>
          <w:sz w:val="24"/>
          <w:szCs w:val="24"/>
        </w:rPr>
      </w:pPr>
      <w:r w:rsidRPr="005F4E66">
        <w:rPr>
          <w:rFonts w:ascii="Times New Roman" w:hAnsi="Times New Roman" w:cs="Times New Roman"/>
          <w:b/>
          <w:sz w:val="24"/>
          <w:szCs w:val="24"/>
        </w:rPr>
        <w:t>Адресные рекомендации:</w:t>
      </w:r>
    </w:p>
    <w:p w:rsidR="00483AC0" w:rsidRPr="005F4E66" w:rsidRDefault="00483AC0" w:rsidP="00483AC0">
      <w:pPr>
        <w:tabs>
          <w:tab w:val="left" w:pos="1410"/>
          <w:tab w:val="left" w:pos="3285"/>
        </w:tabs>
        <w:spacing w:after="0" w:line="240" w:lineRule="auto"/>
        <w:jc w:val="both"/>
        <w:rPr>
          <w:rFonts w:ascii="Times New Roman" w:hAnsi="Times New Roman" w:cs="Times New Roman"/>
          <w:bCs/>
          <w:sz w:val="24"/>
          <w:szCs w:val="24"/>
          <w:u w:val="single"/>
        </w:rPr>
      </w:pPr>
      <w:r w:rsidRPr="005F4E66">
        <w:rPr>
          <w:rFonts w:ascii="Times New Roman" w:hAnsi="Times New Roman" w:cs="Times New Roman"/>
          <w:bCs/>
          <w:sz w:val="24"/>
          <w:szCs w:val="24"/>
          <w:u w:val="single"/>
        </w:rPr>
        <w:t>Старшему воспитателю:</w:t>
      </w:r>
    </w:p>
    <w:p w:rsidR="00483AC0" w:rsidRPr="005F4E66" w:rsidRDefault="00483AC0" w:rsidP="00483AC0">
      <w:pPr>
        <w:tabs>
          <w:tab w:val="left" w:pos="1410"/>
          <w:tab w:val="left" w:pos="3285"/>
        </w:tabs>
        <w:spacing w:after="0" w:line="240" w:lineRule="auto"/>
        <w:jc w:val="both"/>
        <w:rPr>
          <w:rFonts w:ascii="Times New Roman" w:hAnsi="Times New Roman" w:cs="Times New Roman"/>
          <w:bCs/>
          <w:sz w:val="24"/>
          <w:szCs w:val="24"/>
        </w:rPr>
      </w:pPr>
      <w:r w:rsidRPr="005F4E66">
        <w:rPr>
          <w:rFonts w:ascii="Times New Roman" w:hAnsi="Times New Roman" w:cs="Times New Roman"/>
          <w:bCs/>
          <w:sz w:val="24"/>
          <w:szCs w:val="24"/>
        </w:rPr>
        <w:t>- Поддерживать доброжелательную атмосферу в коллективе.</w:t>
      </w:r>
    </w:p>
    <w:p w:rsidR="00483AC0" w:rsidRPr="005F4E66" w:rsidRDefault="00483AC0" w:rsidP="00483AC0">
      <w:pPr>
        <w:tabs>
          <w:tab w:val="left" w:pos="1410"/>
          <w:tab w:val="left" w:pos="3285"/>
        </w:tabs>
        <w:spacing w:after="0" w:line="240" w:lineRule="auto"/>
        <w:jc w:val="both"/>
        <w:rPr>
          <w:rFonts w:ascii="Times New Roman" w:hAnsi="Times New Roman" w:cs="Times New Roman"/>
          <w:bCs/>
          <w:sz w:val="24"/>
          <w:szCs w:val="24"/>
          <w:u w:val="single"/>
        </w:rPr>
      </w:pPr>
      <w:r w:rsidRPr="005F4E66">
        <w:rPr>
          <w:rFonts w:ascii="Times New Roman" w:hAnsi="Times New Roman" w:cs="Times New Roman"/>
          <w:bCs/>
          <w:sz w:val="24"/>
          <w:szCs w:val="24"/>
          <w:u w:val="single"/>
        </w:rPr>
        <w:t>Воспитателям:</w:t>
      </w:r>
    </w:p>
    <w:p w:rsidR="00483AC0" w:rsidRPr="005F4E66" w:rsidRDefault="00483AC0" w:rsidP="00483AC0">
      <w:pPr>
        <w:tabs>
          <w:tab w:val="left" w:pos="1410"/>
          <w:tab w:val="left" w:pos="3285"/>
        </w:tabs>
        <w:spacing w:after="0" w:line="240" w:lineRule="auto"/>
        <w:jc w:val="both"/>
        <w:rPr>
          <w:rFonts w:ascii="Times New Roman" w:hAnsi="Times New Roman" w:cs="Times New Roman"/>
          <w:bCs/>
          <w:sz w:val="24"/>
          <w:szCs w:val="24"/>
        </w:rPr>
      </w:pPr>
      <w:r w:rsidRPr="005F4E66">
        <w:rPr>
          <w:rFonts w:ascii="Times New Roman" w:hAnsi="Times New Roman" w:cs="Times New Roman"/>
          <w:bCs/>
          <w:sz w:val="24"/>
          <w:szCs w:val="24"/>
        </w:rPr>
        <w:t>- Подобрать игры и упражнения для развития уверенно</w:t>
      </w:r>
      <w:r w:rsidR="00CD2BEB" w:rsidRPr="005F4E66">
        <w:rPr>
          <w:rFonts w:ascii="Times New Roman" w:hAnsi="Times New Roman" w:cs="Times New Roman"/>
          <w:bCs/>
          <w:sz w:val="24"/>
          <w:szCs w:val="24"/>
        </w:rPr>
        <w:t>сти в себе, общительности</w:t>
      </w:r>
      <w:r w:rsidRPr="005F4E66">
        <w:rPr>
          <w:rFonts w:ascii="Times New Roman" w:hAnsi="Times New Roman" w:cs="Times New Roman"/>
          <w:bCs/>
          <w:sz w:val="24"/>
          <w:szCs w:val="24"/>
        </w:rPr>
        <w:t>.</w:t>
      </w:r>
    </w:p>
    <w:p w:rsidR="00D05B32" w:rsidRPr="005F4E66" w:rsidRDefault="00D05B32" w:rsidP="002E39D6">
      <w:pPr>
        <w:spacing w:after="0" w:line="240" w:lineRule="auto"/>
        <w:ind w:firstLine="709"/>
        <w:jc w:val="center"/>
        <w:rPr>
          <w:rFonts w:ascii="Times New Roman" w:hAnsi="Times New Roman" w:cs="Times New Roman"/>
          <w:b/>
          <w:sz w:val="24"/>
          <w:szCs w:val="24"/>
          <w:lang w:eastAsia="en-US"/>
        </w:rPr>
      </w:pPr>
    </w:p>
    <w:p w:rsidR="00D05B32" w:rsidRPr="005F4E66" w:rsidRDefault="00D05B32" w:rsidP="002E39D6">
      <w:pPr>
        <w:spacing w:after="0" w:line="240" w:lineRule="auto"/>
        <w:ind w:firstLine="709"/>
        <w:jc w:val="center"/>
        <w:rPr>
          <w:rFonts w:ascii="Times New Roman" w:hAnsi="Times New Roman" w:cs="Times New Roman"/>
          <w:b/>
          <w:sz w:val="24"/>
          <w:szCs w:val="24"/>
          <w:lang w:eastAsia="en-US"/>
        </w:rPr>
      </w:pPr>
    </w:p>
    <w:p w:rsidR="003F0AC8" w:rsidRPr="005F4E66" w:rsidRDefault="00546B9C" w:rsidP="002E39D6">
      <w:pPr>
        <w:spacing w:after="0" w:line="240" w:lineRule="auto"/>
        <w:ind w:firstLine="709"/>
        <w:jc w:val="center"/>
        <w:rPr>
          <w:rFonts w:ascii="Times New Roman" w:hAnsi="Times New Roman" w:cs="Times New Roman"/>
          <w:sz w:val="24"/>
          <w:szCs w:val="24"/>
        </w:rPr>
      </w:pPr>
      <w:r w:rsidRPr="005F4E66">
        <w:rPr>
          <w:rFonts w:ascii="Times New Roman" w:hAnsi="Times New Roman" w:cs="Times New Roman"/>
          <w:b/>
          <w:sz w:val="24"/>
          <w:szCs w:val="24"/>
          <w:lang w:eastAsia="en-US"/>
        </w:rPr>
        <w:t>Соответствие требованиям ФГОС ДО развивающей предметно-пространственной среды</w:t>
      </w:r>
    </w:p>
    <w:p w:rsidR="003F0AC8" w:rsidRPr="005F4E66" w:rsidRDefault="003F0AC8" w:rsidP="002E39D6">
      <w:pPr>
        <w:spacing w:after="0" w:line="240" w:lineRule="auto"/>
        <w:ind w:firstLine="709"/>
        <w:jc w:val="center"/>
        <w:rPr>
          <w:rFonts w:ascii="Times New Roman" w:hAnsi="Times New Roman" w:cs="Times New Roman"/>
          <w:sz w:val="24"/>
          <w:szCs w:val="24"/>
        </w:rPr>
      </w:pPr>
    </w:p>
    <w:p w:rsidR="00546B9C" w:rsidRPr="005F4E66" w:rsidRDefault="00546B9C" w:rsidP="00790DB3">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xml:space="preserve">В своей образовательно – воспитательной деятельности детский сад ориентируется на создание оптимальных условий, обеспечивающих эффективное развитие  активное освоение образовательных программ, решение проблем адаптации, организации комфортного пребывания детей в учреждении. Предметно – развивающая среда в ДОУ создана в соответствии с программами, реализуемыми в учреждении. Постоянно модернизируется согласно потребностям и возможностям детей и родителей, соответствует всем требованиям безопасности. </w:t>
      </w:r>
    </w:p>
    <w:p w:rsidR="00546B9C" w:rsidRPr="005F4E66" w:rsidRDefault="00546B9C" w:rsidP="00790DB3">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Развивающая предметно-пространственная среда групп организована в виде хорошо разграниченных зон, оснащенных большим количеством развивающего материала. Образовательная среда создана с учетом возрастных возможностей детей, зарождающихся половых склонностей и интересов и конструируется таким образом, чтобы ребенок в течении дня мог найти для себя увлекательное дело, занятие. В каждой возрастной группе созданы «центры», которые содержат в себе познавательный и развивающих материал в соответствии с возрастом детей: ролевых игр, книжный, настольно-печатных игр, природы, игровой, художественного творчества. В детском саду уделяется особое внимание эстетическому оформлению помещений, т.к. среда играет большую роль в формировании личностных качеств дошкольников. Ребенок находится в детском саду весь день и необходимо, чтобы окружающая обстановка радовала его, способствовала пробуждению положительных эмоций, воспитанию хорошего вкуса. Мебель и игровое оборудование подобраны с учетом санитарных и психолого-педагогических требований. В группах созданы условия для самостоятельной, художественной, творческой, театрализованной, двигательной деятельности. В оформлении ДОУ использованы работы, изготовленные в совместной деятельности педагогов с детьми. Развивающая предметно-пространственная среда (РППС) в группах обеспечивает реализацию содержания дошкольного образования по пяти образовательным областям ФГОС ДО. Воспитанникам доступен широкий круг разнообразных материалов, которые используются для развития ребенка. РППС адаптируется под интересы, инициативу, возможности и потребности воспитанников, способствует проявлению самостоятельности, развитию критического мышления, осуществляется планомерное, систематическое обогащение и совершенствование образовательной среды. РППС постоянно обновляется и пополняется в зависимости от тематического планирования, интересов детей, запросов родителей (законных представителей). Ежегодно на эти цели выделяются средства, что позволило в данном учебном году приобрести интерактивный стол</w:t>
      </w:r>
      <w:r w:rsidRPr="005F4E66">
        <w:rPr>
          <w:rFonts w:ascii="Times New Roman" w:eastAsia="Times New Roman" w:hAnsi="Times New Roman" w:cs="Times New Roman"/>
          <w:sz w:val="24"/>
          <w:szCs w:val="24"/>
        </w:rPr>
        <w:t xml:space="preserve"> </w:t>
      </w:r>
      <w:r w:rsidRPr="005F4E66">
        <w:rPr>
          <w:rFonts w:ascii="Times New Roman" w:eastAsia="Times New Roman" w:hAnsi="Times New Roman" w:cs="Times New Roman"/>
          <w:sz w:val="24"/>
          <w:szCs w:val="24"/>
          <w:lang w:val="en-US"/>
        </w:rPr>
        <w:t>bbk</w:t>
      </w:r>
      <w:r w:rsidRPr="005F4E66">
        <w:rPr>
          <w:rFonts w:ascii="Times New Roman" w:eastAsia="Times New Roman" w:hAnsi="Times New Roman" w:cs="Times New Roman"/>
          <w:sz w:val="24"/>
          <w:szCs w:val="24"/>
        </w:rPr>
        <w:t xml:space="preserve"> </w:t>
      </w:r>
      <w:r w:rsidRPr="005F4E66">
        <w:rPr>
          <w:rFonts w:ascii="Times New Roman" w:eastAsia="Times New Roman" w:hAnsi="Times New Roman" w:cs="Times New Roman"/>
          <w:sz w:val="24"/>
          <w:szCs w:val="24"/>
          <w:lang w:val="en-US"/>
        </w:rPr>
        <w:t>RC</w:t>
      </w:r>
      <w:r w:rsidRPr="005F4E66">
        <w:rPr>
          <w:rFonts w:ascii="Times New Roman" w:eastAsia="Times New Roman" w:hAnsi="Times New Roman" w:cs="Times New Roman"/>
          <w:sz w:val="24"/>
          <w:szCs w:val="24"/>
        </w:rPr>
        <w:t>-</w:t>
      </w:r>
      <w:r w:rsidRPr="005F4E66">
        <w:rPr>
          <w:rFonts w:ascii="Times New Roman" w:eastAsia="Times New Roman" w:hAnsi="Times New Roman" w:cs="Times New Roman"/>
          <w:sz w:val="24"/>
          <w:szCs w:val="24"/>
          <w:lang w:val="en-US"/>
        </w:rPr>
        <w:t>LEM</w:t>
      </w:r>
      <w:r w:rsidRPr="005F4E66">
        <w:rPr>
          <w:rFonts w:ascii="Times New Roman" w:eastAsia="Times New Roman" w:hAnsi="Times New Roman" w:cs="Times New Roman"/>
          <w:sz w:val="24"/>
          <w:szCs w:val="24"/>
        </w:rPr>
        <w:t>2019</w:t>
      </w:r>
      <w:r w:rsidRPr="005F4E66">
        <w:rPr>
          <w:rFonts w:ascii="Times New Roman" w:hAnsi="Times New Roman" w:cs="Times New Roman"/>
          <w:sz w:val="24"/>
          <w:szCs w:val="24"/>
        </w:rPr>
        <w:t>, пополнить игровое оборудование новыми конструкторами серии L</w:t>
      </w:r>
      <w:r w:rsidRPr="005F4E66">
        <w:rPr>
          <w:rFonts w:ascii="Times New Roman" w:hAnsi="Times New Roman" w:cs="Times New Roman"/>
          <w:sz w:val="24"/>
          <w:szCs w:val="24"/>
          <w:lang w:val="en-US"/>
        </w:rPr>
        <w:t>egoWedo</w:t>
      </w:r>
      <w:r w:rsidRPr="005F4E66">
        <w:rPr>
          <w:rFonts w:ascii="Times New Roman" w:hAnsi="Times New Roman" w:cs="Times New Roman"/>
          <w:sz w:val="24"/>
          <w:szCs w:val="24"/>
        </w:rPr>
        <w:t xml:space="preserve"> 2.0, </w:t>
      </w:r>
      <w:r w:rsidRPr="005F4E66">
        <w:rPr>
          <w:rFonts w:ascii="Times New Roman" w:hAnsi="Times New Roman" w:cs="Times New Roman"/>
          <w:sz w:val="24"/>
          <w:szCs w:val="24"/>
          <w:lang w:val="ba-RU"/>
        </w:rPr>
        <w:t>ВВ Мини-робот</w:t>
      </w:r>
      <w:r w:rsidR="00790DB3" w:rsidRPr="005F4E66">
        <w:rPr>
          <w:rFonts w:ascii="Times New Roman" w:hAnsi="Times New Roman" w:cs="Times New Roman"/>
          <w:sz w:val="24"/>
          <w:szCs w:val="24"/>
          <w:lang w:val="ba-RU"/>
        </w:rPr>
        <w:t>ом</w:t>
      </w:r>
      <w:r w:rsidRPr="005F4E66">
        <w:rPr>
          <w:rFonts w:ascii="Times New Roman" w:hAnsi="Times New Roman" w:cs="Times New Roman"/>
          <w:sz w:val="24"/>
          <w:szCs w:val="24"/>
          <w:lang w:val="ba-RU"/>
        </w:rPr>
        <w:t xml:space="preserve"> </w:t>
      </w:r>
      <w:r w:rsidRPr="005F4E66">
        <w:rPr>
          <w:rFonts w:ascii="Times New Roman" w:hAnsi="Times New Roman" w:cs="Times New Roman"/>
          <w:sz w:val="24"/>
          <w:szCs w:val="24"/>
        </w:rPr>
        <w:t>«Жук», набор</w:t>
      </w:r>
      <w:r w:rsidR="00790DB3" w:rsidRPr="005F4E66">
        <w:rPr>
          <w:rFonts w:ascii="Times New Roman" w:hAnsi="Times New Roman" w:cs="Times New Roman"/>
          <w:sz w:val="24"/>
          <w:szCs w:val="24"/>
        </w:rPr>
        <w:t>ом</w:t>
      </w:r>
      <w:r w:rsidRPr="005F4E66">
        <w:rPr>
          <w:rFonts w:ascii="Times New Roman" w:hAnsi="Times New Roman" w:cs="Times New Roman"/>
          <w:sz w:val="24"/>
          <w:szCs w:val="24"/>
        </w:rPr>
        <w:t xml:space="preserve"> для программирования «Кубо-бот», конструктор</w:t>
      </w:r>
      <w:r w:rsidR="00790DB3" w:rsidRPr="005F4E66">
        <w:rPr>
          <w:rFonts w:ascii="Times New Roman" w:hAnsi="Times New Roman" w:cs="Times New Roman"/>
          <w:sz w:val="24"/>
          <w:szCs w:val="24"/>
        </w:rPr>
        <w:t>ом</w:t>
      </w:r>
      <w:r w:rsidRPr="005F4E66">
        <w:rPr>
          <w:rFonts w:ascii="Times New Roman" w:hAnsi="Times New Roman" w:cs="Times New Roman"/>
          <w:sz w:val="24"/>
          <w:szCs w:val="24"/>
        </w:rPr>
        <w:t xml:space="preserve"> «Мое время для </w:t>
      </w:r>
      <w:r w:rsidRPr="005F4E66">
        <w:rPr>
          <w:rFonts w:ascii="Times New Roman" w:hAnsi="Times New Roman" w:cs="Times New Roman"/>
          <w:sz w:val="24"/>
          <w:szCs w:val="24"/>
        </w:rPr>
        <w:lastRenderedPageBreak/>
        <w:t xml:space="preserve">роботехники» ,игровыми наборами «Дары Фребеля, настольными и дидактическими играми, игрушками, конструкторами. </w:t>
      </w:r>
    </w:p>
    <w:p w:rsidR="00546B9C" w:rsidRPr="005F4E66" w:rsidRDefault="00546B9C" w:rsidP="00790DB3">
      <w:pPr>
        <w:spacing w:after="0" w:line="240" w:lineRule="auto"/>
        <w:ind w:firstLine="709"/>
        <w:jc w:val="both"/>
        <w:rPr>
          <w:rFonts w:ascii="Times New Roman" w:hAnsi="Times New Roman" w:cs="Times New Roman"/>
          <w:sz w:val="24"/>
          <w:szCs w:val="24"/>
        </w:rPr>
      </w:pPr>
    </w:p>
    <w:p w:rsidR="00546B9C" w:rsidRPr="005F4E66" w:rsidRDefault="00546B9C" w:rsidP="00790DB3">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В ДОУ имеются дидактические средства и оборудование:</w:t>
      </w:r>
    </w:p>
    <w:p w:rsidR="00546B9C" w:rsidRPr="005F4E66" w:rsidRDefault="00546B9C" w:rsidP="00790DB3">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аудиовизуальные средства (магнитофоны, музыкальный центр, проекторы);</w:t>
      </w:r>
    </w:p>
    <w:p w:rsidR="00546B9C" w:rsidRPr="005F4E66" w:rsidRDefault="00546B9C" w:rsidP="00790DB3">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детская художественная литература, дидактические игры, сюжетно – игровые наборы и игрушки для развития детей в разных видах деятельности;</w:t>
      </w:r>
    </w:p>
    <w:p w:rsidR="00546B9C" w:rsidRPr="005F4E66" w:rsidRDefault="00546B9C" w:rsidP="00790DB3">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xml:space="preserve">- наглядный и иллюстративный материал. </w:t>
      </w:r>
    </w:p>
    <w:p w:rsidR="00546B9C" w:rsidRPr="005F4E66" w:rsidRDefault="00546B9C" w:rsidP="00790DB3">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xml:space="preserve">Имеется достаточное количество методической литературы и учебно – наглядных пособий для обеспечения  воспитательно – образовательного процесса в ДОУ. </w:t>
      </w:r>
    </w:p>
    <w:p w:rsidR="00546B9C" w:rsidRPr="005F4E66" w:rsidRDefault="00546B9C" w:rsidP="00790DB3">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xml:space="preserve">Созданы условия для </w:t>
      </w:r>
      <w:r w:rsidRPr="005F4E66">
        <w:rPr>
          <w:rFonts w:ascii="Times New Roman" w:hAnsi="Times New Roman" w:cs="Times New Roman"/>
          <w:b/>
          <w:sz w:val="24"/>
          <w:szCs w:val="24"/>
        </w:rPr>
        <w:t>физического развития детей</w:t>
      </w:r>
      <w:r w:rsidRPr="005F4E66">
        <w:rPr>
          <w:rFonts w:ascii="Times New Roman" w:hAnsi="Times New Roman" w:cs="Times New Roman"/>
          <w:sz w:val="24"/>
          <w:szCs w:val="24"/>
        </w:rPr>
        <w:t>:</w:t>
      </w:r>
    </w:p>
    <w:p w:rsidR="00546B9C" w:rsidRPr="005F4E66" w:rsidRDefault="00546B9C" w:rsidP="00790DB3">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бассейн;</w:t>
      </w:r>
    </w:p>
    <w:p w:rsidR="00546B9C" w:rsidRPr="005F4E66" w:rsidRDefault="00546B9C" w:rsidP="00790DB3">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xml:space="preserve">- спортивный уголок, скакалки, кегли, мячи, обручи и др.; </w:t>
      </w:r>
    </w:p>
    <w:p w:rsidR="00546B9C" w:rsidRPr="005F4E66" w:rsidRDefault="00546B9C" w:rsidP="00790DB3">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инвентарь и оборудование для физической активности , массажа в каждой группе (массажные коврики, спортивный инвентарь для физической активности детей на участке и т.п.);</w:t>
      </w:r>
    </w:p>
    <w:p w:rsidR="00546B9C" w:rsidRPr="005F4E66" w:rsidRDefault="00546B9C" w:rsidP="00790DB3">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спортивная площадка (волейбольная сетка, баскетбольное кольцо, беговые дорожки, полоса препятствий, бревно и др.)</w:t>
      </w:r>
    </w:p>
    <w:p w:rsidR="00546B9C" w:rsidRPr="005F4E66" w:rsidRDefault="00546B9C" w:rsidP="00790DB3">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xml:space="preserve">Созданы условия для </w:t>
      </w:r>
      <w:r w:rsidRPr="005F4E66">
        <w:rPr>
          <w:rFonts w:ascii="Times New Roman" w:hAnsi="Times New Roman" w:cs="Times New Roman"/>
          <w:b/>
          <w:sz w:val="24"/>
          <w:szCs w:val="24"/>
        </w:rPr>
        <w:t xml:space="preserve">художественно – эстетической работы и развития детей: </w:t>
      </w:r>
      <w:r w:rsidRPr="005F4E66">
        <w:rPr>
          <w:rFonts w:ascii="Times New Roman" w:hAnsi="Times New Roman" w:cs="Times New Roman"/>
          <w:sz w:val="24"/>
          <w:szCs w:val="24"/>
        </w:rPr>
        <w:t>- пианино, музыкальный центр, набор детских музыкальных инструментов, магнитофоны, музыкальные игрушки;</w:t>
      </w:r>
    </w:p>
    <w:p w:rsidR="00546B9C" w:rsidRPr="005F4E66" w:rsidRDefault="00546B9C" w:rsidP="00790DB3">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театральные уголки в группах (ширма для кукольного театра, би-ба-бо, настольный, теневой театр, костюмы и маски, атрибуты для театрализованных постановок).</w:t>
      </w:r>
    </w:p>
    <w:p w:rsidR="00546B9C" w:rsidRPr="005F4E66" w:rsidRDefault="00546B9C" w:rsidP="00790DB3">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xml:space="preserve">Созданы условия для развития конструктивной деятельности детей всех возрастных групп: </w:t>
      </w:r>
    </w:p>
    <w:p w:rsidR="00546B9C" w:rsidRPr="005F4E66" w:rsidRDefault="00546B9C" w:rsidP="00790DB3">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мелкий строительный материал и крупные мягкие модули;</w:t>
      </w:r>
    </w:p>
    <w:p w:rsidR="00546B9C" w:rsidRPr="005F4E66" w:rsidRDefault="00546B9C" w:rsidP="00790DB3">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xml:space="preserve">- разнообразные конструкторы, мозаики, пазлы, разрезные картинки; </w:t>
      </w:r>
    </w:p>
    <w:p w:rsidR="00546B9C" w:rsidRPr="005F4E66" w:rsidRDefault="00546B9C" w:rsidP="00790DB3">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игровое пособие «Дары Фрёбеля»;</w:t>
      </w:r>
    </w:p>
    <w:p w:rsidR="00546B9C" w:rsidRPr="005F4E66" w:rsidRDefault="00546B9C" w:rsidP="00790DB3">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бросовый и природный материал для художественного конструирования.</w:t>
      </w:r>
    </w:p>
    <w:p w:rsidR="00546B9C" w:rsidRPr="005F4E66" w:rsidRDefault="00546B9C" w:rsidP="00790DB3">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xml:space="preserve">Условия для развития </w:t>
      </w:r>
      <w:r w:rsidRPr="005F4E66">
        <w:rPr>
          <w:rFonts w:ascii="Times New Roman" w:hAnsi="Times New Roman" w:cs="Times New Roman"/>
          <w:b/>
          <w:sz w:val="24"/>
          <w:szCs w:val="24"/>
        </w:rPr>
        <w:t xml:space="preserve">экологической культуры детей: - </w:t>
      </w:r>
      <w:r w:rsidRPr="005F4E66">
        <w:rPr>
          <w:rFonts w:ascii="Times New Roman" w:hAnsi="Times New Roman" w:cs="Times New Roman"/>
          <w:sz w:val="24"/>
          <w:szCs w:val="24"/>
        </w:rPr>
        <w:t xml:space="preserve">экологические зоны в группах содержат комнатные растения (согласно возрасту); </w:t>
      </w:r>
    </w:p>
    <w:p w:rsidR="00546B9C" w:rsidRPr="005F4E66" w:rsidRDefault="00546B9C" w:rsidP="00790DB3">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наглядные пособия, иллюстративный материал (календарь наблюдений за природой, дидактические игры экологической направленности, энциклопедии для дошкольников – «Мир насекомых», «Обитатели Крайнего Севера», «Африка», «Животные родного края» и др.);</w:t>
      </w:r>
    </w:p>
    <w:p w:rsidR="00546B9C" w:rsidRPr="005F4E66" w:rsidRDefault="00546B9C" w:rsidP="00790DB3">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xml:space="preserve"> - на участке ДОУ – огород, цветник, экологическая тропа, водоём, уголок леса, экспериментальная зона.</w:t>
      </w:r>
    </w:p>
    <w:p w:rsidR="00546B9C" w:rsidRPr="005F4E66" w:rsidRDefault="00546B9C" w:rsidP="00790DB3">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Созданы условия для формирования у детей</w:t>
      </w:r>
      <w:r w:rsidRPr="005F4E66">
        <w:rPr>
          <w:rFonts w:ascii="Times New Roman" w:hAnsi="Times New Roman" w:cs="Times New Roman"/>
          <w:b/>
          <w:sz w:val="24"/>
          <w:szCs w:val="24"/>
        </w:rPr>
        <w:t xml:space="preserve"> элементарных математических представлений: </w:t>
      </w:r>
      <w:r w:rsidRPr="005F4E66">
        <w:rPr>
          <w:rFonts w:ascii="Times New Roman" w:hAnsi="Times New Roman" w:cs="Times New Roman"/>
          <w:sz w:val="24"/>
          <w:szCs w:val="24"/>
        </w:rPr>
        <w:t>- демонстрационный и раздаточный материал для обучения счёту, развития представлений о величине предметов и их форме;</w:t>
      </w:r>
    </w:p>
    <w:p w:rsidR="00546B9C" w:rsidRPr="005F4E66" w:rsidRDefault="00546B9C" w:rsidP="00790DB3">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материал для развития пространственных и временных представлений (часы, песочные часы, календари и др.);</w:t>
      </w:r>
    </w:p>
    <w:p w:rsidR="00546B9C" w:rsidRPr="005F4E66" w:rsidRDefault="00546B9C" w:rsidP="00790DB3">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материал и оборудование для формирования представлений о числе, количестве (цифровой ряд, математические знаки (+, - ), математические кубики, дидактические игры и др.).</w:t>
      </w:r>
    </w:p>
    <w:p w:rsidR="00546B9C" w:rsidRPr="005F4E66" w:rsidRDefault="00546B9C" w:rsidP="00790DB3">
      <w:pPr>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sz w:val="24"/>
          <w:szCs w:val="24"/>
        </w:rPr>
        <w:t>Условия для развития</w:t>
      </w:r>
      <w:r w:rsidRPr="005F4E66">
        <w:rPr>
          <w:rFonts w:ascii="Times New Roman" w:hAnsi="Times New Roman" w:cs="Times New Roman"/>
          <w:b/>
          <w:sz w:val="24"/>
          <w:szCs w:val="24"/>
        </w:rPr>
        <w:t xml:space="preserve"> элементарных естественнонаучных представлений:</w:t>
      </w:r>
    </w:p>
    <w:p w:rsidR="00546B9C" w:rsidRPr="005F4E66" w:rsidRDefault="00546B9C" w:rsidP="00790DB3">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материалы и приборы для детского экспериментирования;</w:t>
      </w:r>
    </w:p>
    <w:p w:rsidR="00546B9C" w:rsidRPr="005F4E66" w:rsidRDefault="00546B9C" w:rsidP="00790DB3">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xml:space="preserve">- глобус, карты, макеты, иллюстративный материал, лупа, ёмкости и др.В каждой группе созданы условия для игровой деятельности  и социально – личностного  развития детей.Выделено пространство для сюжетно –ролевых игр «Семья», «Больница», «Магазин», «ПДД», «Парикмахерская»  и т.д. </w:t>
      </w:r>
    </w:p>
    <w:p w:rsidR="00546B9C" w:rsidRPr="005F4E66" w:rsidRDefault="00546B9C" w:rsidP="00790DB3">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lastRenderedPageBreak/>
        <w:t>- разнообразное оборудование для различных видов игр: сюжетно –ролевых, подвижных, спортивных, дидактических и пр.;</w:t>
      </w:r>
    </w:p>
    <w:p w:rsidR="00546B9C" w:rsidRPr="005F4E66" w:rsidRDefault="00546B9C" w:rsidP="00790DB3">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трансформируемые элементы для сюжетно – ролевых игр;</w:t>
      </w:r>
    </w:p>
    <w:p w:rsidR="00546B9C" w:rsidRPr="005F4E66" w:rsidRDefault="00546B9C" w:rsidP="00546B9C">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уголки дежурств (фотографии дежурных детей, фартуки, косынки, материал и оборудование для дежурства);</w:t>
      </w:r>
    </w:p>
    <w:p w:rsidR="00546B9C" w:rsidRPr="005F4E66" w:rsidRDefault="00546B9C" w:rsidP="00546B9C">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уголки уединения и релаксации;</w:t>
      </w:r>
    </w:p>
    <w:p w:rsidR="00546B9C" w:rsidRPr="005F4E66" w:rsidRDefault="00546B9C" w:rsidP="00546B9C">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уголки с материалами о родном крае.</w:t>
      </w:r>
    </w:p>
    <w:p w:rsidR="00546B9C" w:rsidRPr="005F4E66" w:rsidRDefault="00546B9C" w:rsidP="00546B9C">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Предметно – пространственная среда легко преобразуется : материалы и атрибуты доступны для разных видов деятельности. Педагоги поддерживают сменяемость игрового материала, появление новых предметов, стимулирующих игровую , двигательную, познавательную и исследовательскую активность детей.</w:t>
      </w:r>
    </w:p>
    <w:p w:rsidR="00790DB3" w:rsidRPr="005F4E66" w:rsidRDefault="00790DB3" w:rsidP="00546B9C">
      <w:pPr>
        <w:spacing w:after="0"/>
        <w:ind w:right="-284"/>
        <w:jc w:val="center"/>
        <w:rPr>
          <w:rFonts w:ascii="Times New Roman" w:hAnsi="Times New Roman" w:cs="Times New Roman"/>
          <w:b/>
          <w:sz w:val="24"/>
          <w:szCs w:val="24"/>
        </w:rPr>
      </w:pPr>
    </w:p>
    <w:p w:rsidR="00790DB3" w:rsidRPr="005F4E66" w:rsidRDefault="00790DB3" w:rsidP="00546B9C">
      <w:pPr>
        <w:spacing w:after="0"/>
        <w:ind w:right="-284"/>
        <w:jc w:val="center"/>
        <w:rPr>
          <w:rFonts w:ascii="Times New Roman" w:hAnsi="Times New Roman" w:cs="Times New Roman"/>
          <w:b/>
          <w:sz w:val="24"/>
          <w:szCs w:val="24"/>
        </w:rPr>
      </w:pPr>
    </w:p>
    <w:p w:rsidR="00546B9C" w:rsidRPr="005F4E66" w:rsidRDefault="00546B9C" w:rsidP="00546B9C">
      <w:pPr>
        <w:spacing w:after="0"/>
        <w:ind w:right="-284"/>
        <w:jc w:val="center"/>
        <w:rPr>
          <w:rFonts w:ascii="Times New Roman" w:hAnsi="Times New Roman" w:cs="Times New Roman"/>
          <w:b/>
          <w:sz w:val="24"/>
          <w:szCs w:val="24"/>
        </w:rPr>
      </w:pPr>
      <w:r w:rsidRPr="005F4E66">
        <w:rPr>
          <w:rFonts w:ascii="Times New Roman" w:hAnsi="Times New Roman" w:cs="Times New Roman"/>
          <w:b/>
          <w:sz w:val="24"/>
          <w:szCs w:val="24"/>
        </w:rPr>
        <w:t>Анализ развивающего пространства ДОУ</w:t>
      </w:r>
    </w:p>
    <w:tbl>
      <w:tblPr>
        <w:tblStyle w:val="af4"/>
        <w:tblW w:w="10627" w:type="dxa"/>
        <w:jc w:val="center"/>
        <w:tblInd w:w="-851" w:type="dxa"/>
        <w:tblLook w:val="04A0"/>
      </w:tblPr>
      <w:tblGrid>
        <w:gridCol w:w="3227"/>
        <w:gridCol w:w="3856"/>
        <w:gridCol w:w="3544"/>
      </w:tblGrid>
      <w:tr w:rsidR="00546B9C" w:rsidRPr="005F4E66" w:rsidTr="00CD2BEB">
        <w:trPr>
          <w:jc w:val="center"/>
        </w:trPr>
        <w:tc>
          <w:tcPr>
            <w:tcW w:w="3227" w:type="dxa"/>
          </w:tcPr>
          <w:p w:rsidR="00546B9C" w:rsidRPr="005F4E66" w:rsidRDefault="00546B9C" w:rsidP="00FF43C5">
            <w:pPr>
              <w:ind w:right="-284"/>
              <w:jc w:val="center"/>
              <w:rPr>
                <w:rFonts w:ascii="Times New Roman" w:hAnsi="Times New Roman" w:cs="Times New Roman"/>
                <w:b/>
                <w:sz w:val="24"/>
                <w:szCs w:val="24"/>
              </w:rPr>
            </w:pPr>
            <w:r w:rsidRPr="005F4E66">
              <w:rPr>
                <w:rFonts w:ascii="Times New Roman" w:hAnsi="Times New Roman" w:cs="Times New Roman"/>
                <w:b/>
                <w:sz w:val="24"/>
                <w:szCs w:val="24"/>
              </w:rPr>
              <w:t xml:space="preserve">Помещение </w:t>
            </w:r>
          </w:p>
        </w:tc>
        <w:tc>
          <w:tcPr>
            <w:tcW w:w="3856" w:type="dxa"/>
          </w:tcPr>
          <w:p w:rsidR="00546B9C" w:rsidRPr="005F4E66" w:rsidRDefault="00546B9C" w:rsidP="00FF43C5">
            <w:pPr>
              <w:ind w:right="-284"/>
              <w:jc w:val="center"/>
              <w:rPr>
                <w:rFonts w:ascii="Times New Roman" w:hAnsi="Times New Roman" w:cs="Times New Roman"/>
                <w:b/>
                <w:sz w:val="24"/>
                <w:szCs w:val="24"/>
              </w:rPr>
            </w:pPr>
            <w:r w:rsidRPr="005F4E66">
              <w:rPr>
                <w:rFonts w:ascii="Times New Roman" w:hAnsi="Times New Roman" w:cs="Times New Roman"/>
                <w:b/>
                <w:sz w:val="24"/>
                <w:szCs w:val="24"/>
              </w:rPr>
              <w:t>Вид деятельности</w:t>
            </w:r>
          </w:p>
        </w:tc>
        <w:tc>
          <w:tcPr>
            <w:tcW w:w="3544" w:type="dxa"/>
          </w:tcPr>
          <w:p w:rsidR="00546B9C" w:rsidRPr="005F4E66" w:rsidRDefault="00546B9C" w:rsidP="00FF43C5">
            <w:pPr>
              <w:ind w:right="-284"/>
              <w:jc w:val="center"/>
              <w:rPr>
                <w:rFonts w:ascii="Times New Roman" w:hAnsi="Times New Roman" w:cs="Times New Roman"/>
                <w:b/>
                <w:sz w:val="24"/>
                <w:szCs w:val="24"/>
              </w:rPr>
            </w:pPr>
            <w:r w:rsidRPr="005F4E66">
              <w:rPr>
                <w:rFonts w:ascii="Times New Roman" w:hAnsi="Times New Roman" w:cs="Times New Roman"/>
                <w:b/>
                <w:sz w:val="24"/>
                <w:szCs w:val="24"/>
              </w:rPr>
              <w:t xml:space="preserve">Участники </w:t>
            </w:r>
          </w:p>
        </w:tc>
      </w:tr>
      <w:tr w:rsidR="00546B9C" w:rsidRPr="005F4E66" w:rsidTr="00CD2BEB">
        <w:trPr>
          <w:trHeight w:val="165"/>
          <w:jc w:val="center"/>
        </w:trPr>
        <w:tc>
          <w:tcPr>
            <w:tcW w:w="3227" w:type="dxa"/>
            <w:vMerge w:val="restart"/>
          </w:tcPr>
          <w:p w:rsidR="00546B9C" w:rsidRPr="005F4E66" w:rsidRDefault="00546B9C" w:rsidP="00FF43C5">
            <w:pPr>
              <w:ind w:right="-284"/>
              <w:jc w:val="center"/>
              <w:rPr>
                <w:rFonts w:ascii="Times New Roman" w:hAnsi="Times New Roman" w:cs="Times New Roman"/>
                <w:b/>
                <w:sz w:val="24"/>
                <w:szCs w:val="24"/>
              </w:rPr>
            </w:pPr>
            <w:r w:rsidRPr="005F4E66">
              <w:rPr>
                <w:rFonts w:ascii="Times New Roman" w:hAnsi="Times New Roman" w:cs="Times New Roman"/>
                <w:b/>
                <w:sz w:val="24"/>
                <w:szCs w:val="24"/>
              </w:rPr>
              <w:t>Физкультурный зал</w:t>
            </w:r>
          </w:p>
        </w:tc>
        <w:tc>
          <w:tcPr>
            <w:tcW w:w="3856" w:type="dxa"/>
          </w:tcPr>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Утренняя гимнастика</w:t>
            </w:r>
          </w:p>
        </w:tc>
        <w:tc>
          <w:tcPr>
            <w:tcW w:w="3544" w:type="dxa"/>
          </w:tcPr>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Инструктор по физической культуре, возрастные группы детей с 3 до 7 лет</w:t>
            </w:r>
          </w:p>
        </w:tc>
      </w:tr>
      <w:tr w:rsidR="00546B9C" w:rsidRPr="005F4E66" w:rsidTr="00CD2BEB">
        <w:trPr>
          <w:trHeight w:val="465"/>
          <w:jc w:val="center"/>
        </w:trPr>
        <w:tc>
          <w:tcPr>
            <w:tcW w:w="3227" w:type="dxa"/>
            <w:vMerge/>
          </w:tcPr>
          <w:p w:rsidR="00546B9C" w:rsidRPr="005F4E66" w:rsidRDefault="00546B9C" w:rsidP="00FF43C5">
            <w:pPr>
              <w:ind w:right="-284"/>
              <w:jc w:val="center"/>
              <w:rPr>
                <w:rFonts w:ascii="Times New Roman" w:hAnsi="Times New Roman" w:cs="Times New Roman"/>
                <w:b/>
                <w:sz w:val="24"/>
                <w:szCs w:val="24"/>
              </w:rPr>
            </w:pPr>
          </w:p>
        </w:tc>
        <w:tc>
          <w:tcPr>
            <w:tcW w:w="3856" w:type="dxa"/>
          </w:tcPr>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ОД</w:t>
            </w:r>
          </w:p>
        </w:tc>
        <w:tc>
          <w:tcPr>
            <w:tcW w:w="3544" w:type="dxa"/>
            <w:vMerge w:val="restart"/>
          </w:tcPr>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Инструктор по физической культуре, возрастные группы детей , воспитатель</w:t>
            </w:r>
          </w:p>
        </w:tc>
      </w:tr>
      <w:tr w:rsidR="00546B9C" w:rsidRPr="005F4E66" w:rsidTr="00CD2BEB">
        <w:trPr>
          <w:trHeight w:val="540"/>
          <w:jc w:val="center"/>
        </w:trPr>
        <w:tc>
          <w:tcPr>
            <w:tcW w:w="3227" w:type="dxa"/>
            <w:vMerge/>
          </w:tcPr>
          <w:p w:rsidR="00546B9C" w:rsidRPr="005F4E66" w:rsidRDefault="00546B9C" w:rsidP="00FF43C5">
            <w:pPr>
              <w:ind w:right="-284"/>
              <w:jc w:val="center"/>
              <w:rPr>
                <w:rFonts w:ascii="Times New Roman" w:hAnsi="Times New Roman" w:cs="Times New Roman"/>
                <w:b/>
                <w:sz w:val="24"/>
                <w:szCs w:val="24"/>
              </w:rPr>
            </w:pPr>
          </w:p>
        </w:tc>
        <w:tc>
          <w:tcPr>
            <w:tcW w:w="3856" w:type="dxa"/>
          </w:tcPr>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 xml:space="preserve">Совместная </w:t>
            </w:r>
          </w:p>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 xml:space="preserve">Самостоятельная </w:t>
            </w:r>
          </w:p>
        </w:tc>
        <w:tc>
          <w:tcPr>
            <w:tcW w:w="3544" w:type="dxa"/>
            <w:vMerge/>
          </w:tcPr>
          <w:p w:rsidR="00546B9C" w:rsidRPr="005F4E66" w:rsidRDefault="00546B9C" w:rsidP="00FF43C5">
            <w:pPr>
              <w:ind w:right="-284"/>
              <w:rPr>
                <w:rFonts w:ascii="Times New Roman" w:hAnsi="Times New Roman" w:cs="Times New Roman"/>
                <w:sz w:val="24"/>
                <w:szCs w:val="24"/>
              </w:rPr>
            </w:pPr>
          </w:p>
        </w:tc>
      </w:tr>
      <w:tr w:rsidR="00546B9C" w:rsidRPr="005F4E66" w:rsidTr="00CD2BEB">
        <w:trPr>
          <w:trHeight w:val="1350"/>
          <w:jc w:val="center"/>
        </w:trPr>
        <w:tc>
          <w:tcPr>
            <w:tcW w:w="3227" w:type="dxa"/>
            <w:vMerge/>
          </w:tcPr>
          <w:p w:rsidR="00546B9C" w:rsidRPr="005F4E66" w:rsidRDefault="00546B9C" w:rsidP="00FF43C5">
            <w:pPr>
              <w:ind w:right="-284"/>
              <w:jc w:val="center"/>
              <w:rPr>
                <w:rFonts w:ascii="Times New Roman" w:hAnsi="Times New Roman" w:cs="Times New Roman"/>
                <w:b/>
                <w:sz w:val="24"/>
                <w:szCs w:val="24"/>
              </w:rPr>
            </w:pPr>
          </w:p>
        </w:tc>
        <w:tc>
          <w:tcPr>
            <w:tcW w:w="3856" w:type="dxa"/>
          </w:tcPr>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Развлечения</w:t>
            </w:r>
          </w:p>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Спортивные праздники</w:t>
            </w:r>
          </w:p>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Родительские собрания</w:t>
            </w:r>
          </w:p>
        </w:tc>
        <w:tc>
          <w:tcPr>
            <w:tcW w:w="3544" w:type="dxa"/>
          </w:tcPr>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Инструктор по физической культуре, возрастные группы детей , воспитатели, родители</w:t>
            </w:r>
          </w:p>
        </w:tc>
      </w:tr>
      <w:tr w:rsidR="00546B9C" w:rsidRPr="005F4E66" w:rsidTr="00CD2BEB">
        <w:trPr>
          <w:jc w:val="center"/>
        </w:trPr>
        <w:tc>
          <w:tcPr>
            <w:tcW w:w="3227" w:type="dxa"/>
          </w:tcPr>
          <w:p w:rsidR="00546B9C" w:rsidRPr="005F4E66" w:rsidRDefault="00546B9C" w:rsidP="00FF43C5">
            <w:pPr>
              <w:ind w:right="-284"/>
              <w:jc w:val="center"/>
              <w:rPr>
                <w:rFonts w:ascii="Times New Roman" w:hAnsi="Times New Roman" w:cs="Times New Roman"/>
                <w:b/>
                <w:sz w:val="24"/>
                <w:szCs w:val="24"/>
              </w:rPr>
            </w:pPr>
            <w:r w:rsidRPr="005F4E66">
              <w:rPr>
                <w:rFonts w:ascii="Times New Roman" w:hAnsi="Times New Roman" w:cs="Times New Roman"/>
                <w:b/>
                <w:sz w:val="24"/>
                <w:szCs w:val="24"/>
              </w:rPr>
              <w:t xml:space="preserve">Бассейн </w:t>
            </w:r>
          </w:p>
        </w:tc>
        <w:tc>
          <w:tcPr>
            <w:tcW w:w="3856" w:type="dxa"/>
          </w:tcPr>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ОД, развлечения</w:t>
            </w:r>
          </w:p>
        </w:tc>
        <w:tc>
          <w:tcPr>
            <w:tcW w:w="3544" w:type="dxa"/>
          </w:tcPr>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Инструктор по плаванию, возрастные группы детей</w:t>
            </w:r>
          </w:p>
        </w:tc>
      </w:tr>
      <w:tr w:rsidR="00546B9C" w:rsidRPr="005F4E66" w:rsidTr="00CD2BEB">
        <w:trPr>
          <w:jc w:val="center"/>
        </w:trPr>
        <w:tc>
          <w:tcPr>
            <w:tcW w:w="3227" w:type="dxa"/>
            <w:vMerge w:val="restart"/>
          </w:tcPr>
          <w:p w:rsidR="00546B9C" w:rsidRPr="005F4E66" w:rsidRDefault="00546B9C" w:rsidP="00FF43C5">
            <w:pPr>
              <w:ind w:right="-284"/>
              <w:jc w:val="center"/>
              <w:rPr>
                <w:rFonts w:ascii="Times New Roman" w:hAnsi="Times New Roman" w:cs="Times New Roman"/>
                <w:b/>
                <w:sz w:val="24"/>
                <w:szCs w:val="24"/>
              </w:rPr>
            </w:pPr>
            <w:r w:rsidRPr="005F4E66">
              <w:rPr>
                <w:rFonts w:ascii="Times New Roman" w:hAnsi="Times New Roman" w:cs="Times New Roman"/>
                <w:b/>
                <w:sz w:val="24"/>
                <w:szCs w:val="24"/>
              </w:rPr>
              <w:t>Музыкальный зал</w:t>
            </w:r>
          </w:p>
        </w:tc>
        <w:tc>
          <w:tcPr>
            <w:tcW w:w="3856" w:type="dxa"/>
          </w:tcPr>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 xml:space="preserve">Драматизации </w:t>
            </w:r>
          </w:p>
        </w:tc>
        <w:tc>
          <w:tcPr>
            <w:tcW w:w="3544" w:type="dxa"/>
          </w:tcPr>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 xml:space="preserve">Музыкальный руководитель, </w:t>
            </w:r>
          </w:p>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возрастные группы детей</w:t>
            </w:r>
          </w:p>
        </w:tc>
      </w:tr>
      <w:tr w:rsidR="00546B9C" w:rsidRPr="005F4E66" w:rsidTr="00CD2BEB">
        <w:trPr>
          <w:trHeight w:val="840"/>
          <w:jc w:val="center"/>
        </w:trPr>
        <w:tc>
          <w:tcPr>
            <w:tcW w:w="3227" w:type="dxa"/>
            <w:vMerge/>
          </w:tcPr>
          <w:p w:rsidR="00546B9C" w:rsidRPr="005F4E66" w:rsidRDefault="00546B9C" w:rsidP="00FF43C5">
            <w:pPr>
              <w:ind w:right="-284"/>
              <w:jc w:val="center"/>
              <w:rPr>
                <w:rFonts w:ascii="Times New Roman" w:hAnsi="Times New Roman" w:cs="Times New Roman"/>
                <w:b/>
                <w:sz w:val="24"/>
                <w:szCs w:val="24"/>
              </w:rPr>
            </w:pPr>
          </w:p>
        </w:tc>
        <w:tc>
          <w:tcPr>
            <w:tcW w:w="3856" w:type="dxa"/>
          </w:tcPr>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ОД</w:t>
            </w:r>
          </w:p>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 xml:space="preserve">Совместная </w:t>
            </w:r>
          </w:p>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Самостоятельная</w:t>
            </w:r>
          </w:p>
        </w:tc>
        <w:tc>
          <w:tcPr>
            <w:tcW w:w="3544" w:type="dxa"/>
          </w:tcPr>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 xml:space="preserve">Музыкальный руководитель, воспитатель, </w:t>
            </w:r>
          </w:p>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возрастные группы детей</w:t>
            </w:r>
          </w:p>
        </w:tc>
      </w:tr>
      <w:tr w:rsidR="00546B9C" w:rsidRPr="005F4E66" w:rsidTr="00CD2BEB">
        <w:trPr>
          <w:trHeight w:val="2055"/>
          <w:jc w:val="center"/>
        </w:trPr>
        <w:tc>
          <w:tcPr>
            <w:tcW w:w="3227" w:type="dxa"/>
            <w:vMerge/>
          </w:tcPr>
          <w:p w:rsidR="00546B9C" w:rsidRPr="005F4E66" w:rsidRDefault="00546B9C" w:rsidP="00FF43C5">
            <w:pPr>
              <w:ind w:right="-284"/>
              <w:jc w:val="center"/>
              <w:rPr>
                <w:rFonts w:ascii="Times New Roman" w:hAnsi="Times New Roman" w:cs="Times New Roman"/>
                <w:b/>
                <w:sz w:val="24"/>
                <w:szCs w:val="24"/>
              </w:rPr>
            </w:pPr>
          </w:p>
        </w:tc>
        <w:tc>
          <w:tcPr>
            <w:tcW w:w="3856" w:type="dxa"/>
          </w:tcPr>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Досуги</w:t>
            </w:r>
          </w:p>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Праздники</w:t>
            </w:r>
          </w:p>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Развлечения</w:t>
            </w:r>
          </w:p>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 xml:space="preserve">Родительские собрания </w:t>
            </w:r>
          </w:p>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Работа с педагогами</w:t>
            </w:r>
          </w:p>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Педагогические советы</w:t>
            </w:r>
          </w:p>
        </w:tc>
        <w:tc>
          <w:tcPr>
            <w:tcW w:w="3544" w:type="dxa"/>
          </w:tcPr>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 xml:space="preserve">Музыкальный руководитель, воспитатели,  </w:t>
            </w:r>
          </w:p>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возрастные группы детей, родители, специалисты</w:t>
            </w:r>
          </w:p>
        </w:tc>
      </w:tr>
      <w:tr w:rsidR="00546B9C" w:rsidRPr="005F4E66" w:rsidTr="00CD2BEB">
        <w:trPr>
          <w:jc w:val="center"/>
        </w:trPr>
        <w:tc>
          <w:tcPr>
            <w:tcW w:w="3227" w:type="dxa"/>
          </w:tcPr>
          <w:p w:rsidR="00546B9C" w:rsidRPr="005F4E66" w:rsidRDefault="00546B9C" w:rsidP="00FF43C5">
            <w:pPr>
              <w:ind w:right="-284"/>
              <w:jc w:val="center"/>
              <w:rPr>
                <w:rFonts w:ascii="Times New Roman" w:hAnsi="Times New Roman" w:cs="Times New Roman"/>
                <w:b/>
                <w:sz w:val="24"/>
                <w:szCs w:val="24"/>
              </w:rPr>
            </w:pPr>
            <w:r w:rsidRPr="005F4E66">
              <w:rPr>
                <w:rFonts w:ascii="Times New Roman" w:hAnsi="Times New Roman" w:cs="Times New Roman"/>
                <w:b/>
                <w:sz w:val="24"/>
                <w:szCs w:val="24"/>
              </w:rPr>
              <w:t>Кабинет педагога – психолога, сенсорная комната</w:t>
            </w:r>
          </w:p>
        </w:tc>
        <w:tc>
          <w:tcPr>
            <w:tcW w:w="3856" w:type="dxa"/>
          </w:tcPr>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Консультации</w:t>
            </w:r>
          </w:p>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Диагностика</w:t>
            </w:r>
          </w:p>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Совместная деятельность</w:t>
            </w:r>
          </w:p>
        </w:tc>
        <w:tc>
          <w:tcPr>
            <w:tcW w:w="3544" w:type="dxa"/>
          </w:tcPr>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Педагог –психолог, дети возрастных групп, педагоги, родители</w:t>
            </w:r>
          </w:p>
        </w:tc>
      </w:tr>
      <w:tr w:rsidR="00546B9C" w:rsidRPr="005F4E66" w:rsidTr="00CD2BEB">
        <w:trPr>
          <w:jc w:val="center"/>
        </w:trPr>
        <w:tc>
          <w:tcPr>
            <w:tcW w:w="3227" w:type="dxa"/>
          </w:tcPr>
          <w:p w:rsidR="00546B9C" w:rsidRPr="005F4E66" w:rsidRDefault="00546B9C" w:rsidP="00FF43C5">
            <w:pPr>
              <w:ind w:right="-284"/>
              <w:rPr>
                <w:rFonts w:ascii="Times New Roman" w:hAnsi="Times New Roman" w:cs="Times New Roman"/>
                <w:b/>
                <w:sz w:val="24"/>
                <w:szCs w:val="24"/>
              </w:rPr>
            </w:pPr>
            <w:r w:rsidRPr="005F4E66">
              <w:rPr>
                <w:rFonts w:ascii="Times New Roman" w:hAnsi="Times New Roman" w:cs="Times New Roman"/>
                <w:b/>
                <w:sz w:val="24"/>
                <w:szCs w:val="24"/>
              </w:rPr>
              <w:t>Гончарная мастерская</w:t>
            </w:r>
          </w:p>
        </w:tc>
        <w:tc>
          <w:tcPr>
            <w:tcW w:w="3856" w:type="dxa"/>
          </w:tcPr>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ОД</w:t>
            </w:r>
          </w:p>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 xml:space="preserve">Совместная </w:t>
            </w:r>
          </w:p>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Самостоятельная</w:t>
            </w:r>
          </w:p>
        </w:tc>
        <w:tc>
          <w:tcPr>
            <w:tcW w:w="3544" w:type="dxa"/>
          </w:tcPr>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 xml:space="preserve">Педагоги, возрастные </w:t>
            </w:r>
          </w:p>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группы детей с 3 до 7 лет</w:t>
            </w:r>
          </w:p>
        </w:tc>
      </w:tr>
      <w:tr w:rsidR="00546B9C" w:rsidRPr="005F4E66" w:rsidTr="00CD2BEB">
        <w:trPr>
          <w:jc w:val="center"/>
        </w:trPr>
        <w:tc>
          <w:tcPr>
            <w:tcW w:w="3227" w:type="dxa"/>
          </w:tcPr>
          <w:p w:rsidR="00546B9C" w:rsidRPr="005F4E66" w:rsidRDefault="00546B9C" w:rsidP="00FF43C5">
            <w:pPr>
              <w:ind w:right="-284"/>
              <w:rPr>
                <w:rFonts w:ascii="Times New Roman" w:hAnsi="Times New Roman" w:cs="Times New Roman"/>
                <w:b/>
                <w:sz w:val="24"/>
                <w:szCs w:val="24"/>
              </w:rPr>
            </w:pPr>
            <w:r w:rsidRPr="005F4E66">
              <w:rPr>
                <w:rFonts w:ascii="Times New Roman" w:hAnsi="Times New Roman" w:cs="Times New Roman"/>
                <w:b/>
                <w:sz w:val="24"/>
                <w:szCs w:val="24"/>
              </w:rPr>
              <w:t>Кабинет дополнительных услуг</w:t>
            </w:r>
          </w:p>
        </w:tc>
        <w:tc>
          <w:tcPr>
            <w:tcW w:w="3856" w:type="dxa"/>
          </w:tcPr>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ОД по адаптированным  дополнительным образовательным услугам</w:t>
            </w:r>
          </w:p>
          <w:p w:rsidR="00546B9C" w:rsidRPr="005F4E66" w:rsidRDefault="00546B9C" w:rsidP="00FF43C5">
            <w:pPr>
              <w:ind w:right="-284"/>
              <w:rPr>
                <w:rFonts w:ascii="Times New Roman" w:hAnsi="Times New Roman" w:cs="Times New Roman"/>
                <w:sz w:val="24"/>
                <w:szCs w:val="24"/>
              </w:rPr>
            </w:pPr>
          </w:p>
        </w:tc>
        <w:tc>
          <w:tcPr>
            <w:tcW w:w="3544" w:type="dxa"/>
          </w:tcPr>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 xml:space="preserve">Педагоги, возрастные </w:t>
            </w:r>
          </w:p>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группы детей с 3 до 7 лет</w:t>
            </w:r>
          </w:p>
        </w:tc>
      </w:tr>
      <w:tr w:rsidR="00546B9C" w:rsidRPr="005F4E66" w:rsidTr="00CD2BEB">
        <w:trPr>
          <w:jc w:val="center"/>
        </w:trPr>
        <w:tc>
          <w:tcPr>
            <w:tcW w:w="3227" w:type="dxa"/>
          </w:tcPr>
          <w:p w:rsidR="00546B9C" w:rsidRPr="005F4E66" w:rsidRDefault="00546B9C" w:rsidP="00FF43C5">
            <w:pPr>
              <w:ind w:right="-284"/>
              <w:rPr>
                <w:rFonts w:ascii="Times New Roman" w:hAnsi="Times New Roman" w:cs="Times New Roman"/>
                <w:b/>
                <w:sz w:val="24"/>
                <w:szCs w:val="24"/>
              </w:rPr>
            </w:pPr>
            <w:r w:rsidRPr="005F4E66">
              <w:rPr>
                <w:rFonts w:ascii="Times New Roman" w:hAnsi="Times New Roman" w:cs="Times New Roman"/>
                <w:b/>
                <w:sz w:val="24"/>
                <w:szCs w:val="24"/>
              </w:rPr>
              <w:lastRenderedPageBreak/>
              <w:t>Уголок ПДД и ОБЖ</w:t>
            </w:r>
          </w:p>
        </w:tc>
        <w:tc>
          <w:tcPr>
            <w:tcW w:w="3856" w:type="dxa"/>
          </w:tcPr>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Рекомендации</w:t>
            </w:r>
          </w:p>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Выставки</w:t>
            </w:r>
          </w:p>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 xml:space="preserve">Беседы </w:t>
            </w:r>
          </w:p>
        </w:tc>
        <w:tc>
          <w:tcPr>
            <w:tcW w:w="3544" w:type="dxa"/>
          </w:tcPr>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Воспитатели, дети старшего дошкольного возраста</w:t>
            </w:r>
          </w:p>
        </w:tc>
      </w:tr>
      <w:tr w:rsidR="00546B9C" w:rsidRPr="005F4E66" w:rsidTr="00CD2BEB">
        <w:trPr>
          <w:jc w:val="center"/>
        </w:trPr>
        <w:tc>
          <w:tcPr>
            <w:tcW w:w="3227" w:type="dxa"/>
          </w:tcPr>
          <w:p w:rsidR="00546B9C" w:rsidRPr="005F4E66" w:rsidRDefault="00546B9C" w:rsidP="00FF43C5">
            <w:pPr>
              <w:ind w:right="-284"/>
              <w:jc w:val="center"/>
              <w:rPr>
                <w:rFonts w:ascii="Times New Roman" w:hAnsi="Times New Roman" w:cs="Times New Roman"/>
                <w:b/>
                <w:sz w:val="24"/>
                <w:szCs w:val="24"/>
              </w:rPr>
            </w:pPr>
            <w:r w:rsidRPr="005F4E66">
              <w:rPr>
                <w:rFonts w:ascii="Times New Roman" w:hAnsi="Times New Roman" w:cs="Times New Roman"/>
                <w:b/>
                <w:sz w:val="24"/>
                <w:szCs w:val="24"/>
              </w:rPr>
              <w:t>Выставочный стенд детских и совместных работ</w:t>
            </w:r>
          </w:p>
        </w:tc>
        <w:tc>
          <w:tcPr>
            <w:tcW w:w="3856" w:type="dxa"/>
          </w:tcPr>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Тематические выставки</w:t>
            </w:r>
          </w:p>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 xml:space="preserve">Беседы </w:t>
            </w:r>
          </w:p>
        </w:tc>
        <w:tc>
          <w:tcPr>
            <w:tcW w:w="3544" w:type="dxa"/>
          </w:tcPr>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Дети, родители, педагоги</w:t>
            </w:r>
          </w:p>
        </w:tc>
      </w:tr>
      <w:tr w:rsidR="00546B9C" w:rsidRPr="005F4E66" w:rsidTr="00CD2BEB">
        <w:trPr>
          <w:jc w:val="center"/>
        </w:trPr>
        <w:tc>
          <w:tcPr>
            <w:tcW w:w="3227" w:type="dxa"/>
          </w:tcPr>
          <w:p w:rsidR="00546B9C" w:rsidRPr="005F4E66" w:rsidRDefault="00546B9C" w:rsidP="00FF43C5">
            <w:pPr>
              <w:ind w:right="-284"/>
              <w:jc w:val="center"/>
              <w:rPr>
                <w:rFonts w:ascii="Times New Roman" w:hAnsi="Times New Roman" w:cs="Times New Roman"/>
                <w:b/>
                <w:sz w:val="24"/>
                <w:szCs w:val="24"/>
              </w:rPr>
            </w:pPr>
            <w:r w:rsidRPr="005F4E66">
              <w:rPr>
                <w:rFonts w:ascii="Times New Roman" w:hAnsi="Times New Roman" w:cs="Times New Roman"/>
                <w:b/>
                <w:sz w:val="24"/>
                <w:szCs w:val="24"/>
              </w:rPr>
              <w:t>Методический кабинет</w:t>
            </w:r>
          </w:p>
        </w:tc>
        <w:tc>
          <w:tcPr>
            <w:tcW w:w="3856" w:type="dxa"/>
          </w:tcPr>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Консультации, работа с литературой, разработка методической продукции, компьютерная обработка методической продукции, семинары – практикумы, индивидуальная работа со специалистами и педагогами, тематические выставки, родительские дни.</w:t>
            </w:r>
          </w:p>
        </w:tc>
        <w:tc>
          <w:tcPr>
            <w:tcW w:w="3544" w:type="dxa"/>
          </w:tcPr>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Старший воспитатель, педагоги, специалист, родители</w:t>
            </w:r>
          </w:p>
        </w:tc>
      </w:tr>
      <w:tr w:rsidR="00546B9C" w:rsidRPr="005F4E66" w:rsidTr="00CD2BEB">
        <w:trPr>
          <w:jc w:val="center"/>
        </w:trPr>
        <w:tc>
          <w:tcPr>
            <w:tcW w:w="3227" w:type="dxa"/>
          </w:tcPr>
          <w:p w:rsidR="00546B9C" w:rsidRPr="005F4E66" w:rsidRDefault="00546B9C" w:rsidP="00FF43C5">
            <w:pPr>
              <w:ind w:right="-284"/>
              <w:jc w:val="center"/>
              <w:rPr>
                <w:rFonts w:ascii="Times New Roman" w:hAnsi="Times New Roman" w:cs="Times New Roman"/>
                <w:b/>
                <w:sz w:val="24"/>
                <w:szCs w:val="24"/>
              </w:rPr>
            </w:pPr>
            <w:r w:rsidRPr="005F4E66">
              <w:rPr>
                <w:rFonts w:ascii="Times New Roman" w:hAnsi="Times New Roman" w:cs="Times New Roman"/>
                <w:b/>
                <w:sz w:val="24"/>
                <w:szCs w:val="24"/>
              </w:rPr>
              <w:t>Спортивная площадка</w:t>
            </w:r>
          </w:p>
        </w:tc>
        <w:tc>
          <w:tcPr>
            <w:tcW w:w="3856" w:type="dxa"/>
          </w:tcPr>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Совместная деятельность</w:t>
            </w:r>
          </w:p>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ОД</w:t>
            </w:r>
          </w:p>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Индивидуальные упражнения</w:t>
            </w:r>
          </w:p>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Праздники</w:t>
            </w:r>
          </w:p>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Развлечения</w:t>
            </w:r>
          </w:p>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Спортивные игры</w:t>
            </w:r>
          </w:p>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Утренняя гимнастика в летний период</w:t>
            </w:r>
          </w:p>
        </w:tc>
        <w:tc>
          <w:tcPr>
            <w:tcW w:w="3544" w:type="dxa"/>
          </w:tcPr>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Инструктор по физической культуре, старший воспитатель, педагоги, дети возрастных групп, родители.</w:t>
            </w:r>
          </w:p>
        </w:tc>
      </w:tr>
      <w:tr w:rsidR="00546B9C" w:rsidRPr="005F4E66" w:rsidTr="00CD2BEB">
        <w:trPr>
          <w:jc w:val="center"/>
        </w:trPr>
        <w:tc>
          <w:tcPr>
            <w:tcW w:w="3227" w:type="dxa"/>
          </w:tcPr>
          <w:p w:rsidR="00546B9C" w:rsidRPr="005F4E66" w:rsidRDefault="00546B9C" w:rsidP="00FF43C5">
            <w:pPr>
              <w:ind w:right="-284"/>
              <w:jc w:val="center"/>
              <w:rPr>
                <w:rFonts w:ascii="Times New Roman" w:hAnsi="Times New Roman" w:cs="Times New Roman"/>
                <w:b/>
                <w:sz w:val="24"/>
                <w:szCs w:val="24"/>
              </w:rPr>
            </w:pPr>
            <w:r w:rsidRPr="005F4E66">
              <w:rPr>
                <w:rFonts w:ascii="Times New Roman" w:hAnsi="Times New Roman" w:cs="Times New Roman"/>
                <w:b/>
                <w:sz w:val="24"/>
                <w:szCs w:val="24"/>
              </w:rPr>
              <w:t xml:space="preserve">Огород </w:t>
            </w:r>
          </w:p>
        </w:tc>
        <w:tc>
          <w:tcPr>
            <w:tcW w:w="3856" w:type="dxa"/>
          </w:tcPr>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Беседы, труд в природе, наблюдения, совместная деятельность</w:t>
            </w:r>
          </w:p>
        </w:tc>
        <w:tc>
          <w:tcPr>
            <w:tcW w:w="3544" w:type="dxa"/>
          </w:tcPr>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Старший воспитатель, педагоги, специалисты, дети возрастных групп</w:t>
            </w:r>
          </w:p>
        </w:tc>
      </w:tr>
      <w:tr w:rsidR="00546B9C" w:rsidRPr="005F4E66" w:rsidTr="00CD2BEB">
        <w:trPr>
          <w:jc w:val="center"/>
        </w:trPr>
        <w:tc>
          <w:tcPr>
            <w:tcW w:w="3227" w:type="dxa"/>
          </w:tcPr>
          <w:p w:rsidR="00546B9C" w:rsidRPr="005F4E66" w:rsidRDefault="00546B9C" w:rsidP="00FF43C5">
            <w:pPr>
              <w:ind w:right="-284"/>
              <w:jc w:val="center"/>
              <w:rPr>
                <w:rFonts w:ascii="Times New Roman" w:hAnsi="Times New Roman" w:cs="Times New Roman"/>
                <w:b/>
                <w:sz w:val="24"/>
                <w:szCs w:val="24"/>
              </w:rPr>
            </w:pPr>
            <w:r w:rsidRPr="005F4E66">
              <w:rPr>
                <w:rFonts w:ascii="Times New Roman" w:hAnsi="Times New Roman" w:cs="Times New Roman"/>
                <w:b/>
                <w:sz w:val="24"/>
                <w:szCs w:val="24"/>
              </w:rPr>
              <w:t>Детские прогулочные площадки</w:t>
            </w:r>
          </w:p>
        </w:tc>
        <w:tc>
          <w:tcPr>
            <w:tcW w:w="3856" w:type="dxa"/>
          </w:tcPr>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Беседы , труд в природе, наблюдения, игры с песком и водой, игры – экспериментирования, подвижные игры, индивидуальная работа. Совместная и самостоятельная деятельность.</w:t>
            </w:r>
          </w:p>
        </w:tc>
        <w:tc>
          <w:tcPr>
            <w:tcW w:w="3544" w:type="dxa"/>
          </w:tcPr>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Воспитатели , дети, родители</w:t>
            </w:r>
          </w:p>
        </w:tc>
      </w:tr>
      <w:tr w:rsidR="00546B9C" w:rsidRPr="005F4E66" w:rsidTr="00CD2BEB">
        <w:trPr>
          <w:jc w:val="center"/>
        </w:trPr>
        <w:tc>
          <w:tcPr>
            <w:tcW w:w="3227" w:type="dxa"/>
          </w:tcPr>
          <w:p w:rsidR="00546B9C" w:rsidRPr="005F4E66" w:rsidRDefault="00546B9C" w:rsidP="00FF43C5">
            <w:pPr>
              <w:ind w:right="-284"/>
              <w:jc w:val="center"/>
              <w:rPr>
                <w:rFonts w:ascii="Times New Roman" w:hAnsi="Times New Roman" w:cs="Times New Roman"/>
                <w:b/>
                <w:sz w:val="24"/>
                <w:szCs w:val="24"/>
              </w:rPr>
            </w:pPr>
            <w:r w:rsidRPr="005F4E66">
              <w:rPr>
                <w:rFonts w:ascii="Times New Roman" w:hAnsi="Times New Roman" w:cs="Times New Roman"/>
                <w:b/>
                <w:sz w:val="24"/>
                <w:szCs w:val="24"/>
              </w:rPr>
              <w:t>Цветники и клумбы</w:t>
            </w:r>
          </w:p>
        </w:tc>
        <w:tc>
          <w:tcPr>
            <w:tcW w:w="3856" w:type="dxa"/>
          </w:tcPr>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Беседы, труд в природе, наблюдения.</w:t>
            </w:r>
          </w:p>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Совместная деятельность</w:t>
            </w:r>
          </w:p>
        </w:tc>
        <w:tc>
          <w:tcPr>
            <w:tcW w:w="3544" w:type="dxa"/>
          </w:tcPr>
          <w:p w:rsidR="00546B9C" w:rsidRPr="005F4E66" w:rsidRDefault="00546B9C" w:rsidP="00FF43C5">
            <w:pPr>
              <w:ind w:right="-284"/>
              <w:rPr>
                <w:rFonts w:ascii="Times New Roman" w:hAnsi="Times New Roman" w:cs="Times New Roman"/>
                <w:sz w:val="24"/>
                <w:szCs w:val="24"/>
              </w:rPr>
            </w:pPr>
            <w:r w:rsidRPr="005F4E66">
              <w:rPr>
                <w:rFonts w:ascii="Times New Roman" w:hAnsi="Times New Roman" w:cs="Times New Roman"/>
                <w:sz w:val="24"/>
                <w:szCs w:val="24"/>
              </w:rPr>
              <w:t>Старший воспитатель, педагоги, специалисты, дети, родители.</w:t>
            </w:r>
          </w:p>
        </w:tc>
      </w:tr>
    </w:tbl>
    <w:p w:rsidR="00546B9C" w:rsidRPr="005F4E66" w:rsidRDefault="00546B9C" w:rsidP="00546B9C">
      <w:pPr>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b/>
          <w:sz w:val="24"/>
          <w:szCs w:val="24"/>
        </w:rPr>
        <w:t>Условия для детей с ограниченными возможностями здоровья:</w:t>
      </w:r>
    </w:p>
    <w:p w:rsidR="00546B9C" w:rsidRPr="005F4E66" w:rsidRDefault="00546B9C" w:rsidP="00546B9C">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территория ДОУ асфальтирована;</w:t>
      </w:r>
    </w:p>
    <w:p w:rsidR="00546B9C" w:rsidRPr="005F4E66" w:rsidRDefault="00546B9C" w:rsidP="00546B9C">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в групповых помещениях обеспечен свободный доступ к играм и игрушкам;</w:t>
      </w:r>
    </w:p>
    <w:p w:rsidR="00546B9C" w:rsidRPr="005F4E66" w:rsidRDefault="00546B9C" w:rsidP="00546B9C">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учреждение укомплектовано квалифицированными кадрами, осуществляющими коррекционно – развивающую деятельность: педагог – психолог, учитель-дефектолог, учитель-логопед, педагоги;</w:t>
      </w:r>
    </w:p>
    <w:p w:rsidR="00546B9C" w:rsidRPr="005F4E66" w:rsidRDefault="00546B9C" w:rsidP="00546B9C">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в ДОУ организовано взаимодействие со специалистами службы ПМПК, обеспечено психолого – педагогическое сопровождение воспитанников всех категорий.</w:t>
      </w:r>
    </w:p>
    <w:p w:rsidR="00546B9C" w:rsidRPr="005F4E66" w:rsidRDefault="00546B9C" w:rsidP="00546B9C">
      <w:pPr>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b/>
          <w:sz w:val="24"/>
          <w:szCs w:val="24"/>
        </w:rPr>
        <w:t>Обеспечение безопасности жизни и деятельности ребёнка в здании и на прилегающей к ДОУ территории.</w:t>
      </w:r>
    </w:p>
    <w:p w:rsidR="00546B9C" w:rsidRPr="005F4E66" w:rsidRDefault="00546B9C" w:rsidP="00546B9C">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В дошкольном учреждении имеется автоматическая пожарная сигнализация, тревожная кнопка вызова охраны. Территория по всему периметру ограждена. Ворота и калитка в период пребывания детей в ДОУ закрыты. Территория учреждения охраняется охраной, Свободного доступа в здание, на крышу и в подвал нет.</w:t>
      </w:r>
    </w:p>
    <w:p w:rsidR="00546B9C" w:rsidRPr="005F4E66" w:rsidRDefault="00546B9C" w:rsidP="00790DB3">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Здание детского сада оборудовано: - кнопкой тревожной сигнализации;</w:t>
      </w:r>
      <w:r w:rsidR="00790DB3" w:rsidRPr="005F4E66">
        <w:rPr>
          <w:rFonts w:ascii="Times New Roman" w:hAnsi="Times New Roman" w:cs="Times New Roman"/>
          <w:sz w:val="24"/>
          <w:szCs w:val="24"/>
        </w:rPr>
        <w:t xml:space="preserve"> </w:t>
      </w:r>
      <w:r w:rsidRPr="005F4E66">
        <w:rPr>
          <w:rFonts w:ascii="Times New Roman" w:hAnsi="Times New Roman" w:cs="Times New Roman"/>
          <w:sz w:val="24"/>
          <w:szCs w:val="24"/>
        </w:rPr>
        <w:t>- прямой связью с пожарной частью;</w:t>
      </w:r>
      <w:r w:rsidR="00790DB3" w:rsidRPr="005F4E66">
        <w:rPr>
          <w:rFonts w:ascii="Times New Roman" w:hAnsi="Times New Roman" w:cs="Times New Roman"/>
          <w:sz w:val="24"/>
          <w:szCs w:val="24"/>
        </w:rPr>
        <w:t xml:space="preserve"> </w:t>
      </w:r>
      <w:r w:rsidRPr="005F4E66">
        <w:rPr>
          <w:rFonts w:ascii="Times New Roman" w:hAnsi="Times New Roman" w:cs="Times New Roman"/>
          <w:sz w:val="24"/>
          <w:szCs w:val="24"/>
        </w:rPr>
        <w:t>- противопожарным оборудованием; -</w:t>
      </w:r>
      <w:r w:rsidR="00790DB3" w:rsidRPr="005F4E66">
        <w:rPr>
          <w:rFonts w:ascii="Times New Roman" w:hAnsi="Times New Roman" w:cs="Times New Roman"/>
          <w:sz w:val="24"/>
          <w:szCs w:val="24"/>
        </w:rPr>
        <w:t xml:space="preserve"> </w:t>
      </w:r>
      <w:r w:rsidRPr="005F4E66">
        <w:rPr>
          <w:rFonts w:ascii="Times New Roman" w:hAnsi="Times New Roman" w:cs="Times New Roman"/>
          <w:sz w:val="24"/>
          <w:szCs w:val="24"/>
        </w:rPr>
        <w:t>охранно – пожарной сигнализацией.</w:t>
      </w:r>
    </w:p>
    <w:p w:rsidR="00546B9C" w:rsidRPr="005F4E66" w:rsidRDefault="00546B9C" w:rsidP="00790DB3">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На территории детского сада имеются:</w:t>
      </w:r>
      <w:r w:rsidR="00790DB3" w:rsidRPr="005F4E66">
        <w:rPr>
          <w:rFonts w:ascii="Times New Roman" w:hAnsi="Times New Roman" w:cs="Times New Roman"/>
          <w:sz w:val="24"/>
          <w:szCs w:val="24"/>
        </w:rPr>
        <w:t xml:space="preserve"> </w:t>
      </w:r>
      <w:r w:rsidRPr="005F4E66">
        <w:rPr>
          <w:rFonts w:ascii="Times New Roman" w:hAnsi="Times New Roman" w:cs="Times New Roman"/>
          <w:sz w:val="24"/>
          <w:szCs w:val="24"/>
        </w:rPr>
        <w:t>- ограждения по периметру;</w:t>
      </w:r>
      <w:r w:rsidR="00790DB3" w:rsidRPr="005F4E66">
        <w:rPr>
          <w:rFonts w:ascii="Times New Roman" w:hAnsi="Times New Roman" w:cs="Times New Roman"/>
          <w:sz w:val="24"/>
          <w:szCs w:val="24"/>
        </w:rPr>
        <w:t xml:space="preserve"> </w:t>
      </w:r>
      <w:r w:rsidRPr="005F4E66">
        <w:rPr>
          <w:rFonts w:ascii="Times New Roman" w:hAnsi="Times New Roman" w:cs="Times New Roman"/>
          <w:sz w:val="24"/>
          <w:szCs w:val="24"/>
        </w:rPr>
        <w:t>- уличное освещение;</w:t>
      </w:r>
      <w:r w:rsidR="00790DB3" w:rsidRPr="005F4E66">
        <w:rPr>
          <w:rFonts w:ascii="Times New Roman" w:hAnsi="Times New Roman" w:cs="Times New Roman"/>
          <w:sz w:val="24"/>
          <w:szCs w:val="24"/>
        </w:rPr>
        <w:t xml:space="preserve"> </w:t>
      </w:r>
      <w:r w:rsidRPr="005F4E66">
        <w:rPr>
          <w:rFonts w:ascii="Times New Roman" w:hAnsi="Times New Roman" w:cs="Times New Roman"/>
          <w:sz w:val="24"/>
          <w:szCs w:val="24"/>
        </w:rPr>
        <w:t>- система видеонаблюдения.</w:t>
      </w:r>
    </w:p>
    <w:p w:rsidR="00546B9C" w:rsidRPr="005F4E66" w:rsidRDefault="00546B9C" w:rsidP="00546B9C">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xml:space="preserve">В ДОУ введён пропускной режим. </w:t>
      </w:r>
    </w:p>
    <w:p w:rsidR="00546B9C" w:rsidRPr="005F4E66" w:rsidRDefault="00546B9C" w:rsidP="00546B9C">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lastRenderedPageBreak/>
        <w:t>Разработан паспорт дорожной безопасности, паспорт антитеррористической безопасности. В целях отработки практических действий при возникновении чрезвычайных ситуаций два раза в год проводятся тренировки по эвакуации воспитанников и персонала детского сада.</w:t>
      </w:r>
    </w:p>
    <w:p w:rsidR="00546B9C" w:rsidRPr="005F4E66" w:rsidRDefault="00546B9C" w:rsidP="00546B9C">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В детском саду систематически отслеживается:</w:t>
      </w:r>
    </w:p>
    <w:p w:rsidR="00546B9C" w:rsidRPr="005F4E66" w:rsidRDefault="00546B9C" w:rsidP="00546B9C">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состояние мебели в группах;</w:t>
      </w:r>
    </w:p>
    <w:p w:rsidR="00546B9C" w:rsidRPr="005F4E66" w:rsidRDefault="00546B9C" w:rsidP="00546B9C">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освещённость в групповых комнатах и кабинетах;</w:t>
      </w:r>
    </w:p>
    <w:p w:rsidR="00546B9C" w:rsidRPr="005F4E66" w:rsidRDefault="00546B9C" w:rsidP="00546B9C">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санитарное состояние всех помещений ДОУ и его территории;</w:t>
      </w:r>
    </w:p>
    <w:p w:rsidR="00546B9C" w:rsidRPr="005F4E66" w:rsidRDefault="00546B9C" w:rsidP="00546B9C">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соблюдение режимных моментов, организация двигательного режима.</w:t>
      </w:r>
    </w:p>
    <w:p w:rsidR="00546B9C" w:rsidRPr="005F4E66" w:rsidRDefault="00546B9C" w:rsidP="00546B9C">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xml:space="preserve">В целях предупреждения детского травматизма в детском саду регулярно проводятся инструктажи персонала, консультирование родителей, занятия с детьми по безопасности жизнедеятельности, профилактике дорожно – транспортного травматизма. </w:t>
      </w:r>
    </w:p>
    <w:p w:rsidR="00546B9C" w:rsidRPr="005F4E66" w:rsidRDefault="00546B9C" w:rsidP="00546B9C">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xml:space="preserve">С детьми проводятся занятия по ОБЖ: «Ребёнок и другие люди», «Ребёнок и природа», «Ребёнок на улице», «Ребёнок дома». </w:t>
      </w:r>
    </w:p>
    <w:p w:rsidR="00546B9C" w:rsidRPr="005F4E66" w:rsidRDefault="00546B9C" w:rsidP="00546B9C">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Систематически проводится гигиеническое обучение работников.</w:t>
      </w:r>
    </w:p>
    <w:p w:rsidR="00546B9C" w:rsidRPr="005F4E66" w:rsidRDefault="00546B9C" w:rsidP="00546B9C">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xml:space="preserve"> Проводится работа по гражданской обороне и действиям в ЧС природного и техногенного характера.</w:t>
      </w:r>
    </w:p>
    <w:p w:rsidR="00546B9C" w:rsidRPr="005F4E66" w:rsidRDefault="00546B9C" w:rsidP="00546B9C">
      <w:pPr>
        <w:tabs>
          <w:tab w:val="left" w:pos="1410"/>
          <w:tab w:val="left" w:pos="3285"/>
        </w:tabs>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b/>
          <w:sz w:val="24"/>
          <w:szCs w:val="24"/>
        </w:rPr>
        <w:t>Адресные рекомендации:</w:t>
      </w:r>
    </w:p>
    <w:p w:rsidR="00546B9C" w:rsidRPr="005F4E66" w:rsidRDefault="00546B9C" w:rsidP="00546B9C">
      <w:pPr>
        <w:tabs>
          <w:tab w:val="left" w:pos="1410"/>
          <w:tab w:val="left" w:pos="3285"/>
        </w:tabs>
        <w:spacing w:after="0" w:line="240" w:lineRule="auto"/>
        <w:ind w:firstLine="709"/>
        <w:jc w:val="both"/>
        <w:rPr>
          <w:rFonts w:ascii="Times New Roman" w:hAnsi="Times New Roman" w:cs="Times New Roman"/>
          <w:bCs/>
          <w:sz w:val="24"/>
          <w:szCs w:val="24"/>
          <w:u w:val="single"/>
        </w:rPr>
      </w:pPr>
      <w:r w:rsidRPr="005F4E66">
        <w:rPr>
          <w:rFonts w:ascii="Times New Roman" w:hAnsi="Times New Roman" w:cs="Times New Roman"/>
          <w:bCs/>
          <w:sz w:val="24"/>
          <w:szCs w:val="24"/>
          <w:u w:val="single"/>
        </w:rPr>
        <w:t>Администрации и старшему воспитателю:</w:t>
      </w:r>
    </w:p>
    <w:p w:rsidR="00546B9C" w:rsidRPr="005F4E66" w:rsidRDefault="00546B9C" w:rsidP="00546B9C">
      <w:pPr>
        <w:tabs>
          <w:tab w:val="left" w:pos="1410"/>
          <w:tab w:val="left" w:pos="3285"/>
        </w:tabs>
        <w:spacing w:after="0" w:line="240" w:lineRule="auto"/>
        <w:ind w:firstLine="709"/>
        <w:jc w:val="both"/>
        <w:rPr>
          <w:rFonts w:ascii="Times New Roman" w:hAnsi="Times New Roman" w:cs="Times New Roman"/>
          <w:bCs/>
          <w:sz w:val="24"/>
          <w:szCs w:val="24"/>
        </w:rPr>
      </w:pPr>
      <w:r w:rsidRPr="005F4E66">
        <w:rPr>
          <w:rFonts w:ascii="Times New Roman" w:hAnsi="Times New Roman" w:cs="Times New Roman"/>
          <w:bCs/>
          <w:sz w:val="24"/>
          <w:szCs w:val="24"/>
        </w:rPr>
        <w:t>-</w:t>
      </w:r>
      <w:r w:rsidR="001A4D6A" w:rsidRPr="005F4E66">
        <w:rPr>
          <w:rFonts w:ascii="Times New Roman" w:hAnsi="Times New Roman" w:cs="Times New Roman"/>
          <w:bCs/>
          <w:sz w:val="24"/>
          <w:szCs w:val="24"/>
        </w:rPr>
        <w:t>П</w:t>
      </w:r>
      <w:r w:rsidRPr="005F4E66">
        <w:rPr>
          <w:rFonts w:ascii="Times New Roman" w:hAnsi="Times New Roman" w:cs="Times New Roman"/>
          <w:bCs/>
          <w:sz w:val="24"/>
          <w:szCs w:val="24"/>
        </w:rPr>
        <w:t>родолжать оснащать ППРС ДОУ;</w:t>
      </w:r>
    </w:p>
    <w:p w:rsidR="00546B9C" w:rsidRPr="005F4E66" w:rsidRDefault="00546B9C" w:rsidP="00546B9C">
      <w:pPr>
        <w:tabs>
          <w:tab w:val="left" w:pos="1410"/>
          <w:tab w:val="left" w:pos="3285"/>
        </w:tabs>
        <w:spacing w:after="0" w:line="240" w:lineRule="auto"/>
        <w:ind w:firstLine="709"/>
        <w:jc w:val="both"/>
        <w:rPr>
          <w:rFonts w:ascii="Times New Roman" w:hAnsi="Times New Roman" w:cs="Times New Roman"/>
          <w:bCs/>
          <w:sz w:val="24"/>
          <w:szCs w:val="24"/>
          <w:u w:val="single"/>
        </w:rPr>
      </w:pPr>
      <w:r w:rsidRPr="005F4E66">
        <w:rPr>
          <w:rFonts w:ascii="Times New Roman" w:hAnsi="Times New Roman" w:cs="Times New Roman"/>
          <w:bCs/>
          <w:sz w:val="24"/>
          <w:szCs w:val="24"/>
          <w:u w:val="single"/>
        </w:rPr>
        <w:t>Воспитателям:</w:t>
      </w:r>
    </w:p>
    <w:p w:rsidR="00546B9C" w:rsidRPr="005F4E66" w:rsidRDefault="00546B9C" w:rsidP="00CC4E65">
      <w:pPr>
        <w:tabs>
          <w:tab w:val="left" w:pos="1410"/>
          <w:tab w:val="left" w:pos="3285"/>
        </w:tabs>
        <w:spacing w:after="0" w:line="240" w:lineRule="auto"/>
        <w:ind w:firstLine="709"/>
        <w:jc w:val="both"/>
        <w:rPr>
          <w:rFonts w:ascii="Times New Roman" w:hAnsi="Times New Roman" w:cs="Times New Roman"/>
          <w:bCs/>
          <w:sz w:val="24"/>
          <w:szCs w:val="24"/>
        </w:rPr>
      </w:pPr>
      <w:r w:rsidRPr="005F4E66">
        <w:rPr>
          <w:rFonts w:ascii="Times New Roman" w:hAnsi="Times New Roman" w:cs="Times New Roman"/>
          <w:bCs/>
          <w:sz w:val="24"/>
          <w:szCs w:val="24"/>
        </w:rPr>
        <w:t xml:space="preserve">- </w:t>
      </w:r>
      <w:r w:rsidR="001A4D6A" w:rsidRPr="005F4E66">
        <w:rPr>
          <w:rFonts w:ascii="Times New Roman" w:hAnsi="Times New Roman" w:cs="Times New Roman"/>
          <w:bCs/>
          <w:sz w:val="24"/>
          <w:szCs w:val="24"/>
        </w:rPr>
        <w:t>С</w:t>
      </w:r>
      <w:r w:rsidRPr="005F4E66">
        <w:rPr>
          <w:rFonts w:ascii="Times New Roman" w:hAnsi="Times New Roman" w:cs="Times New Roman"/>
          <w:bCs/>
          <w:sz w:val="24"/>
          <w:szCs w:val="24"/>
        </w:rPr>
        <w:t>овершенствовать ППРС ДОУ в соответствии с ФГОС.</w:t>
      </w:r>
    </w:p>
    <w:p w:rsidR="00546B9C" w:rsidRPr="005F4E66" w:rsidRDefault="00546B9C" w:rsidP="00546B9C">
      <w:pPr>
        <w:tabs>
          <w:tab w:val="left" w:pos="1410"/>
          <w:tab w:val="left" w:pos="3285"/>
        </w:tabs>
        <w:spacing w:after="0" w:line="240" w:lineRule="auto"/>
        <w:ind w:firstLine="709"/>
        <w:jc w:val="both"/>
        <w:rPr>
          <w:rFonts w:ascii="Times New Roman" w:hAnsi="Times New Roman" w:cs="Times New Roman"/>
          <w:bCs/>
          <w:sz w:val="24"/>
          <w:szCs w:val="24"/>
        </w:rPr>
      </w:pPr>
    </w:p>
    <w:p w:rsidR="003F0AC8" w:rsidRPr="005F4E66" w:rsidRDefault="003F0AC8" w:rsidP="00E05414">
      <w:pPr>
        <w:spacing w:after="0" w:line="240" w:lineRule="auto"/>
        <w:rPr>
          <w:rFonts w:ascii="Times New Roman" w:hAnsi="Times New Roman" w:cs="Times New Roman"/>
          <w:sz w:val="24"/>
          <w:szCs w:val="24"/>
        </w:rPr>
      </w:pPr>
    </w:p>
    <w:p w:rsidR="008051DC" w:rsidRPr="005F4E66" w:rsidRDefault="009B64BD" w:rsidP="002E39D6">
      <w:pPr>
        <w:spacing w:after="0" w:line="240" w:lineRule="auto"/>
        <w:ind w:firstLine="709"/>
        <w:jc w:val="center"/>
        <w:rPr>
          <w:rFonts w:ascii="Times New Roman" w:eastAsia="Calibri" w:hAnsi="Times New Roman" w:cs="Times New Roman"/>
          <w:b/>
          <w:sz w:val="24"/>
          <w:szCs w:val="24"/>
        </w:rPr>
      </w:pPr>
      <w:r w:rsidRPr="005F4E66">
        <w:rPr>
          <w:rFonts w:ascii="Times New Roman" w:hAnsi="Times New Roman" w:cs="Times New Roman"/>
          <w:b/>
          <w:sz w:val="24"/>
          <w:szCs w:val="24"/>
        </w:rPr>
        <w:t xml:space="preserve">3. </w:t>
      </w:r>
      <w:r w:rsidR="008051DC" w:rsidRPr="005F4E66">
        <w:rPr>
          <w:rFonts w:ascii="Times New Roman" w:hAnsi="Times New Roman" w:cs="Times New Roman"/>
          <w:b/>
          <w:sz w:val="24"/>
          <w:szCs w:val="24"/>
        </w:rPr>
        <w:t xml:space="preserve">ПОВЫШЕНИЕ  КАЧЕСТВА ВЗАИМОДЕЙСТВИЯ С СЕМЬЕЙ </w:t>
      </w:r>
    </w:p>
    <w:p w:rsidR="009B64BD" w:rsidRPr="005F4E66" w:rsidRDefault="009B64BD" w:rsidP="002E39D6">
      <w:pPr>
        <w:spacing w:after="0" w:line="240" w:lineRule="auto"/>
        <w:ind w:firstLine="709"/>
        <w:jc w:val="center"/>
        <w:rPr>
          <w:rFonts w:ascii="Times New Roman" w:eastAsia="Calibri" w:hAnsi="Times New Roman" w:cs="Times New Roman"/>
          <w:b/>
          <w:sz w:val="24"/>
          <w:szCs w:val="24"/>
        </w:rPr>
      </w:pPr>
    </w:p>
    <w:p w:rsidR="00E05414" w:rsidRPr="005F4E66" w:rsidRDefault="0039576C" w:rsidP="002E39D6">
      <w:pPr>
        <w:spacing w:after="0" w:line="240" w:lineRule="auto"/>
        <w:ind w:firstLine="709"/>
        <w:jc w:val="center"/>
        <w:rPr>
          <w:rFonts w:ascii="Times New Roman" w:hAnsi="Times New Roman" w:cs="Times New Roman"/>
          <w:b/>
          <w:sz w:val="24"/>
          <w:szCs w:val="24"/>
        </w:rPr>
      </w:pPr>
      <w:r w:rsidRPr="005F4E66">
        <w:rPr>
          <w:rFonts w:ascii="Times New Roman" w:eastAsia="Calibri" w:hAnsi="Times New Roman" w:cs="Times New Roman"/>
          <w:b/>
          <w:sz w:val="24"/>
          <w:szCs w:val="24"/>
        </w:rPr>
        <w:t>Работа консультационного пункта, обеспечивающего получение родителями детей дошкольного возраста методической, психолого –педагогической и консультативной помощи</w:t>
      </w:r>
    </w:p>
    <w:p w:rsidR="0039576C" w:rsidRPr="005F4E66" w:rsidRDefault="0039576C" w:rsidP="00FF6DCB">
      <w:pPr>
        <w:pStyle w:val="a3"/>
        <w:spacing w:after="0" w:line="240" w:lineRule="auto"/>
        <w:ind w:left="0" w:firstLine="709"/>
        <w:jc w:val="both"/>
        <w:rPr>
          <w:rFonts w:ascii="Times New Roman" w:hAnsi="Times New Roman"/>
          <w:b/>
          <w:sz w:val="24"/>
          <w:szCs w:val="24"/>
        </w:rPr>
      </w:pPr>
    </w:p>
    <w:p w:rsidR="00E05414" w:rsidRPr="005F4E66" w:rsidRDefault="00E05414" w:rsidP="00FF6DCB">
      <w:pPr>
        <w:pStyle w:val="a3"/>
        <w:spacing w:after="0" w:line="240" w:lineRule="auto"/>
        <w:ind w:left="0" w:firstLine="709"/>
        <w:jc w:val="both"/>
        <w:rPr>
          <w:rFonts w:ascii="Times New Roman" w:eastAsia="Times New Roman" w:hAnsi="Times New Roman"/>
          <w:sz w:val="24"/>
          <w:szCs w:val="24"/>
          <w:lang w:eastAsia="ru-RU"/>
        </w:rPr>
      </w:pPr>
      <w:r w:rsidRPr="005F4E66">
        <w:rPr>
          <w:rFonts w:ascii="Times New Roman" w:hAnsi="Times New Roman"/>
          <w:b/>
          <w:sz w:val="24"/>
          <w:szCs w:val="24"/>
        </w:rPr>
        <w:t>Основные цели  консультационного пункта</w:t>
      </w:r>
      <w:r w:rsidRPr="005F4E66">
        <w:rPr>
          <w:rFonts w:ascii="Times New Roman" w:hAnsi="Times New Roman"/>
          <w:sz w:val="24"/>
          <w:szCs w:val="24"/>
        </w:rPr>
        <w:t>:</w:t>
      </w:r>
      <w:r w:rsidRPr="005F4E66">
        <w:rPr>
          <w:rFonts w:ascii="Times New Roman" w:eastAsia="Times New Roman" w:hAnsi="Times New Roman"/>
          <w:sz w:val="24"/>
          <w:szCs w:val="24"/>
          <w:lang w:eastAsia="ru-RU"/>
        </w:rPr>
        <w:t xml:space="preserve"> </w:t>
      </w:r>
    </w:p>
    <w:p w:rsidR="00E05414" w:rsidRPr="005F4E66" w:rsidRDefault="00E05414" w:rsidP="00FF6DCB">
      <w:pPr>
        <w:pStyle w:val="a3"/>
        <w:spacing w:after="0" w:line="240" w:lineRule="auto"/>
        <w:ind w:left="0" w:firstLine="709"/>
        <w:jc w:val="both"/>
        <w:rPr>
          <w:rFonts w:ascii="Times New Roman" w:eastAsia="Times New Roman" w:hAnsi="Times New Roman"/>
          <w:sz w:val="24"/>
          <w:szCs w:val="24"/>
          <w:lang w:eastAsia="ru-RU"/>
        </w:rPr>
      </w:pPr>
      <w:r w:rsidRPr="005F4E66">
        <w:rPr>
          <w:rFonts w:ascii="Times New Roman" w:eastAsia="Times New Roman" w:hAnsi="Times New Roman"/>
          <w:sz w:val="24"/>
          <w:szCs w:val="24"/>
          <w:lang w:eastAsia="ru-RU"/>
        </w:rPr>
        <w:t>-</w:t>
      </w:r>
      <w:r w:rsidRPr="005F4E66">
        <w:rPr>
          <w:rFonts w:ascii="Times New Roman" w:hAnsi="Times New Roman"/>
          <w:sz w:val="24"/>
          <w:szCs w:val="24"/>
        </w:rPr>
        <w:t xml:space="preserve"> </w:t>
      </w:r>
      <w:r w:rsidRPr="005F4E66">
        <w:rPr>
          <w:rFonts w:ascii="Times New Roman" w:eastAsia="Times New Roman" w:hAnsi="Times New Roman"/>
          <w:sz w:val="24"/>
          <w:szCs w:val="24"/>
          <w:lang w:eastAsia="ru-RU"/>
        </w:rPr>
        <w:t xml:space="preserve">обеспечение доступности дошкольного образования; </w:t>
      </w:r>
    </w:p>
    <w:p w:rsidR="00E05414" w:rsidRPr="005F4E66" w:rsidRDefault="00E05414" w:rsidP="00FF6DCB">
      <w:pPr>
        <w:pStyle w:val="a3"/>
        <w:spacing w:after="0" w:line="240" w:lineRule="auto"/>
        <w:ind w:left="0" w:firstLine="709"/>
        <w:jc w:val="both"/>
        <w:rPr>
          <w:rFonts w:ascii="Times New Roman" w:eastAsia="Times New Roman" w:hAnsi="Times New Roman"/>
          <w:sz w:val="24"/>
          <w:szCs w:val="24"/>
          <w:lang w:eastAsia="ru-RU"/>
        </w:rPr>
      </w:pPr>
      <w:r w:rsidRPr="005F4E66">
        <w:rPr>
          <w:rFonts w:ascii="Times New Roman" w:eastAsia="Times New Roman" w:hAnsi="Times New Roman"/>
          <w:sz w:val="24"/>
          <w:szCs w:val="24"/>
          <w:lang w:eastAsia="ru-RU"/>
        </w:rPr>
        <w:t>-обеспечение единства и преемственности семейного и общественного воспитания;</w:t>
      </w:r>
    </w:p>
    <w:p w:rsidR="00E05414" w:rsidRPr="005F4E66" w:rsidRDefault="00E05414" w:rsidP="00FF6DCB">
      <w:pPr>
        <w:pStyle w:val="a3"/>
        <w:spacing w:after="0" w:line="240" w:lineRule="auto"/>
        <w:ind w:left="0" w:firstLine="709"/>
        <w:jc w:val="both"/>
        <w:rPr>
          <w:rFonts w:ascii="Times New Roman" w:eastAsia="Times New Roman" w:hAnsi="Times New Roman"/>
          <w:sz w:val="24"/>
          <w:szCs w:val="24"/>
          <w:lang w:eastAsia="ru-RU"/>
        </w:rPr>
      </w:pPr>
      <w:r w:rsidRPr="005F4E66">
        <w:rPr>
          <w:rFonts w:ascii="Times New Roman" w:eastAsia="Times New Roman" w:hAnsi="Times New Roman"/>
          <w:sz w:val="24"/>
          <w:szCs w:val="24"/>
          <w:lang w:eastAsia="ru-RU"/>
        </w:rPr>
        <w:t xml:space="preserve">- выравнивание стартовых возможностей детей, не посещающих учреждение, при поступлении в школу;    </w:t>
      </w:r>
    </w:p>
    <w:p w:rsidR="00E05414" w:rsidRPr="005F4E66" w:rsidRDefault="00E05414" w:rsidP="00FF6DCB">
      <w:pPr>
        <w:pStyle w:val="a3"/>
        <w:spacing w:after="0" w:line="240" w:lineRule="auto"/>
        <w:ind w:left="0" w:firstLine="709"/>
        <w:jc w:val="both"/>
        <w:rPr>
          <w:rFonts w:ascii="Times New Roman" w:eastAsia="Times New Roman" w:hAnsi="Times New Roman"/>
          <w:sz w:val="24"/>
          <w:szCs w:val="24"/>
          <w:lang w:eastAsia="ru-RU"/>
        </w:rPr>
      </w:pPr>
      <w:r w:rsidRPr="005F4E66">
        <w:rPr>
          <w:rFonts w:ascii="Times New Roman" w:eastAsia="Times New Roman" w:hAnsi="Times New Roman"/>
          <w:sz w:val="24"/>
          <w:szCs w:val="24"/>
          <w:lang w:eastAsia="ru-RU"/>
        </w:rPr>
        <w:t xml:space="preserve">-повышения педагогической компетентности родителей </w:t>
      </w:r>
      <w:r w:rsidRPr="005F4E66">
        <w:rPr>
          <w:rFonts w:ascii="Times New Roman" w:hAnsi="Times New Roman"/>
          <w:sz w:val="24"/>
          <w:szCs w:val="24"/>
        </w:rPr>
        <w:t>(законных представителей),</w:t>
      </w:r>
      <w:r w:rsidRPr="005F4E66">
        <w:rPr>
          <w:rFonts w:ascii="Times New Roman" w:eastAsia="Times New Roman" w:hAnsi="Times New Roman"/>
          <w:sz w:val="24"/>
          <w:szCs w:val="24"/>
          <w:lang w:eastAsia="ru-RU"/>
        </w:rPr>
        <w:t xml:space="preserve"> воспитывающих детей дошкольного возраста на дому, в том числе детей с ограниченными возможностями здоровья (ОВЗ). </w:t>
      </w:r>
    </w:p>
    <w:p w:rsidR="00E05414" w:rsidRPr="005F4E66" w:rsidRDefault="00E05414" w:rsidP="00FF6DCB">
      <w:pPr>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b/>
          <w:sz w:val="24"/>
          <w:szCs w:val="24"/>
        </w:rPr>
        <w:t>Основные задачи  консультационного пункта:</w:t>
      </w:r>
    </w:p>
    <w:p w:rsidR="00E05414" w:rsidRPr="005F4E66" w:rsidRDefault="00E05414" w:rsidP="00FF6DCB">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оказание консультативной помощи родителям и повышение их психолого-педагогической компетентности в вопросах воспитания, обучения и развития ребенка;</w:t>
      </w:r>
    </w:p>
    <w:p w:rsidR="00E05414" w:rsidRPr="005F4E66" w:rsidRDefault="00E05414" w:rsidP="00FF6DCB">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содействие в социализации детей дошкольного возраста, не посещающих образовательные организации;</w:t>
      </w:r>
    </w:p>
    <w:p w:rsidR="00E05414" w:rsidRPr="005F4E66" w:rsidRDefault="00E05414" w:rsidP="00FF6DCB">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коррективно-развивающее;</w:t>
      </w:r>
    </w:p>
    <w:p w:rsidR="00E05414" w:rsidRPr="005F4E66" w:rsidRDefault="00E05414" w:rsidP="00FF6DCB">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обеспечение успешной адаптации детей при поступлении в учреждение или школу;</w:t>
      </w:r>
    </w:p>
    <w:p w:rsidR="00E05414" w:rsidRPr="005F4E66" w:rsidRDefault="00E05414" w:rsidP="00FF6DCB">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диагностика особенностей развития интеллектуальной, эмоциональной и волевой сфер детей;</w:t>
      </w:r>
    </w:p>
    <w:p w:rsidR="00E05414" w:rsidRPr="005F4E66" w:rsidRDefault="00E05414" w:rsidP="009B64BD">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информирование родителей (законных представителей) об учреждениях системы образования, которые оказывают квалифицированную помощь ребенку в соответствии с его индивидуальными особенностями.</w:t>
      </w:r>
    </w:p>
    <w:p w:rsidR="00E05414" w:rsidRPr="005F4E66" w:rsidRDefault="00E05414" w:rsidP="00FF6DCB">
      <w:pPr>
        <w:pStyle w:val="1"/>
        <w:tabs>
          <w:tab w:val="left" w:pos="180"/>
        </w:tabs>
        <w:spacing w:before="0" w:after="0"/>
        <w:ind w:firstLine="709"/>
        <w:jc w:val="both"/>
        <w:rPr>
          <w:rFonts w:ascii="Times New Roman" w:hAnsi="Times New Roman"/>
          <w:b w:val="0"/>
          <w:sz w:val="24"/>
          <w:szCs w:val="24"/>
        </w:rPr>
      </w:pPr>
      <w:r w:rsidRPr="005F4E66">
        <w:rPr>
          <w:rFonts w:ascii="Times New Roman" w:hAnsi="Times New Roman"/>
          <w:b w:val="0"/>
          <w:sz w:val="24"/>
          <w:szCs w:val="24"/>
        </w:rPr>
        <w:lastRenderedPageBreak/>
        <w:t xml:space="preserve"> За 202</w:t>
      </w:r>
      <w:r w:rsidR="006200EC" w:rsidRPr="005F4E66">
        <w:rPr>
          <w:rFonts w:ascii="Times New Roman" w:hAnsi="Times New Roman"/>
          <w:b w:val="0"/>
          <w:sz w:val="24"/>
          <w:szCs w:val="24"/>
        </w:rPr>
        <w:t>5</w:t>
      </w:r>
      <w:r w:rsidRPr="005F4E66">
        <w:rPr>
          <w:rFonts w:ascii="Times New Roman" w:hAnsi="Times New Roman"/>
          <w:b w:val="0"/>
          <w:sz w:val="24"/>
          <w:szCs w:val="24"/>
        </w:rPr>
        <w:t>-202</w:t>
      </w:r>
      <w:r w:rsidR="006200EC" w:rsidRPr="005F4E66">
        <w:rPr>
          <w:rFonts w:ascii="Times New Roman" w:hAnsi="Times New Roman"/>
          <w:b w:val="0"/>
          <w:sz w:val="24"/>
          <w:szCs w:val="24"/>
        </w:rPr>
        <w:t>6</w:t>
      </w:r>
      <w:r w:rsidRPr="005F4E66">
        <w:rPr>
          <w:rFonts w:ascii="Times New Roman" w:hAnsi="Times New Roman"/>
          <w:b w:val="0"/>
          <w:sz w:val="24"/>
          <w:szCs w:val="24"/>
        </w:rPr>
        <w:t xml:space="preserve"> учебный  год в  консультационный пункт МАДОУ «Детский сад №5» г.Стерлитамак РБ   обратились </w:t>
      </w:r>
      <w:r w:rsidR="00884010" w:rsidRPr="005F4E66">
        <w:rPr>
          <w:rFonts w:ascii="Times New Roman" w:hAnsi="Times New Roman"/>
          <w:b w:val="0"/>
          <w:sz w:val="24"/>
          <w:szCs w:val="24"/>
        </w:rPr>
        <w:t>76</w:t>
      </w:r>
      <w:r w:rsidRPr="005F4E66">
        <w:rPr>
          <w:rFonts w:ascii="Times New Roman" w:hAnsi="Times New Roman"/>
          <w:b w:val="0"/>
          <w:sz w:val="24"/>
          <w:szCs w:val="24"/>
        </w:rPr>
        <w:t xml:space="preserve"> сем</w:t>
      </w:r>
      <w:r w:rsidR="00884010" w:rsidRPr="005F4E66">
        <w:rPr>
          <w:rFonts w:ascii="Times New Roman" w:hAnsi="Times New Roman"/>
          <w:b w:val="0"/>
          <w:sz w:val="24"/>
          <w:szCs w:val="24"/>
        </w:rPr>
        <w:t>ей</w:t>
      </w:r>
      <w:r w:rsidRPr="005F4E66">
        <w:rPr>
          <w:rFonts w:ascii="Times New Roman" w:hAnsi="Times New Roman"/>
          <w:b w:val="0"/>
          <w:sz w:val="24"/>
          <w:szCs w:val="24"/>
        </w:rPr>
        <w:t xml:space="preserve">. </w:t>
      </w:r>
    </w:p>
    <w:p w:rsidR="00E05414" w:rsidRPr="005F4E66" w:rsidRDefault="00E05414" w:rsidP="00FF6DCB">
      <w:pPr>
        <w:tabs>
          <w:tab w:val="left" w:pos="7470"/>
        </w:tabs>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b/>
          <w:sz w:val="24"/>
          <w:szCs w:val="24"/>
        </w:rPr>
        <w:t xml:space="preserve">Проведено консультаций: </w:t>
      </w:r>
    </w:p>
    <w:p w:rsidR="00E05414" w:rsidRPr="005F4E66" w:rsidRDefault="00E05414" w:rsidP="00FF6DCB">
      <w:pPr>
        <w:tabs>
          <w:tab w:val="left" w:pos="7470"/>
        </w:tabs>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xml:space="preserve">- педагогом-психологом – </w:t>
      </w:r>
      <w:r w:rsidR="00884010" w:rsidRPr="005F4E66">
        <w:rPr>
          <w:rFonts w:ascii="Times New Roman" w:hAnsi="Times New Roman" w:cs="Times New Roman"/>
          <w:sz w:val="24"/>
          <w:szCs w:val="24"/>
        </w:rPr>
        <w:t>9</w:t>
      </w:r>
      <w:r w:rsidRPr="005F4E66">
        <w:rPr>
          <w:rFonts w:ascii="Times New Roman" w:hAnsi="Times New Roman" w:cs="Times New Roman"/>
          <w:sz w:val="24"/>
          <w:szCs w:val="24"/>
        </w:rPr>
        <w:t>;</w:t>
      </w:r>
    </w:p>
    <w:p w:rsidR="00E05414" w:rsidRPr="005F4E66" w:rsidRDefault="00E05414" w:rsidP="00FF6DCB">
      <w:pPr>
        <w:tabs>
          <w:tab w:val="left" w:pos="7470"/>
        </w:tabs>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xml:space="preserve">- </w:t>
      </w:r>
      <w:r w:rsidR="00884010" w:rsidRPr="005F4E66">
        <w:rPr>
          <w:rFonts w:ascii="Times New Roman" w:hAnsi="Times New Roman" w:cs="Times New Roman"/>
          <w:sz w:val="24"/>
          <w:szCs w:val="24"/>
        </w:rPr>
        <w:t xml:space="preserve">учителем-логопедом </w:t>
      </w:r>
      <w:r w:rsidRPr="005F4E66">
        <w:rPr>
          <w:rFonts w:ascii="Times New Roman" w:hAnsi="Times New Roman" w:cs="Times New Roman"/>
          <w:sz w:val="24"/>
          <w:szCs w:val="24"/>
        </w:rPr>
        <w:t xml:space="preserve"> –</w:t>
      </w:r>
      <w:r w:rsidR="00884010" w:rsidRPr="005F4E66">
        <w:rPr>
          <w:rFonts w:ascii="Times New Roman" w:hAnsi="Times New Roman" w:cs="Times New Roman"/>
          <w:sz w:val="24"/>
          <w:szCs w:val="24"/>
        </w:rPr>
        <w:t>51</w:t>
      </w:r>
      <w:r w:rsidRPr="005F4E66">
        <w:rPr>
          <w:rFonts w:ascii="Times New Roman" w:hAnsi="Times New Roman" w:cs="Times New Roman"/>
          <w:sz w:val="24"/>
          <w:szCs w:val="24"/>
        </w:rPr>
        <w:t>;</w:t>
      </w:r>
    </w:p>
    <w:p w:rsidR="00E05414" w:rsidRPr="005F4E66" w:rsidRDefault="00E05414" w:rsidP="00FF6DCB">
      <w:pPr>
        <w:tabs>
          <w:tab w:val="left" w:pos="7470"/>
        </w:tabs>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xml:space="preserve">- старшим воспитателем – </w:t>
      </w:r>
      <w:r w:rsidR="00884010" w:rsidRPr="005F4E66">
        <w:rPr>
          <w:rFonts w:ascii="Times New Roman" w:hAnsi="Times New Roman" w:cs="Times New Roman"/>
          <w:sz w:val="24"/>
          <w:szCs w:val="24"/>
        </w:rPr>
        <w:t>4</w:t>
      </w:r>
      <w:r w:rsidRPr="005F4E66">
        <w:rPr>
          <w:rFonts w:ascii="Times New Roman" w:hAnsi="Times New Roman" w:cs="Times New Roman"/>
          <w:sz w:val="24"/>
          <w:szCs w:val="24"/>
        </w:rPr>
        <w:t>;</w:t>
      </w:r>
    </w:p>
    <w:p w:rsidR="00E05414" w:rsidRPr="005F4E66" w:rsidRDefault="00E05414" w:rsidP="00FF6DCB">
      <w:pPr>
        <w:tabs>
          <w:tab w:val="left" w:pos="7470"/>
        </w:tabs>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xml:space="preserve">- </w:t>
      </w:r>
      <w:r w:rsidR="00884010" w:rsidRPr="005F4E66">
        <w:rPr>
          <w:rFonts w:ascii="Times New Roman" w:hAnsi="Times New Roman" w:cs="Times New Roman"/>
          <w:sz w:val="24"/>
          <w:szCs w:val="24"/>
        </w:rPr>
        <w:t>учителем-дефектологом</w:t>
      </w:r>
      <w:r w:rsidRPr="005F4E66">
        <w:rPr>
          <w:rFonts w:ascii="Times New Roman" w:hAnsi="Times New Roman" w:cs="Times New Roman"/>
          <w:sz w:val="24"/>
          <w:szCs w:val="24"/>
        </w:rPr>
        <w:t xml:space="preserve">– </w:t>
      </w:r>
      <w:r w:rsidR="00884010" w:rsidRPr="005F4E66">
        <w:rPr>
          <w:rFonts w:ascii="Times New Roman" w:hAnsi="Times New Roman" w:cs="Times New Roman"/>
          <w:sz w:val="24"/>
          <w:szCs w:val="24"/>
        </w:rPr>
        <w:t>12.</w:t>
      </w:r>
    </w:p>
    <w:p w:rsidR="00E05414" w:rsidRPr="005F4E66" w:rsidRDefault="00E05414" w:rsidP="00FF6DCB">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xml:space="preserve">  В качестве социально – педагогической поддержки семьи, педагогами и специалистами ДОУ использовались различные формы работы:</w:t>
      </w:r>
    </w:p>
    <w:p w:rsidR="00E05414" w:rsidRPr="005F4E66" w:rsidRDefault="00E05414" w:rsidP="00FF6DCB">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мастер-классы;</w:t>
      </w:r>
    </w:p>
    <w:p w:rsidR="00E05414" w:rsidRPr="005F4E66" w:rsidRDefault="00E05414" w:rsidP="00FF6DCB">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индивидуальные консультации;</w:t>
      </w:r>
    </w:p>
    <w:p w:rsidR="00E05414" w:rsidRPr="005F4E66" w:rsidRDefault="00E05414" w:rsidP="00FF6DCB">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xml:space="preserve">- беседы.       </w:t>
      </w:r>
    </w:p>
    <w:p w:rsidR="00E05414" w:rsidRPr="005F4E66" w:rsidRDefault="00E05414" w:rsidP="00FF6DCB">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По окончании консультаций, бесед родителям раздавались рекомендации, буклеты, памятки полезных советов, а также рекомендовалась необходимая литература.</w:t>
      </w:r>
    </w:p>
    <w:p w:rsidR="00E05414" w:rsidRPr="005F4E66" w:rsidRDefault="00E05414" w:rsidP="00FF6DCB">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xml:space="preserve">   Считаем, что организованная нами работа консультативного пункта в 202</w:t>
      </w:r>
      <w:r w:rsidR="00884010" w:rsidRPr="005F4E66">
        <w:rPr>
          <w:rFonts w:ascii="Times New Roman" w:hAnsi="Times New Roman" w:cs="Times New Roman"/>
          <w:sz w:val="24"/>
          <w:szCs w:val="24"/>
        </w:rPr>
        <w:t>2</w:t>
      </w:r>
      <w:r w:rsidRPr="005F4E66">
        <w:rPr>
          <w:rFonts w:ascii="Times New Roman" w:hAnsi="Times New Roman" w:cs="Times New Roman"/>
          <w:sz w:val="24"/>
          <w:szCs w:val="24"/>
        </w:rPr>
        <w:t>-202</w:t>
      </w:r>
      <w:r w:rsidR="00884010" w:rsidRPr="005F4E66">
        <w:rPr>
          <w:rFonts w:ascii="Times New Roman" w:hAnsi="Times New Roman" w:cs="Times New Roman"/>
          <w:sz w:val="24"/>
          <w:szCs w:val="24"/>
        </w:rPr>
        <w:t>3</w:t>
      </w:r>
      <w:r w:rsidRPr="005F4E66">
        <w:rPr>
          <w:rFonts w:ascii="Times New Roman" w:hAnsi="Times New Roman" w:cs="Times New Roman"/>
          <w:sz w:val="24"/>
          <w:szCs w:val="24"/>
        </w:rPr>
        <w:t xml:space="preserve"> учебном году была актуальной и целенаправленной, исходила из потребностей родителей.        </w:t>
      </w:r>
    </w:p>
    <w:p w:rsidR="00884010" w:rsidRPr="005F4E66" w:rsidRDefault="00884010" w:rsidP="00884010">
      <w:pPr>
        <w:tabs>
          <w:tab w:val="left" w:pos="1410"/>
          <w:tab w:val="left" w:pos="3285"/>
        </w:tabs>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b/>
          <w:sz w:val="24"/>
          <w:szCs w:val="24"/>
        </w:rPr>
        <w:t>Адресные рекомендации:</w:t>
      </w:r>
    </w:p>
    <w:p w:rsidR="00884010" w:rsidRPr="005F4E66" w:rsidRDefault="00884010" w:rsidP="00884010">
      <w:pPr>
        <w:tabs>
          <w:tab w:val="left" w:pos="1410"/>
          <w:tab w:val="left" w:pos="3285"/>
        </w:tabs>
        <w:spacing w:after="0" w:line="240" w:lineRule="auto"/>
        <w:ind w:firstLine="709"/>
        <w:jc w:val="both"/>
        <w:rPr>
          <w:rFonts w:ascii="Times New Roman" w:hAnsi="Times New Roman" w:cs="Times New Roman"/>
          <w:bCs/>
          <w:sz w:val="24"/>
          <w:szCs w:val="24"/>
          <w:u w:val="single"/>
        </w:rPr>
      </w:pPr>
      <w:r w:rsidRPr="005F4E66">
        <w:rPr>
          <w:rFonts w:ascii="Times New Roman" w:hAnsi="Times New Roman" w:cs="Times New Roman"/>
          <w:bCs/>
          <w:sz w:val="24"/>
          <w:szCs w:val="24"/>
          <w:u w:val="single"/>
        </w:rPr>
        <w:t>Администрации и старшему воспитателю:</w:t>
      </w:r>
    </w:p>
    <w:p w:rsidR="00E05414" w:rsidRPr="005F4E66" w:rsidRDefault="00E05414" w:rsidP="00FF6DCB">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w:t>
      </w:r>
      <w:r w:rsidR="00A93084" w:rsidRPr="005F4E66">
        <w:rPr>
          <w:rFonts w:ascii="Times New Roman" w:hAnsi="Times New Roman" w:cs="Times New Roman"/>
          <w:sz w:val="24"/>
          <w:szCs w:val="24"/>
        </w:rPr>
        <w:t xml:space="preserve"> </w:t>
      </w:r>
      <w:r w:rsidRPr="005F4E66">
        <w:rPr>
          <w:rFonts w:ascii="Times New Roman" w:hAnsi="Times New Roman" w:cs="Times New Roman"/>
          <w:sz w:val="24"/>
          <w:szCs w:val="24"/>
        </w:rPr>
        <w:t>дальнейшее привлечение на занятия консультационного пункта детей с ОВЗ</w:t>
      </w:r>
      <w:r w:rsidR="00A93084" w:rsidRPr="005F4E66">
        <w:rPr>
          <w:rFonts w:ascii="Times New Roman" w:hAnsi="Times New Roman" w:cs="Times New Roman"/>
          <w:sz w:val="24"/>
          <w:szCs w:val="24"/>
        </w:rPr>
        <w:t>,  оказание содействия в социализации детей дошкольного возраста, не посещающих детский сад и обеспечение единства и преемственности семейного, дошкольного и школьного образования.</w:t>
      </w:r>
    </w:p>
    <w:p w:rsidR="008A1183" w:rsidRPr="005F4E66" w:rsidRDefault="008A1183" w:rsidP="00A93084">
      <w:pPr>
        <w:tabs>
          <w:tab w:val="left" w:pos="1410"/>
          <w:tab w:val="left" w:pos="3285"/>
        </w:tabs>
        <w:spacing w:after="0"/>
        <w:ind w:right="-284"/>
        <w:jc w:val="center"/>
        <w:rPr>
          <w:rFonts w:ascii="Times New Roman" w:hAnsi="Times New Roman" w:cs="Times New Roman"/>
          <w:bCs/>
          <w:sz w:val="24"/>
          <w:szCs w:val="24"/>
        </w:rPr>
      </w:pPr>
    </w:p>
    <w:p w:rsidR="00790DB3" w:rsidRPr="005F4E66" w:rsidRDefault="00220640" w:rsidP="002E39D6">
      <w:pPr>
        <w:spacing w:after="0" w:line="240" w:lineRule="auto"/>
        <w:ind w:firstLine="709"/>
        <w:jc w:val="center"/>
        <w:rPr>
          <w:rFonts w:ascii="Times New Roman" w:hAnsi="Times New Roman" w:cs="Times New Roman"/>
          <w:b/>
          <w:sz w:val="24"/>
          <w:szCs w:val="24"/>
        </w:rPr>
      </w:pPr>
      <w:r w:rsidRPr="005F4E66">
        <w:rPr>
          <w:rFonts w:ascii="Times New Roman" w:hAnsi="Times New Roman" w:cs="Times New Roman"/>
          <w:b/>
          <w:sz w:val="24"/>
          <w:szCs w:val="24"/>
        </w:rPr>
        <w:t>Уровень удовлетворенности родителей образовательными  услугами в сфере дошкольного образования</w:t>
      </w:r>
    </w:p>
    <w:p w:rsidR="00220640" w:rsidRPr="005F4E66" w:rsidRDefault="00220640" w:rsidP="00220640">
      <w:pPr>
        <w:spacing w:after="0" w:line="240" w:lineRule="auto"/>
        <w:ind w:firstLine="709"/>
        <w:jc w:val="both"/>
        <w:rPr>
          <w:rFonts w:ascii="Times New Roman" w:hAnsi="Times New Roman" w:cs="Times New Roman"/>
          <w:b/>
          <w:sz w:val="24"/>
          <w:szCs w:val="24"/>
        </w:rPr>
      </w:pPr>
    </w:p>
    <w:p w:rsidR="00220640" w:rsidRPr="005F4E66" w:rsidRDefault="00220640" w:rsidP="002E39D6">
      <w:pPr>
        <w:spacing w:after="0" w:line="240" w:lineRule="auto"/>
        <w:ind w:firstLine="709"/>
        <w:jc w:val="center"/>
        <w:rPr>
          <w:rFonts w:ascii="Times New Roman" w:hAnsi="Times New Roman" w:cs="Times New Roman"/>
          <w:sz w:val="24"/>
          <w:szCs w:val="24"/>
        </w:rPr>
      </w:pPr>
    </w:p>
    <w:p w:rsidR="00220640" w:rsidRPr="005F4E66" w:rsidRDefault="00220640" w:rsidP="00220640">
      <w:pPr>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b/>
          <w:sz w:val="24"/>
          <w:szCs w:val="24"/>
        </w:rPr>
        <w:t xml:space="preserve">Оценка взаимодействия педагогического коллектива с семьями воспитанников </w:t>
      </w:r>
    </w:p>
    <w:p w:rsidR="00220640" w:rsidRPr="005F4E66" w:rsidRDefault="00220640" w:rsidP="00220640">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b/>
          <w:sz w:val="24"/>
          <w:szCs w:val="24"/>
        </w:rPr>
        <w:t xml:space="preserve"> </w:t>
      </w:r>
      <w:r w:rsidRPr="005F4E66">
        <w:rPr>
          <w:rFonts w:ascii="Times New Roman" w:eastAsia="Times New Roman" w:hAnsi="Times New Roman" w:cs="Times New Roman"/>
          <w:sz w:val="24"/>
          <w:szCs w:val="24"/>
        </w:rPr>
        <w:t xml:space="preserve">Критериями и показателями </w:t>
      </w:r>
      <w:r w:rsidRPr="005F4E66">
        <w:rPr>
          <w:rFonts w:ascii="Times New Roman" w:hAnsi="Times New Roman" w:cs="Times New Roman"/>
          <w:sz w:val="24"/>
          <w:szCs w:val="24"/>
        </w:rPr>
        <w:t>оценки взаимодействия педагогического коллектива с семьями воспитанников являются:</w:t>
      </w:r>
    </w:p>
    <w:p w:rsidR="00220640" w:rsidRPr="005F4E66" w:rsidRDefault="00220640" w:rsidP="00220640">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оказание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220640" w:rsidRPr="005F4E66" w:rsidRDefault="00220640" w:rsidP="00220640">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создание условий для участия родителей (законных представителей) в образовательной деятельности;</w:t>
      </w:r>
    </w:p>
    <w:p w:rsidR="00220640" w:rsidRPr="005F4E66" w:rsidRDefault="00220640" w:rsidP="00220640">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220640" w:rsidRPr="005F4E66" w:rsidRDefault="00220640" w:rsidP="00220640">
      <w:pPr>
        <w:spacing w:after="0" w:line="240" w:lineRule="auto"/>
        <w:ind w:firstLine="709"/>
        <w:jc w:val="both"/>
        <w:rPr>
          <w:rFonts w:ascii="Times New Roman" w:eastAsia="Times New Roman" w:hAnsi="Times New Roman" w:cs="Times New Roman"/>
          <w:b/>
          <w:bCs/>
          <w:sz w:val="24"/>
          <w:szCs w:val="24"/>
        </w:rPr>
      </w:pPr>
    </w:p>
    <w:p w:rsidR="00220640" w:rsidRPr="005F4E66" w:rsidRDefault="00220640" w:rsidP="00220640">
      <w:pPr>
        <w:spacing w:after="0" w:line="240" w:lineRule="auto"/>
        <w:ind w:firstLine="709"/>
        <w:jc w:val="both"/>
        <w:rPr>
          <w:rFonts w:ascii="Times New Roman" w:hAnsi="Times New Roman" w:cs="Times New Roman"/>
          <w:sz w:val="24"/>
          <w:szCs w:val="24"/>
        </w:rPr>
      </w:pPr>
      <w:r w:rsidRPr="005F4E66">
        <w:rPr>
          <w:rFonts w:ascii="Times New Roman" w:eastAsia="Times New Roman" w:hAnsi="Times New Roman" w:cs="Times New Roman"/>
          <w:b/>
          <w:bCs/>
          <w:sz w:val="24"/>
          <w:szCs w:val="24"/>
        </w:rPr>
        <w:t>Удовлетворённость родителей качеством организации образовательного процесса в ДОУ</w:t>
      </w:r>
    </w:p>
    <w:p w:rsidR="00220640" w:rsidRPr="005F4E66" w:rsidRDefault="00220640" w:rsidP="00220640">
      <w:pPr>
        <w:tabs>
          <w:tab w:val="center" w:pos="0"/>
        </w:tabs>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В 202</w:t>
      </w:r>
      <w:r w:rsidR="006200EC" w:rsidRPr="005F4E66">
        <w:rPr>
          <w:rFonts w:ascii="Times New Roman" w:hAnsi="Times New Roman" w:cs="Times New Roman"/>
          <w:sz w:val="24"/>
          <w:szCs w:val="24"/>
        </w:rPr>
        <w:t>5</w:t>
      </w:r>
      <w:r w:rsidRPr="005F4E66">
        <w:rPr>
          <w:rFonts w:ascii="Times New Roman" w:hAnsi="Times New Roman" w:cs="Times New Roman"/>
          <w:sz w:val="24"/>
          <w:szCs w:val="24"/>
        </w:rPr>
        <w:t>-202</w:t>
      </w:r>
      <w:r w:rsidR="006200EC" w:rsidRPr="005F4E66">
        <w:rPr>
          <w:rFonts w:ascii="Times New Roman" w:hAnsi="Times New Roman" w:cs="Times New Roman"/>
          <w:sz w:val="24"/>
          <w:szCs w:val="24"/>
        </w:rPr>
        <w:t>6</w:t>
      </w:r>
      <w:r w:rsidRPr="005F4E66">
        <w:rPr>
          <w:rFonts w:ascii="Times New Roman" w:hAnsi="Times New Roman" w:cs="Times New Roman"/>
          <w:sz w:val="24"/>
          <w:szCs w:val="24"/>
        </w:rPr>
        <w:t xml:space="preserve"> учебном году работе с семьёй уделялось достаточно внимания. Работа с родителями воспитанников велась согласно годовому плану дошкольного учреждения, рабочих программ педагогов всех возрастных групп. </w:t>
      </w:r>
    </w:p>
    <w:p w:rsidR="00220640" w:rsidRPr="005F4E66" w:rsidRDefault="00220640" w:rsidP="00220640">
      <w:pPr>
        <w:tabs>
          <w:tab w:val="center" w:pos="0"/>
        </w:tabs>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Педагоги ДОУ использовали в работе различные формы: общие и групповые родительские собрания, консультации, практикумы, досуговые мероприятия, анкетирование, реализация совместных проектов.</w:t>
      </w:r>
    </w:p>
    <w:p w:rsidR="00220640" w:rsidRPr="005F4E66" w:rsidRDefault="00220640" w:rsidP="00220640">
      <w:pPr>
        <w:tabs>
          <w:tab w:val="center" w:pos="0"/>
        </w:tabs>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xml:space="preserve">Родительские собрания проводились 1 раз в квартал. Педагоги творчески подходили к проведению родительских встреч: мастер-класс, круглый стол, совместные экскурсии, обсуждение различных точек зрения на дискуссионный вопрос; решение проблемных задач семейного воспитания; ролевое проигрывание семейных ситуаций; </w:t>
      </w:r>
      <w:r w:rsidRPr="005F4E66">
        <w:rPr>
          <w:rFonts w:ascii="Times New Roman" w:hAnsi="Times New Roman" w:cs="Times New Roman"/>
          <w:sz w:val="24"/>
          <w:szCs w:val="24"/>
        </w:rPr>
        <w:lastRenderedPageBreak/>
        <w:t xml:space="preserve">обращение к опыту родителей; игровое взаимодействие родителей и детей в различных игровых видах деятельности. Хочется отметить активное участие родителей в различных мероприятиях ДОУ </w:t>
      </w:r>
      <w:r w:rsidRPr="005F4E66">
        <w:rPr>
          <w:rFonts w:ascii="Times New Roman" w:hAnsi="Times New Roman" w:cs="Times New Roman"/>
          <w:noProof/>
          <w:sz w:val="24"/>
          <w:szCs w:val="24"/>
        </w:rPr>
        <w:t>по оздоровлению и безопасности жизнедеятельности дошкольников</w:t>
      </w:r>
      <w:r w:rsidRPr="005F4E66">
        <w:rPr>
          <w:rFonts w:ascii="Times New Roman" w:hAnsi="Times New Roman" w:cs="Times New Roman"/>
          <w:sz w:val="24"/>
          <w:szCs w:val="24"/>
        </w:rPr>
        <w:t xml:space="preserve">: в музыкально-физкультурных досугах и организованной образовательной деятельности по безопасности на дороге, в быту, а также пожарной безопасности. </w:t>
      </w:r>
    </w:p>
    <w:p w:rsidR="00220640" w:rsidRPr="005F4E66" w:rsidRDefault="00220640" w:rsidP="00220640">
      <w:pPr>
        <w:tabs>
          <w:tab w:val="center" w:pos="0"/>
        </w:tabs>
        <w:spacing w:after="0" w:line="240" w:lineRule="auto"/>
        <w:ind w:firstLine="709"/>
        <w:jc w:val="both"/>
        <w:rPr>
          <w:rFonts w:ascii="Times New Roman" w:hAnsi="Times New Roman" w:cs="Times New Roman"/>
          <w:sz w:val="24"/>
          <w:szCs w:val="24"/>
        </w:rPr>
      </w:pPr>
      <w:r w:rsidRPr="005F4E66">
        <w:rPr>
          <w:rFonts w:ascii="Times New Roman" w:eastAsia="Times New Roman" w:hAnsi="Times New Roman" w:cs="Times New Roman"/>
          <w:sz w:val="24"/>
          <w:szCs w:val="24"/>
        </w:rPr>
        <w:t xml:space="preserve">Ежемесячно, согласно годовому плану, педагоги проводили </w:t>
      </w:r>
      <w:r w:rsidRPr="005F4E66">
        <w:rPr>
          <w:rFonts w:ascii="Times New Roman" w:hAnsi="Times New Roman" w:cs="Times New Roman"/>
          <w:sz w:val="24"/>
          <w:szCs w:val="24"/>
        </w:rPr>
        <w:t xml:space="preserve">ряд консультаций для родителей в группах </w:t>
      </w:r>
      <w:r w:rsidRPr="005F4E66">
        <w:rPr>
          <w:rFonts w:ascii="Times New Roman" w:hAnsi="Times New Roman" w:cs="Times New Roman"/>
          <w:sz w:val="24"/>
          <w:szCs w:val="24"/>
          <w:lang w:val="en-US"/>
        </w:rPr>
        <w:t>WhatsApp</w:t>
      </w:r>
      <w:r w:rsidRPr="005F4E66">
        <w:rPr>
          <w:rFonts w:ascii="Times New Roman" w:hAnsi="Times New Roman" w:cs="Times New Roman"/>
          <w:sz w:val="24"/>
          <w:szCs w:val="24"/>
        </w:rPr>
        <w:t xml:space="preserve"> и на сайте ДОУ. На страницах педагогов регулярно размещалась информация по вопросам развития, образования, охраны и укрепления здоровья детей. Медицинская сестра ежемесячно обновляла стенд по сохранению здоровья наглядной пропагандой для родителей. С целью</w:t>
      </w:r>
      <w:r w:rsidRPr="005F4E66">
        <w:rPr>
          <w:rFonts w:ascii="Times New Roman" w:eastAsia="Times New Roman" w:hAnsi="Times New Roman" w:cs="Times New Roman"/>
          <w:sz w:val="24"/>
          <w:szCs w:val="24"/>
        </w:rPr>
        <w:t xml:space="preserve"> создания условий для формирования субъектных отношений взрослого и ребенка в ДОУ </w:t>
      </w:r>
      <w:r w:rsidRPr="005F4E66">
        <w:rPr>
          <w:rFonts w:ascii="Times New Roman" w:hAnsi="Times New Roman" w:cs="Times New Roman"/>
          <w:sz w:val="24"/>
          <w:szCs w:val="24"/>
        </w:rPr>
        <w:t xml:space="preserve">было проведен два общих родительские собрания: в форме круглого стола </w:t>
      </w:r>
      <w:r w:rsidRPr="005F4E66">
        <w:rPr>
          <w:rFonts w:ascii="Times New Roman" w:hAnsi="Times New Roman" w:cs="Times New Roman"/>
          <w:spacing w:val="-1"/>
          <w:sz w:val="24"/>
          <w:szCs w:val="24"/>
        </w:rPr>
        <w:t>Протоколы родительских собраний оформлены в соответствии с требованиями, хранятся согласно номенклатуре дел</w:t>
      </w:r>
      <w:r w:rsidRPr="005F4E66">
        <w:rPr>
          <w:rFonts w:ascii="Times New Roman" w:hAnsi="Times New Roman" w:cs="Times New Roman"/>
          <w:bCs/>
          <w:sz w:val="24"/>
          <w:szCs w:val="24"/>
        </w:rPr>
        <w:t>.</w:t>
      </w:r>
    </w:p>
    <w:p w:rsidR="00220640" w:rsidRPr="005F4E66" w:rsidRDefault="00220640" w:rsidP="00220640">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Положительно то, что позиция родителей к процессу обучения с каждым годом возрастает. О чём свидетельствует их степень активности участия в жизнедеятельности ДОУ. Родители воспитанников с удовольствием откликались на все мероприятия ДОУ. Их творчество и индивидуальность были наглядно продемонстрированы в региональных, городских и внутри садовских конкурсах.</w:t>
      </w:r>
    </w:p>
    <w:p w:rsidR="00220640" w:rsidRPr="005F4E66" w:rsidRDefault="00220640" w:rsidP="00220640">
      <w:pPr>
        <w:tabs>
          <w:tab w:val="left" w:pos="1544"/>
        </w:tabs>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С целью получения более полного анализа степени удовлетворенности родителями качеством деятельности дошкольного учреждения были опрошены родители (законные представители) и проанализированы ответы всех 12 групп. Всего было опрошено 106 родителей, что составило 70 % от общего количества родителей списочного состава воспитанников.</w:t>
      </w:r>
    </w:p>
    <w:p w:rsidR="00220640" w:rsidRPr="005F4E66" w:rsidRDefault="00220640" w:rsidP="00220640">
      <w:pPr>
        <w:tabs>
          <w:tab w:val="left" w:pos="1544"/>
        </w:tabs>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 xml:space="preserve">Анкетирование проводилось по четырём параметрам оценки: </w:t>
      </w:r>
      <w:r w:rsidRPr="005F4E66">
        <w:rPr>
          <w:rFonts w:ascii="Times New Roman" w:eastAsia="Times New Roman" w:hAnsi="Times New Roman" w:cs="Times New Roman"/>
          <w:sz w:val="24"/>
          <w:szCs w:val="24"/>
          <w:lang w:eastAsia="en-US"/>
        </w:rPr>
        <w:t>оснащенность ДОО, квалифицированность педагогов, развитие ребенка в ДОО, взаимодействие с родителями.</w:t>
      </w:r>
    </w:p>
    <w:p w:rsidR="00220640" w:rsidRPr="005F4E66" w:rsidRDefault="00220640" w:rsidP="00220640">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При анализе анкетирования выявлено следующее: в целом родители удовлетворены работой детского сада (99%). Состоянием материально-технической базы учреждения удовлетворены 8</w:t>
      </w:r>
      <w:r w:rsidR="00661055" w:rsidRPr="005F4E66">
        <w:rPr>
          <w:rFonts w:ascii="Times New Roman" w:eastAsia="Times New Roman" w:hAnsi="Times New Roman" w:cs="Times New Roman"/>
          <w:sz w:val="24"/>
          <w:szCs w:val="24"/>
        </w:rPr>
        <w:t>8</w:t>
      </w:r>
      <w:r w:rsidRPr="005F4E66">
        <w:rPr>
          <w:rFonts w:ascii="Times New Roman" w:eastAsia="Times New Roman" w:hAnsi="Times New Roman" w:cs="Times New Roman"/>
          <w:sz w:val="24"/>
          <w:szCs w:val="24"/>
        </w:rPr>
        <w:t xml:space="preserve"> % респондентов, частично- </w:t>
      </w:r>
      <w:r w:rsidR="00661055" w:rsidRPr="005F4E66">
        <w:rPr>
          <w:rFonts w:ascii="Times New Roman" w:eastAsia="Times New Roman" w:hAnsi="Times New Roman" w:cs="Times New Roman"/>
          <w:sz w:val="24"/>
          <w:szCs w:val="24"/>
        </w:rPr>
        <w:t>9</w:t>
      </w:r>
      <w:r w:rsidRPr="005F4E66">
        <w:rPr>
          <w:rFonts w:ascii="Times New Roman" w:eastAsia="Times New Roman" w:hAnsi="Times New Roman" w:cs="Times New Roman"/>
          <w:sz w:val="24"/>
          <w:szCs w:val="24"/>
        </w:rPr>
        <w:t xml:space="preserve">%. Большинство </w:t>
      </w:r>
      <w:r w:rsidRPr="005F4E66">
        <w:rPr>
          <w:rFonts w:ascii="Times New Roman" w:eastAsia="Times New Roman" w:hAnsi="Times New Roman" w:cs="Times New Roman"/>
          <w:sz w:val="24"/>
          <w:szCs w:val="24"/>
          <w:lang w:eastAsia="en-US"/>
        </w:rPr>
        <w:t>9</w:t>
      </w:r>
      <w:r w:rsidR="00661055" w:rsidRPr="005F4E66">
        <w:rPr>
          <w:rFonts w:ascii="Times New Roman" w:eastAsia="Times New Roman" w:hAnsi="Times New Roman" w:cs="Times New Roman"/>
          <w:sz w:val="24"/>
          <w:szCs w:val="24"/>
          <w:lang w:eastAsia="en-US"/>
        </w:rPr>
        <w:t>0</w:t>
      </w:r>
      <w:r w:rsidRPr="005F4E66">
        <w:rPr>
          <w:rFonts w:ascii="Times New Roman" w:eastAsia="Times New Roman" w:hAnsi="Times New Roman" w:cs="Times New Roman"/>
          <w:sz w:val="24"/>
          <w:szCs w:val="24"/>
        </w:rPr>
        <w:t xml:space="preserve">%родителей </w:t>
      </w:r>
      <w:r w:rsidRPr="005F4E66">
        <w:rPr>
          <w:rFonts w:ascii="Times New Roman" w:eastAsia="Calibri" w:hAnsi="Times New Roman" w:cs="Times New Roman"/>
          <w:sz w:val="24"/>
          <w:szCs w:val="24"/>
          <w:lang w:eastAsia="en-US"/>
        </w:rPr>
        <w:t>согласны полностью, что</w:t>
      </w:r>
      <w:r w:rsidRPr="005F4E66">
        <w:rPr>
          <w:rFonts w:ascii="Times New Roman" w:eastAsia="Times New Roman" w:hAnsi="Times New Roman" w:cs="Times New Roman"/>
          <w:sz w:val="24"/>
          <w:szCs w:val="24"/>
          <w:lang w:eastAsia="en-US"/>
        </w:rPr>
        <w:t xml:space="preserve"> в детском саду достаточно книг, пособий, детских журналов, методических материалов для организации качественного педагогического процесса, </w:t>
      </w:r>
      <w:r w:rsidR="00661055" w:rsidRPr="005F4E66">
        <w:rPr>
          <w:rFonts w:ascii="Times New Roman" w:eastAsia="Calibri" w:hAnsi="Times New Roman" w:cs="Times New Roman"/>
          <w:sz w:val="24"/>
          <w:szCs w:val="24"/>
          <w:lang w:eastAsia="en-US"/>
        </w:rPr>
        <w:t>9</w:t>
      </w:r>
      <w:r w:rsidRPr="005F4E66">
        <w:rPr>
          <w:rFonts w:ascii="Times New Roman" w:eastAsia="Times New Roman" w:hAnsi="Times New Roman" w:cs="Times New Roman"/>
          <w:sz w:val="24"/>
          <w:szCs w:val="24"/>
        </w:rPr>
        <w:t>% считают, что оснащён только частично,</w:t>
      </w:r>
      <w:r w:rsidRPr="005F4E66">
        <w:rPr>
          <w:rFonts w:ascii="Times New Roman" w:eastAsia="Calibri" w:hAnsi="Times New Roman" w:cs="Times New Roman"/>
          <w:sz w:val="24"/>
          <w:szCs w:val="24"/>
          <w:lang w:eastAsia="en-US"/>
        </w:rPr>
        <w:t xml:space="preserve"> не знают - 1</w:t>
      </w:r>
      <w:r w:rsidRPr="005F4E66">
        <w:rPr>
          <w:rFonts w:ascii="Times New Roman" w:eastAsia="Times New Roman" w:hAnsi="Times New Roman" w:cs="Times New Roman"/>
          <w:sz w:val="24"/>
          <w:szCs w:val="24"/>
        </w:rPr>
        <w:t>%. Более 9</w:t>
      </w:r>
      <w:r w:rsidR="00661055" w:rsidRPr="005F4E66">
        <w:rPr>
          <w:rFonts w:ascii="Times New Roman" w:eastAsia="Times New Roman" w:hAnsi="Times New Roman" w:cs="Times New Roman"/>
          <w:sz w:val="24"/>
          <w:szCs w:val="24"/>
        </w:rPr>
        <w:t>5</w:t>
      </w:r>
      <w:r w:rsidRPr="005F4E66">
        <w:rPr>
          <w:rFonts w:ascii="Times New Roman" w:eastAsia="Times New Roman" w:hAnsi="Times New Roman" w:cs="Times New Roman"/>
          <w:sz w:val="24"/>
          <w:szCs w:val="24"/>
        </w:rPr>
        <w:t xml:space="preserve">% родителей отметили, что </w:t>
      </w:r>
      <w:r w:rsidRPr="005F4E66">
        <w:rPr>
          <w:rFonts w:ascii="Times New Roman" w:eastAsia="Times New Roman" w:hAnsi="Times New Roman" w:cs="Times New Roman"/>
          <w:sz w:val="24"/>
          <w:szCs w:val="24"/>
          <w:lang w:eastAsia="en-US"/>
        </w:rPr>
        <w:t xml:space="preserve">в детском саду созданы условия для физического развития и укрепления здоровья ребёнка, около </w:t>
      </w:r>
      <w:r w:rsidR="00661055" w:rsidRPr="005F4E66">
        <w:rPr>
          <w:rFonts w:ascii="Times New Roman" w:eastAsia="Times New Roman" w:hAnsi="Times New Roman" w:cs="Times New Roman"/>
          <w:sz w:val="24"/>
          <w:szCs w:val="24"/>
          <w:lang w:eastAsia="en-US"/>
        </w:rPr>
        <w:t>4</w:t>
      </w:r>
      <w:r w:rsidRPr="005F4E66">
        <w:rPr>
          <w:rFonts w:ascii="Times New Roman" w:eastAsia="Times New Roman" w:hAnsi="Times New Roman" w:cs="Times New Roman"/>
          <w:sz w:val="24"/>
          <w:szCs w:val="24"/>
        </w:rPr>
        <w:t xml:space="preserve">% </w:t>
      </w:r>
      <w:r w:rsidRPr="005F4E66">
        <w:rPr>
          <w:rFonts w:ascii="Times New Roman" w:eastAsia="Times New Roman" w:hAnsi="Times New Roman" w:cs="Times New Roman"/>
          <w:sz w:val="24"/>
          <w:szCs w:val="24"/>
          <w:lang w:eastAsia="en-US"/>
        </w:rPr>
        <w:t>- считают, что недостаточно полно</w:t>
      </w:r>
      <w:r w:rsidRPr="005F4E66">
        <w:rPr>
          <w:rFonts w:ascii="Times New Roman" w:eastAsia="Calibri" w:hAnsi="Times New Roman" w:cs="Times New Roman"/>
          <w:sz w:val="24"/>
          <w:szCs w:val="24"/>
          <w:lang w:eastAsia="en-US"/>
        </w:rPr>
        <w:t>, 1,0</w:t>
      </w:r>
      <w:r w:rsidRPr="005F4E66">
        <w:rPr>
          <w:rFonts w:ascii="Times New Roman" w:eastAsia="Times New Roman" w:hAnsi="Times New Roman" w:cs="Times New Roman"/>
          <w:sz w:val="24"/>
          <w:szCs w:val="24"/>
        </w:rPr>
        <w:t>% -</w:t>
      </w:r>
      <w:r w:rsidRPr="005F4E66">
        <w:rPr>
          <w:rFonts w:ascii="Times New Roman" w:eastAsia="Calibri" w:hAnsi="Times New Roman" w:cs="Times New Roman"/>
          <w:sz w:val="24"/>
          <w:szCs w:val="24"/>
          <w:lang w:eastAsia="en-US"/>
        </w:rPr>
        <w:t xml:space="preserve"> респондентов условия не устраивают. Администрации и педагогическому коллективу необходимо активно продолжать работать над этой проблемой, так как укрепление здоровья детей одна из первостепенных задач дошкольного учреждения.</w:t>
      </w:r>
    </w:p>
    <w:p w:rsidR="00220640" w:rsidRPr="005F4E66" w:rsidRDefault="00220640" w:rsidP="00220640">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Профессионализмом педагогов полностью удовлетворены 9</w:t>
      </w:r>
      <w:r w:rsidR="00661055" w:rsidRPr="005F4E66">
        <w:rPr>
          <w:rFonts w:ascii="Times New Roman" w:eastAsia="Times New Roman" w:hAnsi="Times New Roman" w:cs="Times New Roman"/>
          <w:sz w:val="24"/>
          <w:szCs w:val="24"/>
        </w:rPr>
        <w:t>7</w:t>
      </w:r>
      <w:r w:rsidRPr="005F4E66">
        <w:rPr>
          <w:rFonts w:ascii="Times New Roman" w:eastAsia="Times New Roman" w:hAnsi="Times New Roman" w:cs="Times New Roman"/>
          <w:sz w:val="24"/>
          <w:szCs w:val="24"/>
        </w:rPr>
        <w:t xml:space="preserve">% родительской аудитории, частично удовлетворены - </w:t>
      </w:r>
      <w:r w:rsidR="00661055" w:rsidRPr="005F4E66">
        <w:rPr>
          <w:rFonts w:ascii="Times New Roman" w:eastAsia="Times New Roman" w:hAnsi="Times New Roman" w:cs="Times New Roman"/>
          <w:sz w:val="24"/>
          <w:szCs w:val="24"/>
        </w:rPr>
        <w:t>3</w:t>
      </w:r>
      <w:r w:rsidRPr="005F4E66">
        <w:rPr>
          <w:rFonts w:ascii="Times New Roman" w:eastAsia="Times New Roman" w:hAnsi="Times New Roman" w:cs="Times New Roman"/>
          <w:sz w:val="24"/>
          <w:szCs w:val="24"/>
        </w:rPr>
        <w:t>%</w:t>
      </w:r>
      <w:r w:rsidR="00661055" w:rsidRPr="005F4E66">
        <w:rPr>
          <w:rFonts w:ascii="Times New Roman" w:eastAsia="Times New Roman" w:hAnsi="Times New Roman" w:cs="Times New Roman"/>
          <w:sz w:val="24"/>
          <w:szCs w:val="24"/>
        </w:rPr>
        <w:t xml:space="preserve">. </w:t>
      </w:r>
      <w:r w:rsidRPr="005F4E66">
        <w:rPr>
          <w:rFonts w:ascii="Times New Roman" w:eastAsia="Times New Roman" w:hAnsi="Times New Roman" w:cs="Times New Roman"/>
          <w:sz w:val="24"/>
          <w:szCs w:val="24"/>
        </w:rPr>
        <w:t>В связи с этим можно предположить необходимость уточнения представлений респондентов о профессиональной компетентности педагога. Результаты опроса показали, что</w:t>
      </w:r>
      <w:r w:rsidR="00661055" w:rsidRPr="005F4E66">
        <w:rPr>
          <w:rFonts w:ascii="Times New Roman" w:eastAsia="Times New Roman" w:hAnsi="Times New Roman" w:cs="Times New Roman"/>
          <w:sz w:val="24"/>
          <w:szCs w:val="24"/>
        </w:rPr>
        <w:t xml:space="preserve"> </w:t>
      </w:r>
      <w:r w:rsidRPr="005F4E66">
        <w:rPr>
          <w:rFonts w:ascii="Times New Roman" w:eastAsia="Times New Roman" w:hAnsi="Times New Roman" w:cs="Times New Roman"/>
          <w:sz w:val="24"/>
          <w:szCs w:val="24"/>
        </w:rPr>
        <w:t>9</w:t>
      </w:r>
      <w:r w:rsidR="00661055" w:rsidRPr="005F4E66">
        <w:rPr>
          <w:rFonts w:ascii="Times New Roman" w:eastAsia="Times New Roman" w:hAnsi="Times New Roman" w:cs="Times New Roman"/>
          <w:sz w:val="24"/>
          <w:szCs w:val="24"/>
        </w:rPr>
        <w:t>7</w:t>
      </w:r>
      <w:r w:rsidRPr="005F4E66">
        <w:rPr>
          <w:rFonts w:ascii="Times New Roman" w:eastAsia="Times New Roman" w:hAnsi="Times New Roman" w:cs="Times New Roman"/>
          <w:sz w:val="24"/>
          <w:szCs w:val="24"/>
        </w:rPr>
        <w:t xml:space="preserve">% родителей обучающихся напрямую связывают уровень развития, формирование знаний и умений, соответствующих возрасту ребенка, с посещением дошкольного учреждения. </w:t>
      </w:r>
      <w:r w:rsidRPr="005F4E66">
        <w:rPr>
          <w:rFonts w:ascii="Times New Roman" w:eastAsia="Times New Roman" w:hAnsi="Times New Roman" w:cs="Times New Roman"/>
          <w:sz w:val="24"/>
          <w:szCs w:val="24"/>
          <w:lang w:eastAsia="en-US"/>
        </w:rPr>
        <w:t>В успехах детей очевидные заслуги педагогов ДОУ</w:t>
      </w:r>
      <w:r w:rsidRPr="005F4E66">
        <w:rPr>
          <w:rFonts w:ascii="Times New Roman" w:eastAsia="Times New Roman" w:hAnsi="Times New Roman" w:cs="Times New Roman"/>
          <w:sz w:val="24"/>
          <w:szCs w:val="24"/>
        </w:rPr>
        <w:t xml:space="preserve"> считают</w:t>
      </w:r>
      <w:r w:rsidR="00416B1D" w:rsidRPr="005F4E66">
        <w:rPr>
          <w:rFonts w:ascii="Times New Roman" w:eastAsia="Times New Roman" w:hAnsi="Times New Roman" w:cs="Times New Roman"/>
          <w:sz w:val="24"/>
          <w:szCs w:val="24"/>
        </w:rPr>
        <w:t xml:space="preserve"> </w:t>
      </w:r>
      <w:r w:rsidRPr="005F4E66">
        <w:rPr>
          <w:rFonts w:ascii="Times New Roman" w:eastAsia="Times New Roman" w:hAnsi="Times New Roman" w:cs="Times New Roman"/>
          <w:sz w:val="24"/>
          <w:szCs w:val="24"/>
          <w:lang w:eastAsia="en-US"/>
        </w:rPr>
        <w:t>96%</w:t>
      </w:r>
      <w:r w:rsidRPr="005F4E66">
        <w:rPr>
          <w:rFonts w:ascii="Times New Roman" w:eastAsia="Times New Roman" w:hAnsi="Times New Roman" w:cs="Times New Roman"/>
          <w:sz w:val="24"/>
          <w:szCs w:val="24"/>
        </w:rPr>
        <w:t xml:space="preserve"> опрошенных. Родители доверяют педагогам и сложившейся системе воспитания и образования в детском саду, а такое доверие есть один из важных показателей качества образовательных услуг ДОУ.</w:t>
      </w:r>
    </w:p>
    <w:p w:rsidR="00220640" w:rsidRPr="005F4E66" w:rsidRDefault="00220640" w:rsidP="00220640">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С целью обеспечения целостности образовательного процесса педагогический коллектив активно взаимо</w:t>
      </w:r>
      <w:r w:rsidR="00416B1D" w:rsidRPr="005F4E66">
        <w:rPr>
          <w:rFonts w:ascii="Times New Roman" w:eastAsia="Times New Roman" w:hAnsi="Times New Roman" w:cs="Times New Roman"/>
          <w:sz w:val="24"/>
          <w:szCs w:val="24"/>
        </w:rPr>
        <w:t xml:space="preserve">действует с семьями обучающихся </w:t>
      </w:r>
      <w:r w:rsidRPr="005F4E66">
        <w:rPr>
          <w:rFonts w:ascii="Times New Roman" w:eastAsia="Calibri" w:hAnsi="Times New Roman" w:cs="Times New Roman"/>
          <w:sz w:val="24"/>
          <w:szCs w:val="24"/>
          <w:lang w:eastAsia="en-US"/>
        </w:rPr>
        <w:t>96</w:t>
      </w:r>
      <w:r w:rsidRPr="005F4E66">
        <w:rPr>
          <w:rFonts w:ascii="Times New Roman" w:eastAsia="Times New Roman" w:hAnsi="Times New Roman" w:cs="Times New Roman"/>
          <w:sz w:val="24"/>
          <w:szCs w:val="24"/>
        </w:rPr>
        <w:t>% опрошенных считают, что</w:t>
      </w:r>
      <w:r w:rsidRPr="005F4E66">
        <w:rPr>
          <w:rFonts w:ascii="Times New Roman" w:eastAsia="Times New Roman" w:hAnsi="Times New Roman" w:cs="Times New Roman"/>
          <w:sz w:val="24"/>
          <w:szCs w:val="24"/>
          <w:lang w:eastAsia="en-US"/>
        </w:rPr>
        <w:t xml:space="preserve"> педагоги предоставляют консультационную и иную помощь родителям в вопросах воспитания ребенка</w:t>
      </w:r>
      <w:r w:rsidRPr="005F4E66">
        <w:rPr>
          <w:rFonts w:ascii="Times New Roman" w:eastAsia="Times New Roman" w:hAnsi="Times New Roman" w:cs="Times New Roman"/>
          <w:sz w:val="24"/>
          <w:szCs w:val="24"/>
        </w:rPr>
        <w:t xml:space="preserve">. Большинство </w:t>
      </w:r>
      <w:r w:rsidRPr="005F4E66">
        <w:rPr>
          <w:rFonts w:ascii="Times New Roman" w:eastAsia="Times New Roman" w:hAnsi="Times New Roman" w:cs="Times New Roman"/>
          <w:sz w:val="24"/>
          <w:szCs w:val="24"/>
          <w:lang w:eastAsia="en-US"/>
        </w:rPr>
        <w:t>родителей,</w:t>
      </w:r>
      <w:r w:rsidRPr="005F4E66">
        <w:rPr>
          <w:rFonts w:ascii="Times New Roman" w:eastAsia="Calibri" w:hAnsi="Times New Roman" w:cs="Times New Roman"/>
          <w:sz w:val="24"/>
          <w:szCs w:val="24"/>
          <w:lang w:eastAsia="en-US"/>
        </w:rPr>
        <w:t xml:space="preserve"> 9</w:t>
      </w:r>
      <w:r w:rsidR="00416B1D" w:rsidRPr="005F4E66">
        <w:rPr>
          <w:rFonts w:ascii="Times New Roman" w:eastAsia="Calibri" w:hAnsi="Times New Roman" w:cs="Times New Roman"/>
          <w:sz w:val="24"/>
          <w:szCs w:val="24"/>
          <w:lang w:eastAsia="en-US"/>
        </w:rPr>
        <w:t>3</w:t>
      </w:r>
      <w:r w:rsidRPr="005F4E66">
        <w:rPr>
          <w:rFonts w:ascii="Times New Roman" w:eastAsia="Times New Roman" w:hAnsi="Times New Roman" w:cs="Times New Roman"/>
          <w:sz w:val="24"/>
          <w:szCs w:val="24"/>
        </w:rPr>
        <w:t xml:space="preserve">%, </w:t>
      </w:r>
      <w:r w:rsidRPr="005F4E66">
        <w:rPr>
          <w:rFonts w:ascii="Times New Roman" w:eastAsia="Times New Roman" w:hAnsi="Times New Roman" w:cs="Times New Roman"/>
          <w:sz w:val="24"/>
          <w:szCs w:val="24"/>
          <w:lang w:eastAsia="en-US"/>
        </w:rPr>
        <w:t xml:space="preserve">что им предоставляется возможность участия в управлении учреждением, внесения предложений, направленных на улучшение работы детского сада, </w:t>
      </w:r>
      <w:r w:rsidRPr="005F4E66">
        <w:rPr>
          <w:rFonts w:ascii="Times New Roman" w:eastAsia="Calibri" w:hAnsi="Times New Roman" w:cs="Times New Roman"/>
          <w:sz w:val="24"/>
          <w:szCs w:val="24"/>
          <w:lang w:eastAsia="en-US"/>
        </w:rPr>
        <w:t xml:space="preserve">остальные </w:t>
      </w:r>
      <w:r w:rsidR="00416B1D" w:rsidRPr="005F4E66">
        <w:rPr>
          <w:rFonts w:ascii="Times New Roman" w:eastAsia="Calibri" w:hAnsi="Times New Roman" w:cs="Times New Roman"/>
          <w:sz w:val="24"/>
          <w:szCs w:val="24"/>
          <w:lang w:eastAsia="en-US"/>
        </w:rPr>
        <w:t>7</w:t>
      </w:r>
      <w:r w:rsidRPr="005F4E66">
        <w:rPr>
          <w:rFonts w:ascii="Times New Roman" w:eastAsia="Times New Roman" w:hAnsi="Times New Roman" w:cs="Times New Roman"/>
          <w:sz w:val="24"/>
          <w:szCs w:val="24"/>
        </w:rPr>
        <w:t>% ответили - «частично». На вопрос анкеты: «</w:t>
      </w:r>
      <w:r w:rsidRPr="005F4E66">
        <w:rPr>
          <w:rFonts w:ascii="Times New Roman" w:eastAsia="Times New Roman" w:hAnsi="Times New Roman" w:cs="Times New Roman"/>
          <w:sz w:val="24"/>
          <w:szCs w:val="24"/>
          <w:lang w:eastAsia="en-US"/>
        </w:rPr>
        <w:t xml:space="preserve">Предложения родителей рассматриваются администрацией и педагогами детского сада и </w:t>
      </w:r>
      <w:r w:rsidRPr="005F4E66">
        <w:rPr>
          <w:rFonts w:ascii="Times New Roman" w:eastAsia="Times New Roman" w:hAnsi="Times New Roman" w:cs="Times New Roman"/>
          <w:sz w:val="24"/>
          <w:szCs w:val="24"/>
          <w:lang w:eastAsia="en-US"/>
        </w:rPr>
        <w:lastRenderedPageBreak/>
        <w:t xml:space="preserve">учитываются при дальнейшей работе», ответили утвердительно 93%, </w:t>
      </w:r>
      <w:r w:rsidR="00416B1D" w:rsidRPr="005F4E66">
        <w:rPr>
          <w:rFonts w:ascii="Times New Roman" w:eastAsia="Times New Roman" w:hAnsi="Times New Roman" w:cs="Times New Roman"/>
          <w:sz w:val="24"/>
          <w:szCs w:val="24"/>
          <w:lang w:eastAsia="en-US"/>
        </w:rPr>
        <w:t>3%</w:t>
      </w:r>
      <w:r w:rsidRPr="005F4E66">
        <w:rPr>
          <w:rFonts w:ascii="Times New Roman" w:eastAsia="Times New Roman" w:hAnsi="Times New Roman" w:cs="Times New Roman"/>
          <w:sz w:val="24"/>
          <w:szCs w:val="24"/>
          <w:lang w:eastAsia="en-US"/>
        </w:rPr>
        <w:t xml:space="preserve"> </w:t>
      </w:r>
      <w:r w:rsidRPr="005F4E66">
        <w:rPr>
          <w:rFonts w:ascii="Times New Roman" w:eastAsia="Times New Roman" w:hAnsi="Times New Roman" w:cs="Times New Roman"/>
          <w:sz w:val="24"/>
          <w:szCs w:val="24"/>
        </w:rPr>
        <w:t>опрошенных выбрали ответ «</w:t>
      </w:r>
      <w:r w:rsidR="00416B1D" w:rsidRPr="005F4E66">
        <w:rPr>
          <w:rFonts w:ascii="Times New Roman" w:eastAsia="Times New Roman" w:hAnsi="Times New Roman" w:cs="Times New Roman"/>
          <w:sz w:val="24"/>
          <w:szCs w:val="24"/>
        </w:rPr>
        <w:t>скорее не согласен, чем согласен</w:t>
      </w:r>
      <w:r w:rsidRPr="005F4E66">
        <w:rPr>
          <w:rFonts w:ascii="Times New Roman" w:eastAsia="Times New Roman" w:hAnsi="Times New Roman" w:cs="Times New Roman"/>
          <w:sz w:val="24"/>
          <w:szCs w:val="24"/>
        </w:rPr>
        <w:t xml:space="preserve">». Следовательно, коллективу ДОУ необходимо продолжать использовать эффективные пути взаимодействия с родителями (законными представителями), привлекать их к совместному процессу воспитания, образования, оздоровления, развития детей, используя наряду с живым общением, современные технологии (ИКТ, участие в разработке и реализации совместных педагогических проектов, участие в управлении ДОУ и др.).    </w:t>
      </w:r>
    </w:p>
    <w:p w:rsidR="00220640" w:rsidRPr="005F4E66" w:rsidRDefault="00220640" w:rsidP="00220640">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 xml:space="preserve">Исходя из обработки опроса, мы получили достаточно высокие показатели удовлетворённости родителей (законных представителей) по всем предложенным показателям, что позволяет сделать вывод о том, что большинство родительской общественности удовлетворены качеством предоставляемых образовательных услуг, однако следует отметить, что с низким процентным показателем отмечаются варианты ответов «не знаю» или «нет». </w:t>
      </w:r>
    </w:p>
    <w:p w:rsidR="00220640" w:rsidRPr="005F4E66" w:rsidRDefault="00220640" w:rsidP="00220640">
      <w:pPr>
        <w:tabs>
          <w:tab w:val="left" w:pos="1258"/>
        </w:tabs>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В новом учебном году необходимо:</w:t>
      </w:r>
    </w:p>
    <w:p w:rsidR="00220640" w:rsidRPr="005F4E66" w:rsidRDefault="00220640" w:rsidP="00220640">
      <w:pPr>
        <w:tabs>
          <w:tab w:val="left" w:pos="1258"/>
        </w:tabs>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 продолжить работу дошкольного учреждения по улучшению качества предоставляемой услуги, реализовывать системную работу по совершенствованию модели взаимодействия ДОУ с семьями обучающихся для обеспечения открытости и доступности знаний о деятельности учреждения, совершенствовании материально-технических, психолого-педагогических и других немало важных условий для реализации образовательной программы ДОУ;</w:t>
      </w:r>
    </w:p>
    <w:p w:rsidR="00220640" w:rsidRPr="005F4E66" w:rsidRDefault="00220640" w:rsidP="00220640">
      <w:pPr>
        <w:tabs>
          <w:tab w:val="left" w:pos="1258"/>
        </w:tabs>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 использовать сайт ДОУ, как форму обратной связи, возможность внесения предложений по совершенствованию условий реализации адаптированной основной образовательной программы дошкольного образования МАДОУ «Детский сад №5»</w:t>
      </w:r>
      <w:r w:rsidR="00416B1D" w:rsidRPr="005F4E66">
        <w:rPr>
          <w:rFonts w:ascii="Times New Roman" w:eastAsia="Times New Roman" w:hAnsi="Times New Roman" w:cs="Times New Roman"/>
          <w:sz w:val="24"/>
          <w:szCs w:val="24"/>
        </w:rPr>
        <w:t xml:space="preserve"> г.Стерлитамак РБ</w:t>
      </w:r>
      <w:r w:rsidRPr="005F4E66">
        <w:rPr>
          <w:rFonts w:ascii="Times New Roman" w:eastAsia="Times New Roman" w:hAnsi="Times New Roman" w:cs="Times New Roman"/>
          <w:sz w:val="24"/>
          <w:szCs w:val="24"/>
        </w:rPr>
        <w:t>;</w:t>
      </w:r>
    </w:p>
    <w:p w:rsidR="00220640" w:rsidRPr="005F4E66" w:rsidRDefault="00220640" w:rsidP="00220640">
      <w:pPr>
        <w:tabs>
          <w:tab w:val="left" w:pos="1258"/>
        </w:tabs>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 организовать обсуждение результатов анкетирования на педагогическом совете с целью проектирования дальнейшей работы по разработке плана взаимодействия ДОУ с семьей, профилактике эмоционального выгорания, реализации личностно-ориентированного взаимодействия с детьми, реализации современных развивающих технологий.</w:t>
      </w:r>
    </w:p>
    <w:p w:rsidR="00220640" w:rsidRPr="005F4E66" w:rsidRDefault="00220640" w:rsidP="00220640">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xml:space="preserve">Результаты </w:t>
      </w:r>
      <w:r w:rsidRPr="005F4E66">
        <w:rPr>
          <w:rFonts w:ascii="Times New Roman" w:hAnsi="Times New Roman" w:cs="Times New Roman"/>
          <w:bCs/>
          <w:sz w:val="24"/>
          <w:szCs w:val="24"/>
        </w:rPr>
        <w:t>анкетирования «Изучение мнения родителей о качестве работы ДОУ в 202</w:t>
      </w:r>
      <w:r w:rsidR="006200EC" w:rsidRPr="005F4E66">
        <w:rPr>
          <w:rFonts w:ascii="Times New Roman" w:hAnsi="Times New Roman" w:cs="Times New Roman"/>
          <w:bCs/>
          <w:sz w:val="24"/>
          <w:szCs w:val="24"/>
        </w:rPr>
        <w:t>5</w:t>
      </w:r>
      <w:r w:rsidRPr="005F4E66">
        <w:rPr>
          <w:rFonts w:ascii="Times New Roman" w:hAnsi="Times New Roman" w:cs="Times New Roman"/>
          <w:bCs/>
          <w:sz w:val="24"/>
          <w:szCs w:val="24"/>
        </w:rPr>
        <w:t>-202</w:t>
      </w:r>
      <w:r w:rsidR="006200EC" w:rsidRPr="005F4E66">
        <w:rPr>
          <w:rFonts w:ascii="Times New Roman" w:hAnsi="Times New Roman" w:cs="Times New Roman"/>
          <w:bCs/>
          <w:sz w:val="24"/>
          <w:szCs w:val="24"/>
        </w:rPr>
        <w:t>6</w:t>
      </w:r>
      <w:r w:rsidRPr="005F4E66">
        <w:rPr>
          <w:rFonts w:ascii="Times New Roman" w:hAnsi="Times New Roman" w:cs="Times New Roman"/>
          <w:bCs/>
          <w:sz w:val="24"/>
          <w:szCs w:val="24"/>
        </w:rPr>
        <w:t xml:space="preserve"> у. г. </w:t>
      </w:r>
      <w:r w:rsidRPr="005F4E66">
        <w:rPr>
          <w:rFonts w:ascii="Times New Roman" w:hAnsi="Times New Roman" w:cs="Times New Roman"/>
          <w:sz w:val="24"/>
          <w:szCs w:val="24"/>
        </w:rPr>
        <w:t>показали, что 9</w:t>
      </w:r>
      <w:r w:rsidR="00416B1D" w:rsidRPr="005F4E66">
        <w:rPr>
          <w:rFonts w:ascii="Times New Roman" w:hAnsi="Times New Roman" w:cs="Times New Roman"/>
          <w:sz w:val="24"/>
          <w:szCs w:val="24"/>
        </w:rPr>
        <w:t>9</w:t>
      </w:r>
      <w:r w:rsidRPr="005F4E66">
        <w:rPr>
          <w:rFonts w:ascii="Times New Roman" w:hAnsi="Times New Roman" w:cs="Times New Roman"/>
          <w:sz w:val="24"/>
          <w:szCs w:val="24"/>
        </w:rPr>
        <w:t>% родителей удовлетворены работой детского сада и обучением и воспитанием своих детей. Существенно то, что большинство родителей объективно оценивают степень своего участия в образовательном процессе и выражают желание активно сотрудничать с детским садом.</w:t>
      </w:r>
    </w:p>
    <w:p w:rsidR="00220640" w:rsidRPr="005F4E66" w:rsidRDefault="00220640" w:rsidP="00220640">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xml:space="preserve">Анализ работы показал, что </w:t>
      </w:r>
      <w:r w:rsidRPr="005F4E66">
        <w:rPr>
          <w:rFonts w:ascii="Times New Roman" w:hAnsi="Times New Roman" w:cs="Times New Roman"/>
          <w:bCs/>
          <w:sz w:val="24"/>
          <w:szCs w:val="24"/>
        </w:rPr>
        <w:t xml:space="preserve">запланированная на учебный год работа с родителями выполнена в полном объеме. </w:t>
      </w:r>
      <w:r w:rsidRPr="005F4E66">
        <w:rPr>
          <w:rFonts w:ascii="Times New Roman" w:hAnsi="Times New Roman" w:cs="Times New Roman"/>
          <w:sz w:val="24"/>
          <w:szCs w:val="24"/>
        </w:rPr>
        <w:t>Одной из форм взаимодействия с родительской общественностью является официальный сайт ДОУ, который является электронным общедоступным информационным ресурсом, размещенным в глобальной сети Интернет. Совместная работа с родителями, укрепила сотрудничество детского сада и семьи, а также помогла добиться положительных результатов в развитии каждого ребёнка. Значительно повысился процент посещений родителями мероприятий, проводимых в дошкольном учреждении. Большинство родителей объективно оценивают степень своего участия в образовательном процессе и выражают желание активно сотрудничать с детским садом.</w:t>
      </w:r>
    </w:p>
    <w:p w:rsidR="00416B1D" w:rsidRPr="005F4E66" w:rsidRDefault="00416B1D" w:rsidP="00220640">
      <w:pPr>
        <w:tabs>
          <w:tab w:val="left" w:pos="1134"/>
        </w:tabs>
        <w:spacing w:after="0" w:line="240" w:lineRule="auto"/>
        <w:ind w:firstLine="709"/>
        <w:jc w:val="both"/>
        <w:rPr>
          <w:rFonts w:ascii="Times New Roman" w:hAnsi="Times New Roman" w:cs="Times New Roman"/>
          <w:sz w:val="24"/>
          <w:szCs w:val="24"/>
        </w:rPr>
      </w:pPr>
    </w:p>
    <w:p w:rsidR="00416B1D" w:rsidRPr="005F4E66" w:rsidRDefault="00416B1D" w:rsidP="00416B1D">
      <w:pPr>
        <w:tabs>
          <w:tab w:val="left" w:pos="1410"/>
          <w:tab w:val="left" w:pos="3285"/>
        </w:tabs>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b/>
          <w:sz w:val="24"/>
          <w:szCs w:val="24"/>
        </w:rPr>
        <w:t>Адресные рекомендации:</w:t>
      </w:r>
    </w:p>
    <w:p w:rsidR="00416B1D" w:rsidRPr="005F4E66" w:rsidRDefault="00416B1D" w:rsidP="00416B1D">
      <w:pPr>
        <w:tabs>
          <w:tab w:val="left" w:pos="1410"/>
          <w:tab w:val="left" w:pos="3285"/>
        </w:tabs>
        <w:spacing w:after="0" w:line="240" w:lineRule="auto"/>
        <w:ind w:firstLine="709"/>
        <w:jc w:val="both"/>
        <w:rPr>
          <w:rFonts w:ascii="Times New Roman" w:hAnsi="Times New Roman" w:cs="Times New Roman"/>
          <w:bCs/>
          <w:sz w:val="24"/>
          <w:szCs w:val="24"/>
          <w:u w:val="single"/>
        </w:rPr>
      </w:pPr>
      <w:r w:rsidRPr="005F4E66">
        <w:rPr>
          <w:rFonts w:ascii="Times New Roman" w:hAnsi="Times New Roman" w:cs="Times New Roman"/>
          <w:bCs/>
          <w:sz w:val="24"/>
          <w:szCs w:val="24"/>
          <w:u w:val="single"/>
        </w:rPr>
        <w:t xml:space="preserve">Администрации и </w:t>
      </w:r>
      <w:r w:rsidR="00E05414" w:rsidRPr="005F4E66">
        <w:rPr>
          <w:rFonts w:ascii="Times New Roman" w:hAnsi="Times New Roman" w:cs="Times New Roman"/>
          <w:bCs/>
          <w:sz w:val="24"/>
          <w:szCs w:val="24"/>
          <w:u w:val="single"/>
        </w:rPr>
        <w:t>педагогическому коллективу</w:t>
      </w:r>
      <w:r w:rsidRPr="005F4E66">
        <w:rPr>
          <w:rFonts w:ascii="Times New Roman" w:hAnsi="Times New Roman" w:cs="Times New Roman"/>
          <w:bCs/>
          <w:sz w:val="24"/>
          <w:szCs w:val="24"/>
          <w:u w:val="single"/>
        </w:rPr>
        <w:t>:</w:t>
      </w:r>
    </w:p>
    <w:p w:rsidR="00220640" w:rsidRPr="005F4E66" w:rsidRDefault="00E05414" w:rsidP="00220640">
      <w:pPr>
        <w:tabs>
          <w:tab w:val="left" w:pos="1134"/>
        </w:tabs>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xml:space="preserve">- </w:t>
      </w:r>
      <w:r w:rsidR="00220640" w:rsidRPr="005F4E66">
        <w:rPr>
          <w:rFonts w:ascii="Times New Roman" w:hAnsi="Times New Roman" w:cs="Times New Roman"/>
          <w:sz w:val="24"/>
          <w:szCs w:val="24"/>
        </w:rPr>
        <w:t>Необходимо в следующем учебном году продолжать совершенствовать социальное партнёрство семьи и детского сада, использовать различные современные формы работы: проектную деятельность, мастер-классы, круглые столы.</w:t>
      </w:r>
    </w:p>
    <w:p w:rsidR="006200EC" w:rsidRPr="005F4E66" w:rsidRDefault="006200EC" w:rsidP="00825247">
      <w:pPr>
        <w:spacing w:after="0" w:line="240" w:lineRule="auto"/>
        <w:jc w:val="center"/>
        <w:rPr>
          <w:rFonts w:ascii="Times New Roman" w:hAnsi="Times New Roman" w:cs="Times New Roman"/>
          <w:b/>
          <w:sz w:val="24"/>
          <w:szCs w:val="24"/>
        </w:rPr>
      </w:pPr>
    </w:p>
    <w:p w:rsidR="006200EC" w:rsidRPr="005F4E66" w:rsidRDefault="006200EC" w:rsidP="00825247">
      <w:pPr>
        <w:spacing w:after="0" w:line="240" w:lineRule="auto"/>
        <w:jc w:val="center"/>
        <w:rPr>
          <w:rFonts w:ascii="Times New Roman" w:hAnsi="Times New Roman" w:cs="Times New Roman"/>
          <w:b/>
          <w:sz w:val="24"/>
          <w:szCs w:val="24"/>
        </w:rPr>
      </w:pPr>
    </w:p>
    <w:p w:rsidR="008051DC" w:rsidRPr="005F4E66" w:rsidRDefault="00D949EA" w:rsidP="00825247">
      <w:pPr>
        <w:spacing w:after="0" w:line="240" w:lineRule="auto"/>
        <w:jc w:val="center"/>
        <w:rPr>
          <w:rFonts w:ascii="Times New Roman" w:hAnsi="Times New Roman" w:cs="Times New Roman"/>
          <w:b/>
          <w:sz w:val="24"/>
          <w:szCs w:val="24"/>
        </w:rPr>
      </w:pPr>
      <w:r w:rsidRPr="005F4E66">
        <w:rPr>
          <w:rFonts w:ascii="Times New Roman" w:hAnsi="Times New Roman" w:cs="Times New Roman"/>
          <w:b/>
          <w:sz w:val="24"/>
          <w:szCs w:val="24"/>
        </w:rPr>
        <w:lastRenderedPageBreak/>
        <w:t xml:space="preserve">4. </w:t>
      </w:r>
      <w:r w:rsidR="008051DC" w:rsidRPr="005F4E66">
        <w:rPr>
          <w:rFonts w:ascii="Times New Roman" w:hAnsi="Times New Roman" w:cs="Times New Roman"/>
          <w:b/>
          <w:sz w:val="24"/>
          <w:szCs w:val="24"/>
        </w:rPr>
        <w:t>ОБЕСПЕЧЕНИЕ ЗДОРОВЬЯ, БЕЗОПАСНОСТИ И КАЧЕСТВАУСЛУГ ПО ПРИСМОТРУ И УХОДУ</w:t>
      </w:r>
    </w:p>
    <w:p w:rsidR="008051DC" w:rsidRPr="005F4E66" w:rsidRDefault="008051DC" w:rsidP="008051DC">
      <w:pPr>
        <w:spacing w:after="0" w:line="240" w:lineRule="auto"/>
        <w:ind w:firstLine="709"/>
        <w:jc w:val="both"/>
        <w:rPr>
          <w:rFonts w:ascii="Times New Roman" w:eastAsia="Times New Roman" w:hAnsi="Times New Roman" w:cs="Times New Roman"/>
          <w:b/>
          <w:bCs/>
          <w:sz w:val="24"/>
          <w:szCs w:val="24"/>
        </w:rPr>
      </w:pPr>
    </w:p>
    <w:p w:rsidR="008051DC" w:rsidRPr="005F4E66" w:rsidRDefault="008051DC" w:rsidP="009A53CE">
      <w:pPr>
        <w:spacing w:after="0" w:line="240" w:lineRule="auto"/>
        <w:ind w:firstLine="709"/>
        <w:jc w:val="center"/>
        <w:rPr>
          <w:rFonts w:ascii="Times New Roman" w:hAnsi="Times New Roman" w:cs="Times New Roman"/>
          <w:sz w:val="24"/>
          <w:szCs w:val="24"/>
        </w:rPr>
      </w:pPr>
      <w:r w:rsidRPr="005F4E66">
        <w:rPr>
          <w:rFonts w:ascii="Times New Roman" w:eastAsia="Times New Roman" w:hAnsi="Times New Roman" w:cs="Times New Roman"/>
          <w:b/>
          <w:bCs/>
          <w:sz w:val="24"/>
          <w:szCs w:val="24"/>
        </w:rPr>
        <w:t>Обеспечение безопасности</w:t>
      </w:r>
    </w:p>
    <w:p w:rsidR="009A53CE" w:rsidRPr="005F4E66" w:rsidRDefault="009A53CE" w:rsidP="009A53CE">
      <w:pPr>
        <w:spacing w:after="0" w:line="240" w:lineRule="auto"/>
        <w:ind w:firstLine="709"/>
        <w:jc w:val="center"/>
        <w:rPr>
          <w:rFonts w:ascii="Times New Roman" w:hAnsi="Times New Roman" w:cs="Times New Roman"/>
          <w:sz w:val="24"/>
          <w:szCs w:val="24"/>
        </w:rPr>
      </w:pPr>
    </w:p>
    <w:p w:rsidR="00B07496" w:rsidRPr="005F4E66" w:rsidRDefault="008051DC" w:rsidP="00D949EA">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О</w:t>
      </w:r>
      <w:r w:rsidR="00B07496" w:rsidRPr="005F4E66">
        <w:rPr>
          <w:rFonts w:ascii="Times New Roman" w:eastAsia="Times New Roman" w:hAnsi="Times New Roman" w:cs="Times New Roman"/>
          <w:sz w:val="24"/>
          <w:szCs w:val="24"/>
        </w:rPr>
        <w:t>сновными направлениями деятельности администрации детского сада по обеспечению безопасности в детском саду является охрана жизни детей. Разработана и внедрена система мер обеспечения безопасности жизни и деятельности ребенка в здании и на территории ДОУ.</w:t>
      </w:r>
    </w:p>
    <w:p w:rsidR="00B07496" w:rsidRPr="005F4E66" w:rsidRDefault="00B07496" w:rsidP="00D949EA">
      <w:pPr>
        <w:spacing w:after="0" w:line="240" w:lineRule="auto"/>
        <w:ind w:firstLine="709"/>
        <w:jc w:val="both"/>
        <w:rPr>
          <w:rFonts w:ascii="Times New Roman" w:hAnsi="Times New Roman" w:cs="Times New Roman"/>
          <w:sz w:val="24"/>
          <w:szCs w:val="24"/>
        </w:rPr>
      </w:pPr>
      <w:r w:rsidRPr="005F4E66">
        <w:rPr>
          <w:rFonts w:ascii="Times New Roman" w:eastAsia="Times New Roman" w:hAnsi="Times New Roman" w:cs="Times New Roman"/>
          <w:sz w:val="24"/>
          <w:szCs w:val="24"/>
        </w:rPr>
        <w:t>Круглосуточную охрану учреждения обеспечивает</w:t>
      </w:r>
      <w:r w:rsidRPr="005F4E66">
        <w:rPr>
          <w:rFonts w:ascii="Times New Roman" w:hAnsi="Times New Roman" w:cs="Times New Roman"/>
          <w:sz w:val="24"/>
          <w:szCs w:val="24"/>
        </w:rPr>
        <w:t xml:space="preserve"> ООО Охранная организация «Набат-СТР»</w:t>
      </w:r>
      <w:r w:rsidRPr="005F4E66">
        <w:rPr>
          <w:rFonts w:ascii="Times New Roman" w:eastAsia="Times New Roman" w:hAnsi="Times New Roman" w:cs="Times New Roman"/>
          <w:sz w:val="24"/>
          <w:szCs w:val="24"/>
        </w:rPr>
        <w:t>. Здание детского сада оборудовано автоматической пожарной сигнализацией. Обеспечение условий безопасности в учреждении выполняется локальными нормативно-правовыми документами: приказами, инструкциями, положениями. В соответствии с требованиями законодательства по охране труда систематически проводятся разного вида инструктажи: вводный (при поступлении), первичный (с вновь поступившими), повторный, что позволяет персоналу владеть знаниями по охране труда и техники безопасности, правилами пожарной безопасности, действиям в чрезвычайных ситуациях. Имеется план эвакуации, назначены ответственные лица за безопасность. Территория по всему периметру ограждена забором. Прогулочные площадки в удовлетворительном санитарном состоянии и содержании. Игровое оборудование и постройки на участках безопасные, с приспособлениями, дающими возможность ребёнку двигаться, играть. С детьми проводятся беседы, занятия по ОБЖ, развлечения по соблюдению правил безопасности на дорогах. Ежедневно ответственными лицами осуществляется контроль с целью своевременного устранения причин, несущих угрозу жизни и здоровью воспитанников и работников.</w:t>
      </w:r>
    </w:p>
    <w:p w:rsidR="00B07496" w:rsidRPr="005F4E66" w:rsidRDefault="00D949EA" w:rsidP="00D949EA">
      <w:pPr>
        <w:spacing w:after="0" w:line="240" w:lineRule="auto"/>
        <w:ind w:firstLine="709"/>
        <w:jc w:val="both"/>
        <w:rPr>
          <w:rFonts w:ascii="Times New Roman" w:eastAsia="Times New Roman" w:hAnsi="Times New Roman" w:cs="Times New Roman"/>
          <w:bCs/>
          <w:i/>
          <w:sz w:val="24"/>
          <w:szCs w:val="24"/>
        </w:rPr>
      </w:pPr>
      <w:r w:rsidRPr="005F4E66">
        <w:rPr>
          <w:rFonts w:ascii="Times New Roman" w:hAnsi="Times New Roman" w:cs="Times New Roman"/>
          <w:i/>
          <w:color w:val="000000"/>
          <w:sz w:val="24"/>
          <w:szCs w:val="24"/>
        </w:rPr>
        <w:t>Оценка</w:t>
      </w:r>
      <w:r w:rsidRPr="005F4E66">
        <w:rPr>
          <w:rFonts w:ascii="Times New Roman" w:hAnsi="Times New Roman" w:cs="Times New Roman"/>
          <w:i/>
          <w:sz w:val="24"/>
          <w:szCs w:val="24"/>
        </w:rPr>
        <w:t xml:space="preserve"> по созданию в ДОУ условий для сохранения здоровья обучающихся, безопасности дошкольного образования, качества присмотра и ухода прилагается</w:t>
      </w:r>
    </w:p>
    <w:p w:rsidR="00D949EA" w:rsidRPr="005F4E66" w:rsidRDefault="00D949EA" w:rsidP="00D949EA">
      <w:pPr>
        <w:tabs>
          <w:tab w:val="left" w:pos="620"/>
        </w:tabs>
        <w:spacing w:after="0" w:line="240" w:lineRule="auto"/>
        <w:ind w:firstLine="709"/>
        <w:jc w:val="both"/>
        <w:rPr>
          <w:rFonts w:ascii="Times New Roman" w:eastAsia="Times New Roman" w:hAnsi="Times New Roman" w:cs="Times New Roman"/>
          <w:sz w:val="24"/>
          <w:szCs w:val="24"/>
          <w:u w:val="single"/>
        </w:rPr>
      </w:pPr>
    </w:p>
    <w:p w:rsidR="00D949EA" w:rsidRPr="005F4E66" w:rsidRDefault="00D949EA" w:rsidP="00D949EA">
      <w:pPr>
        <w:tabs>
          <w:tab w:val="left" w:pos="620"/>
        </w:tabs>
        <w:spacing w:after="0" w:line="240" w:lineRule="auto"/>
        <w:ind w:firstLine="709"/>
        <w:jc w:val="both"/>
        <w:rPr>
          <w:rFonts w:ascii="Times New Roman" w:eastAsia="Times New Roman" w:hAnsi="Times New Roman" w:cs="Times New Roman"/>
          <w:sz w:val="24"/>
          <w:szCs w:val="24"/>
          <w:u w:val="single"/>
        </w:rPr>
      </w:pPr>
      <w:r w:rsidRPr="005F4E66">
        <w:rPr>
          <w:rFonts w:ascii="Times New Roman" w:eastAsia="Times New Roman" w:hAnsi="Times New Roman" w:cs="Times New Roman"/>
          <w:sz w:val="24"/>
          <w:szCs w:val="24"/>
          <w:u w:val="single"/>
        </w:rPr>
        <w:t>Выводы и предложения:</w:t>
      </w:r>
    </w:p>
    <w:p w:rsidR="00D949EA" w:rsidRPr="005F4E66" w:rsidRDefault="00D949EA" w:rsidP="00825247">
      <w:pPr>
        <w:tabs>
          <w:tab w:val="left" w:pos="620"/>
        </w:tabs>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В ДОУ соблюдаются правила по охране труда, и обеспечивается безопасность жизнедеятельности воспитанников и сотрудников. В учреждении соблюдаются требования пожарной безопасности. Территория, здание и помещения образовательного учреждения соответствуют нормам электробезопасности, требованиям охраны труда воспитанников и работников.</w:t>
      </w:r>
    </w:p>
    <w:p w:rsidR="00D949EA" w:rsidRPr="005F4E66" w:rsidRDefault="00D949EA" w:rsidP="00FF43C5">
      <w:pPr>
        <w:spacing w:after="0" w:line="240" w:lineRule="auto"/>
        <w:ind w:right="80" w:firstLine="426"/>
        <w:jc w:val="both"/>
        <w:rPr>
          <w:rFonts w:ascii="Times New Roman" w:eastAsia="Times New Roman" w:hAnsi="Times New Roman" w:cs="Times New Roman"/>
          <w:b/>
          <w:bCs/>
          <w:sz w:val="24"/>
          <w:szCs w:val="24"/>
        </w:rPr>
      </w:pPr>
    </w:p>
    <w:p w:rsidR="00D63AA0" w:rsidRPr="005F4E66" w:rsidRDefault="00D63AA0" w:rsidP="00FF43C5">
      <w:pPr>
        <w:spacing w:after="0" w:line="240" w:lineRule="auto"/>
        <w:ind w:right="80" w:firstLine="426"/>
        <w:jc w:val="both"/>
        <w:rPr>
          <w:rFonts w:ascii="Times New Roman" w:eastAsia="Times New Roman" w:hAnsi="Times New Roman" w:cs="Times New Roman"/>
          <w:b/>
          <w:bCs/>
          <w:sz w:val="24"/>
          <w:szCs w:val="24"/>
        </w:rPr>
      </w:pPr>
    </w:p>
    <w:p w:rsidR="00331754" w:rsidRPr="005F4E66" w:rsidRDefault="005C2646" w:rsidP="005C2646">
      <w:pPr>
        <w:spacing w:after="0" w:line="240" w:lineRule="auto"/>
        <w:ind w:firstLine="426"/>
        <w:jc w:val="center"/>
        <w:rPr>
          <w:rFonts w:ascii="Times New Roman" w:eastAsia="Calibri" w:hAnsi="Times New Roman" w:cs="Times New Roman"/>
          <w:b/>
          <w:sz w:val="24"/>
          <w:szCs w:val="24"/>
        </w:rPr>
      </w:pPr>
      <w:r w:rsidRPr="005F4E66">
        <w:rPr>
          <w:rFonts w:ascii="Times New Roman" w:eastAsia="Calibri" w:hAnsi="Times New Roman" w:cs="Times New Roman"/>
          <w:b/>
          <w:sz w:val="24"/>
          <w:szCs w:val="24"/>
        </w:rPr>
        <w:t>Организация медицинского сопровождения</w:t>
      </w:r>
    </w:p>
    <w:p w:rsidR="005C2646" w:rsidRPr="005F4E66" w:rsidRDefault="005C2646" w:rsidP="005C2646">
      <w:pPr>
        <w:spacing w:after="0" w:line="240" w:lineRule="auto"/>
        <w:ind w:firstLine="426"/>
        <w:jc w:val="center"/>
        <w:rPr>
          <w:rFonts w:ascii="Times New Roman" w:eastAsia="Times New Roman" w:hAnsi="Times New Roman" w:cs="Times New Roman"/>
          <w:b/>
          <w:sz w:val="24"/>
          <w:szCs w:val="24"/>
        </w:rPr>
      </w:pPr>
    </w:p>
    <w:p w:rsidR="00331754" w:rsidRPr="005F4E66" w:rsidRDefault="00331754" w:rsidP="005C2646">
      <w:pPr>
        <w:spacing w:after="0" w:line="240" w:lineRule="auto"/>
        <w:ind w:firstLine="709"/>
        <w:jc w:val="both"/>
        <w:rPr>
          <w:rFonts w:ascii="Times New Roman" w:hAnsi="Times New Roman" w:cs="Times New Roman"/>
          <w:sz w:val="24"/>
          <w:szCs w:val="24"/>
        </w:rPr>
      </w:pPr>
      <w:r w:rsidRPr="005F4E66">
        <w:rPr>
          <w:rFonts w:ascii="Times New Roman" w:eastAsia="Times New Roman" w:hAnsi="Times New Roman" w:cs="Times New Roman"/>
          <w:sz w:val="24"/>
          <w:szCs w:val="24"/>
        </w:rPr>
        <w:t xml:space="preserve">Для работы медицинского персонала в учреждении созданы соответствующие условия: медицинский блок включает </w:t>
      </w:r>
      <w:r w:rsidRPr="005F4E66">
        <w:rPr>
          <w:rFonts w:ascii="Times New Roman" w:hAnsi="Times New Roman" w:cs="Times New Roman"/>
          <w:sz w:val="24"/>
          <w:szCs w:val="24"/>
        </w:rPr>
        <w:t xml:space="preserve">процедурный, физиотерапевтический, офтальмологический кабинет, изолятор, «темная» комната.  </w:t>
      </w:r>
      <w:r w:rsidRPr="005F4E66">
        <w:rPr>
          <w:rFonts w:ascii="Times New Roman" w:eastAsia="Times New Roman" w:hAnsi="Times New Roman" w:cs="Times New Roman"/>
          <w:sz w:val="24"/>
          <w:szCs w:val="24"/>
        </w:rPr>
        <w:t>Медицинский блок оборудован современным офтальмологическим и медицинским инструментарием мониторинга здоровья и физического развития воспитанников (ростомер, весы, аппарат для определения остроты зрения, давления и т.д.)</w:t>
      </w:r>
      <w:r w:rsidRPr="005F4E66">
        <w:rPr>
          <w:rFonts w:ascii="Times New Roman" w:hAnsi="Times New Roman" w:cs="Times New Roman"/>
          <w:sz w:val="24"/>
          <w:szCs w:val="24"/>
        </w:rPr>
        <w:t xml:space="preserve">. </w:t>
      </w:r>
      <w:r w:rsidRPr="005F4E66">
        <w:rPr>
          <w:rFonts w:ascii="Times New Roman" w:eastAsia="Times New Roman" w:hAnsi="Times New Roman" w:cs="Times New Roman"/>
          <w:sz w:val="24"/>
          <w:szCs w:val="24"/>
        </w:rPr>
        <w:t xml:space="preserve">Общее санитарно-гигиеническое состояния ДОУ соответствует требованиям действующих санитарными правилами: питьевой, световой и воздушный режимы поддерживаются в норме. </w:t>
      </w:r>
    </w:p>
    <w:p w:rsidR="00331754" w:rsidRPr="005F4E66" w:rsidRDefault="00331754" w:rsidP="005C2646">
      <w:pPr>
        <w:spacing w:after="0" w:line="240" w:lineRule="auto"/>
        <w:ind w:firstLine="709"/>
        <w:jc w:val="both"/>
        <w:rPr>
          <w:rFonts w:ascii="Times New Roman" w:hAnsi="Times New Roman" w:cs="Times New Roman"/>
          <w:sz w:val="24"/>
          <w:szCs w:val="24"/>
        </w:rPr>
      </w:pPr>
      <w:r w:rsidRPr="005F4E66">
        <w:rPr>
          <w:rFonts w:ascii="Times New Roman" w:eastAsia="Times New Roman" w:hAnsi="Times New Roman" w:cs="Times New Roman"/>
          <w:sz w:val="24"/>
          <w:szCs w:val="24"/>
        </w:rPr>
        <w:t xml:space="preserve">Профилактические прививки детей осуществляются в соответствии с планом, в детской поликлинике. Благодаря просветительской работе с родителями в детском саду высокий процент детской вакцинации. </w:t>
      </w:r>
    </w:p>
    <w:p w:rsidR="00331754" w:rsidRPr="005F4E66" w:rsidRDefault="00331754" w:rsidP="005C2646">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Списочный состав МАДОУ «Детский сад № 5» за 202</w:t>
      </w:r>
      <w:r w:rsidR="006200EC" w:rsidRPr="005F4E66">
        <w:rPr>
          <w:rFonts w:ascii="Times New Roman" w:hAnsi="Times New Roman" w:cs="Times New Roman"/>
          <w:sz w:val="24"/>
          <w:szCs w:val="24"/>
        </w:rPr>
        <w:t>5</w:t>
      </w:r>
      <w:r w:rsidRPr="005F4E66">
        <w:rPr>
          <w:rFonts w:ascii="Times New Roman" w:hAnsi="Times New Roman" w:cs="Times New Roman"/>
          <w:sz w:val="24"/>
          <w:szCs w:val="24"/>
        </w:rPr>
        <w:t>-202</w:t>
      </w:r>
      <w:r w:rsidR="006200EC" w:rsidRPr="005F4E66">
        <w:rPr>
          <w:rFonts w:ascii="Times New Roman" w:hAnsi="Times New Roman" w:cs="Times New Roman"/>
          <w:sz w:val="24"/>
          <w:szCs w:val="24"/>
        </w:rPr>
        <w:t>6</w:t>
      </w:r>
      <w:r w:rsidRPr="005F4E66">
        <w:rPr>
          <w:rFonts w:ascii="Times New Roman" w:hAnsi="Times New Roman" w:cs="Times New Roman"/>
          <w:sz w:val="24"/>
          <w:szCs w:val="24"/>
        </w:rPr>
        <w:t xml:space="preserve"> учебный год составляет 1</w:t>
      </w:r>
      <w:r w:rsidR="0079049B" w:rsidRPr="005F4E66">
        <w:rPr>
          <w:rFonts w:ascii="Times New Roman" w:hAnsi="Times New Roman" w:cs="Times New Roman"/>
          <w:sz w:val="24"/>
          <w:szCs w:val="24"/>
        </w:rPr>
        <w:t xml:space="preserve">64 </w:t>
      </w:r>
      <w:r w:rsidRPr="005F4E66">
        <w:rPr>
          <w:rFonts w:ascii="Times New Roman" w:hAnsi="Times New Roman" w:cs="Times New Roman"/>
          <w:sz w:val="24"/>
          <w:szCs w:val="24"/>
        </w:rPr>
        <w:t>воспитанник</w:t>
      </w:r>
      <w:r w:rsidR="0079049B" w:rsidRPr="005F4E66">
        <w:rPr>
          <w:rFonts w:ascii="Times New Roman" w:hAnsi="Times New Roman" w:cs="Times New Roman"/>
          <w:sz w:val="24"/>
          <w:szCs w:val="24"/>
        </w:rPr>
        <w:t>а</w:t>
      </w:r>
      <w:r w:rsidRPr="005F4E66">
        <w:rPr>
          <w:rFonts w:ascii="Times New Roman" w:hAnsi="Times New Roman" w:cs="Times New Roman"/>
          <w:sz w:val="24"/>
          <w:szCs w:val="24"/>
        </w:rPr>
        <w:t>. Заболеваемость за 202</w:t>
      </w:r>
      <w:r w:rsidR="006200EC" w:rsidRPr="005F4E66">
        <w:rPr>
          <w:rFonts w:ascii="Times New Roman" w:hAnsi="Times New Roman" w:cs="Times New Roman"/>
          <w:sz w:val="24"/>
          <w:szCs w:val="24"/>
        </w:rPr>
        <w:t>5</w:t>
      </w:r>
      <w:r w:rsidRPr="005F4E66">
        <w:rPr>
          <w:rFonts w:ascii="Times New Roman" w:hAnsi="Times New Roman" w:cs="Times New Roman"/>
          <w:sz w:val="24"/>
          <w:szCs w:val="24"/>
        </w:rPr>
        <w:t xml:space="preserve"> – 202</w:t>
      </w:r>
      <w:r w:rsidR="006200EC" w:rsidRPr="005F4E66">
        <w:rPr>
          <w:rFonts w:ascii="Times New Roman" w:hAnsi="Times New Roman" w:cs="Times New Roman"/>
          <w:sz w:val="24"/>
          <w:szCs w:val="24"/>
        </w:rPr>
        <w:t>6</w:t>
      </w:r>
      <w:r w:rsidRPr="005F4E66">
        <w:rPr>
          <w:rFonts w:ascii="Times New Roman" w:hAnsi="Times New Roman" w:cs="Times New Roman"/>
          <w:sz w:val="24"/>
          <w:szCs w:val="24"/>
        </w:rPr>
        <w:t xml:space="preserve"> учебный год составила  – 12</w:t>
      </w:r>
      <w:r w:rsidR="00D63AA0" w:rsidRPr="005F4E66">
        <w:rPr>
          <w:rFonts w:ascii="Times New Roman" w:hAnsi="Times New Roman" w:cs="Times New Roman"/>
          <w:sz w:val="24"/>
          <w:szCs w:val="24"/>
        </w:rPr>
        <w:t xml:space="preserve"> </w:t>
      </w:r>
      <w:r w:rsidRPr="005F4E66">
        <w:rPr>
          <w:rFonts w:ascii="Times New Roman" w:hAnsi="Times New Roman" w:cs="Times New Roman"/>
          <w:sz w:val="24"/>
          <w:szCs w:val="24"/>
        </w:rPr>
        <w:t>дней на одного ребенка.</w:t>
      </w:r>
    </w:p>
    <w:p w:rsidR="00331754" w:rsidRPr="005F4E66" w:rsidRDefault="00331754" w:rsidP="005C2646">
      <w:pPr>
        <w:tabs>
          <w:tab w:val="left" w:pos="6663"/>
        </w:tabs>
        <w:spacing w:after="0" w:line="240" w:lineRule="auto"/>
        <w:ind w:firstLine="709"/>
        <w:jc w:val="both"/>
        <w:rPr>
          <w:rFonts w:ascii="Times New Roman" w:hAnsi="Times New Roman" w:cs="Times New Roman"/>
          <w:sz w:val="24"/>
          <w:szCs w:val="24"/>
        </w:rPr>
      </w:pPr>
      <w:r w:rsidRPr="005F4E66">
        <w:rPr>
          <w:rFonts w:ascii="Times New Roman" w:eastAsia="Times New Roman" w:hAnsi="Times New Roman" w:cs="Times New Roman"/>
          <w:sz w:val="24"/>
          <w:szCs w:val="24"/>
        </w:rPr>
        <w:lastRenderedPageBreak/>
        <w:t>Анализ заболеваемости детей позволяет сделать вывод о качестве работы всего коллектива ДОУ. Следует выделить основные направления воспитательно-оздоровительной работы с детьми:</w:t>
      </w:r>
    </w:p>
    <w:p w:rsidR="00331754" w:rsidRPr="005F4E66" w:rsidRDefault="00331754" w:rsidP="005C264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 xml:space="preserve">-оценка здоровья ребенка при постоянном и ежедневном контроле состояния; </w:t>
      </w:r>
    </w:p>
    <w:p w:rsidR="00331754" w:rsidRPr="005F4E66" w:rsidRDefault="00331754" w:rsidP="005C2646">
      <w:pPr>
        <w:spacing w:after="0" w:line="240" w:lineRule="auto"/>
        <w:ind w:firstLine="709"/>
        <w:jc w:val="both"/>
        <w:rPr>
          <w:rFonts w:ascii="Times New Roman" w:hAnsi="Times New Roman" w:cs="Times New Roman"/>
          <w:sz w:val="24"/>
          <w:szCs w:val="24"/>
        </w:rPr>
      </w:pPr>
      <w:r w:rsidRPr="005F4E66">
        <w:rPr>
          <w:rFonts w:ascii="Times New Roman" w:eastAsia="Times New Roman" w:hAnsi="Times New Roman" w:cs="Times New Roman"/>
          <w:sz w:val="24"/>
          <w:szCs w:val="24"/>
        </w:rPr>
        <w:t>-совместные обходы групп медсестрой, заведующей;</w:t>
      </w:r>
    </w:p>
    <w:p w:rsidR="00331754" w:rsidRPr="005F4E66" w:rsidRDefault="00331754" w:rsidP="005C2646">
      <w:pPr>
        <w:spacing w:after="0" w:line="240" w:lineRule="auto"/>
        <w:ind w:firstLine="709"/>
        <w:jc w:val="both"/>
        <w:rPr>
          <w:rFonts w:ascii="Times New Roman" w:hAnsi="Times New Roman" w:cs="Times New Roman"/>
          <w:sz w:val="24"/>
          <w:szCs w:val="24"/>
        </w:rPr>
      </w:pPr>
      <w:r w:rsidRPr="005F4E66">
        <w:rPr>
          <w:rFonts w:ascii="Times New Roman" w:eastAsia="Times New Roman" w:hAnsi="Times New Roman" w:cs="Times New Roman"/>
          <w:sz w:val="24"/>
          <w:szCs w:val="24"/>
        </w:rPr>
        <w:t>-помощь и педагогическая поддержка в период адаптации ребенка к условиям ДОУ;</w:t>
      </w:r>
    </w:p>
    <w:p w:rsidR="00331754" w:rsidRPr="005F4E66" w:rsidRDefault="00331754" w:rsidP="005C2646">
      <w:pPr>
        <w:tabs>
          <w:tab w:val="left" w:pos="400"/>
        </w:tabs>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-обеспечение эмоционального благополучия ребенка;</w:t>
      </w:r>
    </w:p>
    <w:p w:rsidR="00331754" w:rsidRPr="005F4E66" w:rsidRDefault="00331754" w:rsidP="005C2646">
      <w:pPr>
        <w:spacing w:after="0" w:line="240" w:lineRule="auto"/>
        <w:ind w:firstLine="709"/>
        <w:jc w:val="both"/>
        <w:rPr>
          <w:rFonts w:ascii="Times New Roman" w:hAnsi="Times New Roman" w:cs="Times New Roman"/>
          <w:sz w:val="24"/>
          <w:szCs w:val="24"/>
        </w:rPr>
      </w:pPr>
      <w:r w:rsidRPr="005F4E66">
        <w:rPr>
          <w:rFonts w:ascii="Times New Roman" w:eastAsia="Times New Roman" w:hAnsi="Times New Roman" w:cs="Times New Roman"/>
          <w:sz w:val="24"/>
          <w:szCs w:val="24"/>
        </w:rPr>
        <w:t>-воспитание у дошкольников потребности в здоровом образе жизни; обеспечение сбалансированного питания, профилактика вредных привычек; беседы о последствиях воздействия на организм вредных веществ;</w:t>
      </w:r>
    </w:p>
    <w:p w:rsidR="00331754" w:rsidRPr="005F4E66" w:rsidRDefault="00331754" w:rsidP="005C2646">
      <w:pPr>
        <w:spacing w:after="0" w:line="240" w:lineRule="auto"/>
        <w:ind w:firstLine="709"/>
        <w:jc w:val="both"/>
        <w:rPr>
          <w:rFonts w:ascii="Times New Roman" w:hAnsi="Times New Roman" w:cs="Times New Roman"/>
          <w:sz w:val="24"/>
          <w:szCs w:val="24"/>
        </w:rPr>
      </w:pPr>
      <w:r w:rsidRPr="005F4E66">
        <w:rPr>
          <w:rFonts w:ascii="Times New Roman" w:eastAsia="Times New Roman" w:hAnsi="Times New Roman" w:cs="Times New Roman"/>
          <w:sz w:val="24"/>
          <w:szCs w:val="24"/>
        </w:rPr>
        <w:t xml:space="preserve">-поиск новых эффективных форм взаимодействия с родителями по вопросам закаливания и охраны здоровья детей. </w:t>
      </w:r>
    </w:p>
    <w:p w:rsidR="00331754" w:rsidRPr="005F4E66" w:rsidRDefault="00331754" w:rsidP="005C2646">
      <w:pPr>
        <w:tabs>
          <w:tab w:val="left" w:pos="500"/>
        </w:tabs>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Педагогический коллектив дошкольного учреждения уделяет большое внимание закаливающим процедурам. Закаливание проводится воспитателями групп в течение всего года с постепенным усложнением характера, длительности и дозировки с учетом рекомендаций педиатра, состояния здоровья, возрастных и индивидуальных особенностей каждого ребенка. В ДОУ осуществляется следующие виды закаливания:</w:t>
      </w:r>
    </w:p>
    <w:p w:rsidR="00331754" w:rsidRPr="005F4E66" w:rsidRDefault="00331754" w:rsidP="005C2646">
      <w:pPr>
        <w:tabs>
          <w:tab w:val="left" w:pos="284"/>
        </w:tabs>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-ежедневная прогулка;</w:t>
      </w:r>
    </w:p>
    <w:p w:rsidR="00331754" w:rsidRPr="005F4E66" w:rsidRDefault="00331754" w:rsidP="005C2646">
      <w:pPr>
        <w:tabs>
          <w:tab w:val="left" w:pos="284"/>
        </w:tabs>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-утренняя оздоровительная гимнастика;</w:t>
      </w:r>
    </w:p>
    <w:p w:rsidR="00331754" w:rsidRPr="005F4E66" w:rsidRDefault="00331754" w:rsidP="005C2646">
      <w:pPr>
        <w:tabs>
          <w:tab w:val="left" w:pos="284"/>
        </w:tabs>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-физическая культура в зале и на воздухе;</w:t>
      </w:r>
    </w:p>
    <w:p w:rsidR="00331754" w:rsidRPr="005F4E66" w:rsidRDefault="00331754" w:rsidP="005C2646">
      <w:pPr>
        <w:tabs>
          <w:tab w:val="left" w:pos="284"/>
        </w:tabs>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-бодрящая гимнастика (после сна);</w:t>
      </w:r>
    </w:p>
    <w:p w:rsidR="00331754" w:rsidRPr="005F4E66" w:rsidRDefault="00331754" w:rsidP="005C2646">
      <w:pPr>
        <w:tabs>
          <w:tab w:val="left" w:pos="284"/>
        </w:tabs>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-обширное умывание прохладной водой;</w:t>
      </w:r>
    </w:p>
    <w:p w:rsidR="00331754" w:rsidRPr="005F4E66" w:rsidRDefault="00331754" w:rsidP="005C2646">
      <w:pPr>
        <w:tabs>
          <w:tab w:val="left" w:pos="284"/>
        </w:tabs>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-питье воды комнатной температуры после дневной прогулки;</w:t>
      </w:r>
    </w:p>
    <w:p w:rsidR="00331754" w:rsidRPr="005F4E66" w:rsidRDefault="00331754" w:rsidP="005C2646">
      <w:pPr>
        <w:tabs>
          <w:tab w:val="left" w:pos="284"/>
        </w:tabs>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-строгое соблюдение режима проветривания помещений.</w:t>
      </w:r>
    </w:p>
    <w:p w:rsidR="00331754" w:rsidRPr="005F4E66" w:rsidRDefault="00331754" w:rsidP="005C2646">
      <w:pPr>
        <w:tabs>
          <w:tab w:val="left" w:pos="284"/>
        </w:tabs>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Комплекс оздоровительных мероприятий включает в себя:</w:t>
      </w:r>
    </w:p>
    <w:p w:rsidR="00331754" w:rsidRPr="005F4E66" w:rsidRDefault="00331754" w:rsidP="005C2646">
      <w:pPr>
        <w:tabs>
          <w:tab w:val="left" w:pos="284"/>
        </w:tabs>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-соблюдение оптимального двигательного режима, режима дня;</w:t>
      </w:r>
    </w:p>
    <w:p w:rsidR="00331754" w:rsidRPr="005F4E66" w:rsidRDefault="00331754" w:rsidP="005C2646">
      <w:pPr>
        <w:tabs>
          <w:tab w:val="left" w:pos="284"/>
        </w:tabs>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-санитарно – просветительная работа с родителями.</w:t>
      </w:r>
    </w:p>
    <w:p w:rsidR="00331754" w:rsidRPr="005F4E66" w:rsidRDefault="00331754" w:rsidP="005C264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Для наиболее эффективной организации оздоровительных и профилактических мероприятий в качестве одного из основных приемов работы персонала используется мониторинг состояния здоровья воспитанников, что важно для своевременного выявления отклонений в их здоровье.</w:t>
      </w:r>
    </w:p>
    <w:p w:rsidR="00331754" w:rsidRPr="005F4E66" w:rsidRDefault="00331754" w:rsidP="005C264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 xml:space="preserve">Информационные уголки в группах для родителей, уголки в групповых помещениях по безопасности жизнедеятельности воспитанников приведены в соответствие с требованиями санитарных норм и правил. Персонал ДОУ проходит медицинские осмотры и обследования, профессиональную гигиеническую подготовку и аттестацию в установленном порядке. Каждый работник имеет личную медицинскую книжку, куда вносят результаты медицинских обследований и лабораторных исследований, сведения о прививках, перенесенных инфекционных заболеваниях, сведения о прохождении профессиональной гигиенической подготовки и аттестации. </w:t>
      </w:r>
      <w:r w:rsidR="005C2646" w:rsidRPr="005F4E66">
        <w:rPr>
          <w:rFonts w:ascii="Times New Roman" w:eastAsia="Times New Roman" w:hAnsi="Times New Roman" w:cs="Times New Roman"/>
          <w:sz w:val="24"/>
          <w:szCs w:val="24"/>
        </w:rPr>
        <w:t>МАДОУ «Детский сад №5» г.Стерлитамак РБ закреплен за городской больницей №2 г. Стерлитамак РБ, врачи детской поликлиники регулярно проводят в детском саду профилактические беседы с родителями, посвященные профилактике заболеваемости детей инфекционными заболеваниями. В осенне-зимний период врачи поликлиники осуществляют вакцинацию детей от гриппа (по желанию родителей).</w:t>
      </w:r>
    </w:p>
    <w:p w:rsidR="00331754" w:rsidRPr="005F4E66" w:rsidRDefault="00331754" w:rsidP="005C2646">
      <w:pPr>
        <w:spacing w:after="0" w:line="240" w:lineRule="auto"/>
        <w:ind w:firstLine="709"/>
        <w:jc w:val="both"/>
        <w:rPr>
          <w:rFonts w:ascii="Times New Roman" w:hAnsi="Times New Roman" w:cs="Times New Roman"/>
          <w:sz w:val="24"/>
          <w:szCs w:val="24"/>
          <w:u w:val="single"/>
        </w:rPr>
      </w:pPr>
      <w:r w:rsidRPr="005F4E66">
        <w:rPr>
          <w:rFonts w:ascii="Times New Roman" w:eastAsia="Times New Roman" w:hAnsi="Times New Roman" w:cs="Times New Roman"/>
          <w:sz w:val="24"/>
          <w:szCs w:val="24"/>
          <w:u w:val="single"/>
        </w:rPr>
        <w:t>Выводы и предложения:</w:t>
      </w:r>
    </w:p>
    <w:p w:rsidR="00331754" w:rsidRPr="005F4E66" w:rsidRDefault="00331754" w:rsidP="005C2646">
      <w:pPr>
        <w:spacing w:after="0" w:line="240" w:lineRule="auto"/>
        <w:ind w:firstLine="709"/>
        <w:jc w:val="both"/>
        <w:rPr>
          <w:rFonts w:ascii="Times New Roman" w:eastAsia="Times New Roman" w:hAnsi="Times New Roman" w:cs="Times New Roman"/>
          <w:sz w:val="24"/>
          <w:szCs w:val="24"/>
        </w:rPr>
      </w:pPr>
      <w:r w:rsidRPr="005F4E66">
        <w:rPr>
          <w:rFonts w:ascii="Times New Roman" w:eastAsia="Times New Roman" w:hAnsi="Times New Roman" w:cs="Times New Roman"/>
          <w:sz w:val="24"/>
          <w:szCs w:val="24"/>
        </w:rPr>
        <w:t>Проведение обязательного утреннего фильтра, ведение тетради здоровья, позволило не допускать в дошкольное учреждение заболевших детей. Тем самым было сохранено здоровье других детей. Профилактические прививки выполнены в полном объёме, согласно плану на текущий учебный год. Необходимо проводить профилактическую работу с ослабленными и часто болеющими детьми.</w:t>
      </w:r>
    </w:p>
    <w:p w:rsidR="00220640" w:rsidRPr="005F4E66" w:rsidRDefault="00220640" w:rsidP="002E39D6">
      <w:pPr>
        <w:spacing w:after="0" w:line="240" w:lineRule="auto"/>
        <w:ind w:firstLine="709"/>
        <w:jc w:val="center"/>
        <w:rPr>
          <w:rFonts w:ascii="Times New Roman" w:hAnsi="Times New Roman" w:cs="Times New Roman"/>
          <w:sz w:val="24"/>
          <w:szCs w:val="24"/>
        </w:rPr>
      </w:pPr>
    </w:p>
    <w:p w:rsidR="00331754" w:rsidRPr="005F4E66" w:rsidRDefault="00331754" w:rsidP="002E39D6">
      <w:pPr>
        <w:spacing w:after="0" w:line="240" w:lineRule="auto"/>
        <w:ind w:firstLine="709"/>
        <w:jc w:val="center"/>
        <w:rPr>
          <w:rFonts w:ascii="Times New Roman" w:hAnsi="Times New Roman" w:cs="Times New Roman"/>
          <w:sz w:val="24"/>
          <w:szCs w:val="24"/>
        </w:rPr>
      </w:pPr>
    </w:p>
    <w:p w:rsidR="00835FF0" w:rsidRPr="005F4E66" w:rsidRDefault="00835FF0" w:rsidP="00FF43C5">
      <w:pPr>
        <w:spacing w:after="0" w:line="240" w:lineRule="auto"/>
        <w:ind w:firstLine="709"/>
        <w:jc w:val="center"/>
        <w:rPr>
          <w:rFonts w:ascii="Times New Roman" w:eastAsia="BatangChe" w:hAnsi="Times New Roman" w:cs="Times New Roman"/>
          <w:sz w:val="24"/>
          <w:szCs w:val="24"/>
        </w:rPr>
      </w:pPr>
      <w:r w:rsidRPr="005F4E66">
        <w:rPr>
          <w:rFonts w:ascii="Times New Roman" w:eastAsia="BatangChe" w:hAnsi="Times New Roman" w:cs="Times New Roman"/>
          <w:b/>
          <w:sz w:val="24"/>
          <w:szCs w:val="24"/>
        </w:rPr>
        <w:t>ПО КАЧЕСТВУ ФУНКЦИОНИРОВАНИЯ СИСТЕМЫ УПРАВЛЕНИЯ В ДОШКОЛЬНОЙ ОРГАНИЗАЦИИ</w:t>
      </w:r>
    </w:p>
    <w:p w:rsidR="00220640" w:rsidRPr="005F4E66" w:rsidRDefault="00220640" w:rsidP="002E39D6">
      <w:pPr>
        <w:spacing w:after="0" w:line="240" w:lineRule="auto"/>
        <w:ind w:firstLine="709"/>
        <w:jc w:val="center"/>
        <w:rPr>
          <w:rFonts w:ascii="Times New Roman" w:hAnsi="Times New Roman" w:cs="Times New Roman"/>
          <w:sz w:val="24"/>
          <w:szCs w:val="24"/>
        </w:rPr>
      </w:pPr>
    </w:p>
    <w:p w:rsidR="00220640" w:rsidRPr="005F4E66" w:rsidRDefault="00220640" w:rsidP="007D1578">
      <w:pPr>
        <w:spacing w:after="0" w:line="240" w:lineRule="auto"/>
        <w:ind w:firstLine="709"/>
        <w:jc w:val="center"/>
        <w:rPr>
          <w:rFonts w:ascii="Times New Roman" w:hAnsi="Times New Roman" w:cs="Times New Roman"/>
          <w:sz w:val="24"/>
          <w:szCs w:val="24"/>
        </w:rPr>
      </w:pPr>
    </w:p>
    <w:p w:rsidR="007D1578" w:rsidRPr="005F4E66" w:rsidRDefault="00715716" w:rsidP="007D1578">
      <w:pPr>
        <w:widowControl w:val="0"/>
        <w:shd w:val="clear" w:color="auto" w:fill="FFFFFF"/>
        <w:suppressAutoHyphens/>
        <w:autoSpaceDE w:val="0"/>
        <w:autoSpaceDN w:val="0"/>
        <w:adjustRightInd w:val="0"/>
        <w:spacing w:after="0" w:line="240" w:lineRule="auto"/>
        <w:ind w:firstLine="709"/>
        <w:jc w:val="both"/>
        <w:rPr>
          <w:rFonts w:ascii="Times New Roman" w:hAnsi="Times New Roman" w:cs="Times New Roman"/>
          <w:sz w:val="24"/>
          <w:szCs w:val="24"/>
          <w:shd w:val="clear" w:color="auto" w:fill="FFFFFF"/>
        </w:rPr>
      </w:pPr>
      <w:r w:rsidRPr="005F4E66">
        <w:rPr>
          <w:rFonts w:ascii="Times New Roman" w:hAnsi="Times New Roman" w:cs="Times New Roman"/>
          <w:sz w:val="24"/>
          <w:szCs w:val="24"/>
        </w:rPr>
        <w:t xml:space="preserve">На основании </w:t>
      </w:r>
      <w:r w:rsidR="007D1578" w:rsidRPr="005F4E66">
        <w:rPr>
          <w:rFonts w:ascii="Times New Roman" w:hAnsi="Times New Roman" w:cs="Times New Roman"/>
          <w:sz w:val="24"/>
          <w:szCs w:val="24"/>
          <w:shd w:val="clear" w:color="auto" w:fill="FFFFFF"/>
        </w:rPr>
        <w:t xml:space="preserve">Федерального закона от 29.12.2012 г. № 273-ФЗ «Об образовании в Российской Федерации» </w:t>
      </w:r>
      <w:r w:rsidRPr="005F4E66">
        <w:rPr>
          <w:rFonts w:ascii="Times New Roman" w:hAnsi="Times New Roman" w:cs="Times New Roman"/>
          <w:sz w:val="24"/>
          <w:szCs w:val="24"/>
        </w:rPr>
        <w:t xml:space="preserve">в Учреждении разработано </w:t>
      </w:r>
      <w:r w:rsidR="007D1578" w:rsidRPr="005F4E66">
        <w:rPr>
          <w:rFonts w:ascii="Times New Roman" w:hAnsi="Times New Roman" w:cs="Times New Roman"/>
          <w:sz w:val="24"/>
          <w:szCs w:val="24"/>
          <w:shd w:val="clear" w:color="auto" w:fill="FFFFFF"/>
        </w:rPr>
        <w:t xml:space="preserve">Положение о внутренней системе оценки качества качества образования определяющее цели, задачи, принципы внутренней системы оценки качества образования в Муниципальном автономном дошкольном образовательном учреждении «Детский сад №5» </w:t>
      </w:r>
      <w:r w:rsidR="007D1578" w:rsidRPr="005F4E66">
        <w:rPr>
          <w:rFonts w:ascii="Times New Roman" w:hAnsi="Times New Roman" w:cs="Times New Roman"/>
          <w:sz w:val="24"/>
          <w:szCs w:val="24"/>
        </w:rPr>
        <w:t>городского округа город Стерлитамак Республики Башкортостан</w:t>
      </w:r>
      <w:r w:rsidR="007D1578" w:rsidRPr="005F4E66">
        <w:rPr>
          <w:rFonts w:ascii="Times New Roman" w:hAnsi="Times New Roman" w:cs="Times New Roman"/>
          <w:sz w:val="24"/>
          <w:szCs w:val="24"/>
          <w:shd w:val="clear" w:color="auto" w:fill="FFFFFF"/>
        </w:rPr>
        <w:t>, ее организационную и функциональную структуру, реализацию (содержание процедур контроля и экспертной оценки качества образования).</w:t>
      </w:r>
    </w:p>
    <w:p w:rsidR="00670970" w:rsidRPr="005F4E66" w:rsidRDefault="00715716" w:rsidP="007D1578">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xml:space="preserve">Цель контроля: оптимизация и координация работы всех структурных подразделений для обеспечения качества образовательного процесса, для этого используются эффективные формы контроля: виды мониторинга: управленческий, медицинский, педагогический, педагогический, скрининг-контроль состояния здоровья детей, социологические исследования семей. Контроль начинается с руководителя, проходит через все структурные подразделения и направлен на следующие объекты: ― охрана и укрепление здоровья, питание воспитанников, ― воспитательно-образовательный процесс, ― кадры, аттестация педагогов, повышение квалификации, ― взаимодействие с социумом, работа консультативного пункта, ― административно-хозяйственная и финансовая деятельность, ― техника безопасности и охрана труда работников и жизни воспитанников. В течение года комиссией под руководством заведующей был проведен ряд проверок: тематических, комплексных, предупредительных и оперативных. Тематические и комплексные проверки были проведены в соответствии с годовым планом работы </w:t>
      </w:r>
      <w:r w:rsidR="00670970" w:rsidRPr="005F4E66">
        <w:rPr>
          <w:rFonts w:ascii="Times New Roman" w:hAnsi="Times New Roman" w:cs="Times New Roman"/>
          <w:sz w:val="24"/>
          <w:szCs w:val="24"/>
        </w:rPr>
        <w:t>МА</w:t>
      </w:r>
      <w:r w:rsidRPr="005F4E66">
        <w:rPr>
          <w:rFonts w:ascii="Times New Roman" w:hAnsi="Times New Roman" w:cs="Times New Roman"/>
          <w:sz w:val="24"/>
          <w:szCs w:val="24"/>
        </w:rPr>
        <w:t>ДОУ</w:t>
      </w:r>
      <w:r w:rsidR="00670970" w:rsidRPr="005F4E66">
        <w:rPr>
          <w:rFonts w:ascii="Times New Roman" w:hAnsi="Times New Roman" w:cs="Times New Roman"/>
          <w:sz w:val="24"/>
          <w:szCs w:val="24"/>
        </w:rPr>
        <w:t xml:space="preserve"> «Детский сад №5» г.Стерлитамак РБ</w:t>
      </w:r>
      <w:r w:rsidRPr="005F4E66">
        <w:rPr>
          <w:rFonts w:ascii="Times New Roman" w:hAnsi="Times New Roman" w:cs="Times New Roman"/>
          <w:sz w:val="24"/>
          <w:szCs w:val="24"/>
        </w:rPr>
        <w:t xml:space="preserve">. В ходе проверок было выявлено, что работа в ДОУ ведется на соответствующем уровне, условия осуществления образовательного процесса соответствуют требованиям </w:t>
      </w:r>
      <w:r w:rsidR="00670970" w:rsidRPr="005F4E66">
        <w:rPr>
          <w:rFonts w:ascii="Times New Roman" w:hAnsi="Times New Roman" w:cs="Times New Roman"/>
          <w:sz w:val="24"/>
          <w:szCs w:val="24"/>
        </w:rPr>
        <w:t>АОП ДО</w:t>
      </w:r>
      <w:r w:rsidRPr="005F4E66">
        <w:rPr>
          <w:rFonts w:ascii="Times New Roman" w:hAnsi="Times New Roman" w:cs="Times New Roman"/>
          <w:sz w:val="24"/>
          <w:szCs w:val="24"/>
        </w:rPr>
        <w:t xml:space="preserve"> и СанПиН. Вопросы контроля рассматриваются на </w:t>
      </w:r>
      <w:r w:rsidR="00670970" w:rsidRPr="005F4E66">
        <w:rPr>
          <w:rFonts w:ascii="Times New Roman" w:hAnsi="Times New Roman" w:cs="Times New Roman"/>
          <w:sz w:val="24"/>
          <w:szCs w:val="24"/>
        </w:rPr>
        <w:t>общем собрании работников</w:t>
      </w:r>
      <w:r w:rsidRPr="005F4E66">
        <w:rPr>
          <w:rFonts w:ascii="Times New Roman" w:hAnsi="Times New Roman" w:cs="Times New Roman"/>
          <w:sz w:val="24"/>
          <w:szCs w:val="24"/>
        </w:rPr>
        <w:t xml:space="preserve">, педагогических советах, </w:t>
      </w:r>
      <w:r w:rsidR="00670970" w:rsidRPr="005F4E66">
        <w:rPr>
          <w:rFonts w:ascii="Times New Roman" w:hAnsi="Times New Roman" w:cs="Times New Roman"/>
          <w:sz w:val="24"/>
          <w:szCs w:val="24"/>
        </w:rPr>
        <w:t>у</w:t>
      </w:r>
      <w:r w:rsidRPr="005F4E66">
        <w:rPr>
          <w:rFonts w:ascii="Times New Roman" w:hAnsi="Times New Roman" w:cs="Times New Roman"/>
          <w:sz w:val="24"/>
          <w:szCs w:val="24"/>
        </w:rPr>
        <w:t xml:space="preserve">правляющем совете, </w:t>
      </w:r>
      <w:r w:rsidR="00670970" w:rsidRPr="005F4E66">
        <w:rPr>
          <w:rFonts w:ascii="Times New Roman" w:hAnsi="Times New Roman" w:cs="Times New Roman"/>
          <w:sz w:val="24"/>
          <w:szCs w:val="24"/>
        </w:rPr>
        <w:t xml:space="preserve">общем собрании родителей (законных представителей). </w:t>
      </w:r>
      <w:r w:rsidRPr="005F4E66">
        <w:rPr>
          <w:rFonts w:ascii="Times New Roman" w:hAnsi="Times New Roman" w:cs="Times New Roman"/>
          <w:sz w:val="24"/>
          <w:szCs w:val="24"/>
        </w:rPr>
        <w:t xml:space="preserve">Организация контрольной деятельности в учреждении соответствует действующему законодательству. Эффективность управления обеспечивает оптимальное сочетание традиционных технологий и современных тенденций (программирование деятельности учреждения в режиме развития, обеспечение инновационного процесса, комплексное сопровождение развития участников инновационной деятельности). В течение года на заседаниях органов самоуправления рассматривались вопросы об обеспечении безопасности и создании здоровых условий для воспитанников, о соблюдении требований охраны труда, о стимулирующих выплатах работникам, о рассмотрении проектов локальных актов и принятии их в новой редакции и многое другое. Работа осуществляется в соответствии с положениями, своевременно составляются планы, протоколы заседаний. Система договорных отношений, регламентирующих деятельность детского сада представлена: трудовым договором с руководителем ДОУ, коллективным договором, договорами с родителями. Локальные акты, регламентирующие работу, подробно представлены на сайте Учреждения. Система управления в учреждении обеспечивает оптимальное сочетание традиционных и современных тенденций: программирование деятельности ДОУ в режиме развития, обеспечение инновационного процесса, комплексное сопровождение развития участников инновационной деятельности, что позволяет эффективно организовать образовательное пространство ДОУ. </w:t>
      </w:r>
    </w:p>
    <w:p w:rsidR="00715716" w:rsidRPr="005F4E66" w:rsidRDefault="00715716" w:rsidP="007D1578">
      <w:pPr>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sz w:val="24"/>
          <w:szCs w:val="24"/>
        </w:rPr>
        <w:t xml:space="preserve">Вывод: структура и механизм управления учреждением определяет его стабильное функционирование. Демократизация системы управления способствует развитию </w:t>
      </w:r>
      <w:r w:rsidRPr="005F4E66">
        <w:rPr>
          <w:rFonts w:ascii="Times New Roman" w:hAnsi="Times New Roman" w:cs="Times New Roman"/>
          <w:sz w:val="24"/>
          <w:szCs w:val="24"/>
        </w:rPr>
        <w:lastRenderedPageBreak/>
        <w:t>инициативы участников образовательного процесса: педагогов, родителей (законных представителей), детей.</w:t>
      </w:r>
    </w:p>
    <w:p w:rsidR="00835FF0" w:rsidRPr="005F4E66" w:rsidRDefault="00835FF0" w:rsidP="007D1578">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Исходя из результатов мониторинга, проводимого в целях получение объективной информации о состоянии качества образования в МАДОУ, тенденциях его изменения и причинах, влияющих на его уровень, с целью повышения качества образования МАДОУ, выявлены риски и пути достижения положительных результатов:</w:t>
      </w:r>
    </w:p>
    <w:p w:rsidR="00372AEC" w:rsidRPr="005F4E66" w:rsidRDefault="00372AEC" w:rsidP="00835FF0">
      <w:pPr>
        <w:spacing w:after="0" w:line="240" w:lineRule="auto"/>
        <w:ind w:firstLine="709"/>
        <w:jc w:val="both"/>
        <w:rPr>
          <w:rFonts w:ascii="Times New Roman" w:hAnsi="Times New Roman" w:cs="Times New Roman"/>
          <w:sz w:val="24"/>
          <w:szCs w:val="24"/>
        </w:rPr>
      </w:pPr>
    </w:p>
    <w:tbl>
      <w:tblPr>
        <w:tblStyle w:val="af4"/>
        <w:tblW w:w="10173" w:type="dxa"/>
        <w:tblLook w:val="04A0"/>
      </w:tblPr>
      <w:tblGrid>
        <w:gridCol w:w="5353"/>
        <w:gridCol w:w="4820"/>
      </w:tblGrid>
      <w:tr w:rsidR="00372AEC" w:rsidRPr="005F4E66" w:rsidTr="003E1FC5">
        <w:tc>
          <w:tcPr>
            <w:tcW w:w="5353" w:type="dxa"/>
          </w:tcPr>
          <w:p w:rsidR="00372AEC" w:rsidRPr="005F4E66" w:rsidRDefault="00372AEC" w:rsidP="00835FF0">
            <w:pPr>
              <w:jc w:val="both"/>
              <w:rPr>
                <w:rFonts w:ascii="Times New Roman" w:hAnsi="Times New Roman" w:cs="Times New Roman"/>
                <w:sz w:val="24"/>
                <w:szCs w:val="24"/>
              </w:rPr>
            </w:pPr>
            <w:r w:rsidRPr="005F4E66">
              <w:rPr>
                <w:rFonts w:ascii="Times New Roman" w:hAnsi="Times New Roman" w:cs="Times New Roman"/>
                <w:sz w:val="24"/>
                <w:szCs w:val="24"/>
              </w:rPr>
              <w:t>Анализ результатов ВСОКО позволил выявить следующие риски:</w:t>
            </w:r>
          </w:p>
        </w:tc>
        <w:tc>
          <w:tcPr>
            <w:tcW w:w="4820" w:type="dxa"/>
          </w:tcPr>
          <w:p w:rsidR="00372AEC" w:rsidRPr="005F4E66" w:rsidRDefault="00372AEC" w:rsidP="00372AEC">
            <w:pPr>
              <w:jc w:val="both"/>
              <w:rPr>
                <w:rFonts w:ascii="Times New Roman" w:hAnsi="Times New Roman" w:cs="Times New Roman"/>
                <w:sz w:val="24"/>
                <w:szCs w:val="24"/>
              </w:rPr>
            </w:pPr>
            <w:r w:rsidRPr="005F4E66">
              <w:rPr>
                <w:rFonts w:ascii="Times New Roman" w:hAnsi="Times New Roman" w:cs="Times New Roman"/>
                <w:sz w:val="24"/>
                <w:szCs w:val="24"/>
              </w:rPr>
              <w:t>Пути</w:t>
            </w:r>
            <w:r w:rsidRPr="005F4E66">
              <w:rPr>
                <w:rFonts w:ascii="Times New Roman" w:hAnsi="Times New Roman" w:cs="Times New Roman"/>
                <w:sz w:val="24"/>
                <w:szCs w:val="24"/>
              </w:rPr>
              <w:tab/>
              <w:t>достижения</w:t>
            </w:r>
            <w:r w:rsidRPr="005F4E66">
              <w:rPr>
                <w:rFonts w:ascii="Times New Roman" w:hAnsi="Times New Roman" w:cs="Times New Roman"/>
                <w:sz w:val="24"/>
                <w:szCs w:val="24"/>
              </w:rPr>
              <w:tab/>
              <w:t>положительных результатов:</w:t>
            </w:r>
          </w:p>
        </w:tc>
      </w:tr>
      <w:tr w:rsidR="00372AEC" w:rsidRPr="005F4E66" w:rsidTr="003E1FC5">
        <w:tc>
          <w:tcPr>
            <w:tcW w:w="5353" w:type="dxa"/>
          </w:tcPr>
          <w:p w:rsidR="00372AEC" w:rsidRPr="005F4E66" w:rsidRDefault="00372AEC" w:rsidP="00372AEC">
            <w:pPr>
              <w:jc w:val="both"/>
              <w:rPr>
                <w:rFonts w:ascii="Times New Roman" w:hAnsi="Times New Roman" w:cs="Times New Roman"/>
                <w:sz w:val="24"/>
                <w:szCs w:val="24"/>
              </w:rPr>
            </w:pPr>
            <w:r w:rsidRPr="005F4E66">
              <w:rPr>
                <w:rFonts w:ascii="Times New Roman" w:hAnsi="Times New Roman" w:cs="Times New Roman"/>
                <w:sz w:val="24"/>
                <w:szCs w:val="24"/>
              </w:rPr>
              <w:t>- Затруднения педагогов в соблюдении психолого-педагогических условий реализации АОП ДО в соответствии с ФГОС ДО: поддержка субъектной позиции ребенка в образовательном процессе;</w:t>
            </w:r>
          </w:p>
          <w:p w:rsidR="00372AEC" w:rsidRPr="005F4E66" w:rsidRDefault="00372AEC" w:rsidP="00372AEC">
            <w:pPr>
              <w:jc w:val="both"/>
              <w:rPr>
                <w:rFonts w:ascii="Times New Roman" w:hAnsi="Times New Roman" w:cs="Times New Roman"/>
                <w:sz w:val="24"/>
                <w:szCs w:val="24"/>
              </w:rPr>
            </w:pPr>
            <w:r w:rsidRPr="005F4E66">
              <w:rPr>
                <w:rFonts w:ascii="Times New Roman" w:hAnsi="Times New Roman" w:cs="Times New Roman"/>
                <w:sz w:val="24"/>
                <w:szCs w:val="24"/>
              </w:rPr>
              <w:t>- Сложности у педагогов с использованием информационно-коммуникационных технологий в организации образовательной деятельности с дошкольниками.</w:t>
            </w:r>
          </w:p>
          <w:p w:rsidR="00EB654D" w:rsidRPr="005F4E66" w:rsidRDefault="00372AEC" w:rsidP="00372AEC">
            <w:pPr>
              <w:jc w:val="both"/>
              <w:rPr>
                <w:rFonts w:ascii="Times New Roman" w:hAnsi="Times New Roman" w:cs="Times New Roman"/>
                <w:sz w:val="24"/>
                <w:szCs w:val="24"/>
              </w:rPr>
            </w:pPr>
            <w:r w:rsidRPr="005F4E66">
              <w:rPr>
                <w:rFonts w:ascii="Times New Roman" w:hAnsi="Times New Roman" w:cs="Times New Roman"/>
                <w:sz w:val="24"/>
                <w:szCs w:val="24"/>
              </w:rPr>
              <w:t xml:space="preserve">- Низкая мотивация педагогического состава к непрерывному повышению своего профессионального мастерства, сопротивление к изменениям, происходящим в сфере дошкольного образования; </w:t>
            </w:r>
          </w:p>
          <w:p w:rsidR="00372AEC" w:rsidRPr="005F4E66" w:rsidRDefault="00EB654D" w:rsidP="00372AEC">
            <w:pPr>
              <w:jc w:val="both"/>
              <w:rPr>
                <w:rFonts w:ascii="Times New Roman" w:hAnsi="Times New Roman" w:cs="Times New Roman"/>
                <w:sz w:val="24"/>
                <w:szCs w:val="24"/>
              </w:rPr>
            </w:pPr>
            <w:r w:rsidRPr="005F4E66">
              <w:rPr>
                <w:rFonts w:ascii="Times New Roman" w:hAnsi="Times New Roman" w:cs="Times New Roman"/>
                <w:sz w:val="24"/>
                <w:szCs w:val="24"/>
              </w:rPr>
              <w:t xml:space="preserve">- </w:t>
            </w:r>
            <w:r w:rsidR="00372AEC" w:rsidRPr="005F4E66">
              <w:rPr>
                <w:rFonts w:ascii="Times New Roman" w:hAnsi="Times New Roman" w:cs="Times New Roman"/>
                <w:sz w:val="24"/>
                <w:szCs w:val="24"/>
              </w:rPr>
              <w:t>Трудности в подготовке управленческих документов стратегического развития ДОО программы развития организации с учетом результатов ВСОКО ДО.</w:t>
            </w:r>
          </w:p>
        </w:tc>
        <w:tc>
          <w:tcPr>
            <w:tcW w:w="4820" w:type="dxa"/>
          </w:tcPr>
          <w:p w:rsidR="00372AEC" w:rsidRPr="005F4E66" w:rsidRDefault="00EB654D" w:rsidP="00EB654D">
            <w:pPr>
              <w:jc w:val="both"/>
              <w:rPr>
                <w:rFonts w:ascii="Times New Roman" w:hAnsi="Times New Roman" w:cs="Times New Roman"/>
                <w:sz w:val="24"/>
                <w:szCs w:val="24"/>
              </w:rPr>
            </w:pPr>
            <w:r w:rsidRPr="005F4E66">
              <w:rPr>
                <w:rFonts w:ascii="Times New Roman" w:hAnsi="Times New Roman" w:cs="Times New Roman"/>
                <w:sz w:val="24"/>
                <w:szCs w:val="24"/>
              </w:rPr>
              <w:t xml:space="preserve">- </w:t>
            </w:r>
            <w:r w:rsidR="00372AEC" w:rsidRPr="005F4E66">
              <w:rPr>
                <w:rFonts w:ascii="Times New Roman" w:hAnsi="Times New Roman" w:cs="Times New Roman"/>
                <w:sz w:val="24"/>
                <w:szCs w:val="24"/>
              </w:rPr>
              <w:t>Повышение профессионального мастерства педагогов через персонификацию и вариативность курсовой подготовки, с использованием возможностей дистанционного и электронного обучения, адресную работу с педагогами ДОО;</w:t>
            </w:r>
          </w:p>
          <w:p w:rsidR="00372AEC" w:rsidRPr="005F4E66" w:rsidRDefault="00EB654D" w:rsidP="00EB654D">
            <w:pPr>
              <w:jc w:val="both"/>
              <w:rPr>
                <w:rFonts w:ascii="Times New Roman" w:hAnsi="Times New Roman" w:cs="Times New Roman"/>
                <w:sz w:val="24"/>
                <w:szCs w:val="24"/>
              </w:rPr>
            </w:pPr>
            <w:r w:rsidRPr="005F4E66">
              <w:rPr>
                <w:rFonts w:ascii="Times New Roman" w:hAnsi="Times New Roman" w:cs="Times New Roman"/>
                <w:sz w:val="24"/>
                <w:szCs w:val="24"/>
              </w:rPr>
              <w:t xml:space="preserve">- </w:t>
            </w:r>
            <w:r w:rsidR="00372AEC" w:rsidRPr="005F4E66">
              <w:rPr>
                <w:rFonts w:ascii="Times New Roman" w:hAnsi="Times New Roman" w:cs="Times New Roman"/>
                <w:sz w:val="24"/>
                <w:szCs w:val="24"/>
              </w:rPr>
              <w:t>Своевременное информирование и изучение новых нормативных документов: утверждение Федеральной адаптированной образовательной программы, изменения в ФГОС ДО требуют изменений в педагогической и управленческой работе;</w:t>
            </w:r>
          </w:p>
          <w:p w:rsidR="00372AEC" w:rsidRPr="005F4E66" w:rsidRDefault="00EB654D" w:rsidP="00EB654D">
            <w:pPr>
              <w:jc w:val="both"/>
              <w:rPr>
                <w:rFonts w:ascii="Times New Roman" w:hAnsi="Times New Roman" w:cs="Times New Roman"/>
                <w:sz w:val="24"/>
                <w:szCs w:val="24"/>
              </w:rPr>
            </w:pPr>
            <w:r w:rsidRPr="005F4E66">
              <w:rPr>
                <w:rFonts w:ascii="Times New Roman" w:hAnsi="Times New Roman" w:cs="Times New Roman"/>
                <w:sz w:val="24"/>
                <w:szCs w:val="24"/>
              </w:rPr>
              <w:t xml:space="preserve">- </w:t>
            </w:r>
            <w:r w:rsidR="00372AEC" w:rsidRPr="005F4E66">
              <w:rPr>
                <w:rFonts w:ascii="Times New Roman" w:hAnsi="Times New Roman" w:cs="Times New Roman"/>
                <w:sz w:val="24"/>
                <w:szCs w:val="24"/>
              </w:rPr>
              <w:t xml:space="preserve">Методическое сопровождение молодых педагогов, развитие института наставничества как одна из форм неформального непрерывного образования взрослых согласно Концепции развития непрерывного образования взрослых в Российской Федерации на период до 2025 года; </w:t>
            </w:r>
          </w:p>
          <w:p w:rsidR="00372AEC" w:rsidRPr="005F4E66" w:rsidRDefault="00EB654D" w:rsidP="00EB654D">
            <w:pPr>
              <w:jc w:val="both"/>
              <w:rPr>
                <w:rFonts w:ascii="Times New Roman" w:hAnsi="Times New Roman" w:cs="Times New Roman"/>
                <w:sz w:val="24"/>
                <w:szCs w:val="24"/>
              </w:rPr>
            </w:pPr>
            <w:r w:rsidRPr="005F4E66">
              <w:rPr>
                <w:rFonts w:ascii="Times New Roman" w:hAnsi="Times New Roman" w:cs="Times New Roman"/>
                <w:sz w:val="24"/>
                <w:szCs w:val="24"/>
              </w:rPr>
              <w:t xml:space="preserve">- </w:t>
            </w:r>
            <w:r w:rsidR="00372AEC" w:rsidRPr="005F4E66">
              <w:rPr>
                <w:rFonts w:ascii="Times New Roman" w:hAnsi="Times New Roman" w:cs="Times New Roman"/>
                <w:sz w:val="24"/>
                <w:szCs w:val="24"/>
              </w:rPr>
              <w:t>Совершенствование качества подготовки образовательных программ через организацию экспертизы на предмет соответствия тре</w:t>
            </w:r>
            <w:r w:rsidRPr="005F4E66">
              <w:rPr>
                <w:rFonts w:ascii="Times New Roman" w:hAnsi="Times New Roman" w:cs="Times New Roman"/>
                <w:sz w:val="24"/>
                <w:szCs w:val="24"/>
              </w:rPr>
              <w:t>бованиям нормативных документов;</w:t>
            </w:r>
          </w:p>
          <w:p w:rsidR="00372AEC" w:rsidRPr="005F4E66" w:rsidRDefault="00EB654D" w:rsidP="00EB654D">
            <w:pPr>
              <w:jc w:val="both"/>
              <w:rPr>
                <w:rFonts w:ascii="Times New Roman" w:hAnsi="Times New Roman" w:cs="Times New Roman"/>
                <w:sz w:val="24"/>
                <w:szCs w:val="24"/>
              </w:rPr>
            </w:pPr>
            <w:r w:rsidRPr="005F4E66">
              <w:rPr>
                <w:rFonts w:ascii="Times New Roman" w:hAnsi="Times New Roman" w:cs="Times New Roman"/>
                <w:sz w:val="24"/>
                <w:szCs w:val="24"/>
              </w:rPr>
              <w:t xml:space="preserve">- </w:t>
            </w:r>
            <w:r w:rsidR="00372AEC" w:rsidRPr="005F4E66">
              <w:rPr>
                <w:rFonts w:ascii="Times New Roman" w:hAnsi="Times New Roman" w:cs="Times New Roman"/>
                <w:sz w:val="24"/>
                <w:szCs w:val="24"/>
              </w:rPr>
              <w:t>Организаци</w:t>
            </w:r>
            <w:r w:rsidRPr="005F4E66">
              <w:rPr>
                <w:rFonts w:ascii="Times New Roman" w:hAnsi="Times New Roman" w:cs="Times New Roman"/>
                <w:sz w:val="24"/>
                <w:szCs w:val="24"/>
              </w:rPr>
              <w:t>я</w:t>
            </w:r>
            <w:r w:rsidR="00372AEC" w:rsidRPr="005F4E66">
              <w:rPr>
                <w:rFonts w:ascii="Times New Roman" w:hAnsi="Times New Roman" w:cs="Times New Roman"/>
                <w:sz w:val="24"/>
                <w:szCs w:val="24"/>
              </w:rPr>
              <w:t xml:space="preserve"> работы по экспертизе и корректировке образовательных программ в связи с переходом ДОО на единую Федеральную адаптированную образовательную программу дошкольного образования; </w:t>
            </w:r>
          </w:p>
          <w:p w:rsidR="00EB654D" w:rsidRPr="005F4E66" w:rsidRDefault="00EB654D" w:rsidP="00EB654D">
            <w:pPr>
              <w:jc w:val="both"/>
              <w:rPr>
                <w:rFonts w:ascii="Times New Roman" w:hAnsi="Times New Roman" w:cs="Times New Roman"/>
                <w:sz w:val="24"/>
                <w:szCs w:val="24"/>
              </w:rPr>
            </w:pPr>
            <w:r w:rsidRPr="005F4E66">
              <w:rPr>
                <w:rFonts w:ascii="Times New Roman" w:hAnsi="Times New Roman" w:cs="Times New Roman"/>
                <w:sz w:val="24"/>
                <w:szCs w:val="24"/>
              </w:rPr>
              <w:t>- Повышение конкурентоспособности ДОО на уровне муниципалитета за счет участия в  инновационной деятельности в рамках сетевых площадок, грантовых конкурсах;</w:t>
            </w:r>
          </w:p>
          <w:p w:rsidR="00F960DF" w:rsidRPr="005F4E66" w:rsidRDefault="00EB654D" w:rsidP="00F960DF">
            <w:pPr>
              <w:jc w:val="both"/>
              <w:rPr>
                <w:rFonts w:ascii="Times New Roman" w:hAnsi="Times New Roman" w:cs="Times New Roman"/>
                <w:sz w:val="24"/>
                <w:szCs w:val="24"/>
              </w:rPr>
            </w:pPr>
            <w:r w:rsidRPr="005F4E66">
              <w:rPr>
                <w:rFonts w:ascii="Times New Roman" w:hAnsi="Times New Roman" w:cs="Times New Roman"/>
                <w:sz w:val="24"/>
                <w:szCs w:val="24"/>
              </w:rPr>
              <w:t xml:space="preserve">- </w:t>
            </w:r>
            <w:r w:rsidR="00372AEC" w:rsidRPr="005F4E66">
              <w:rPr>
                <w:rFonts w:ascii="Times New Roman" w:hAnsi="Times New Roman" w:cs="Times New Roman"/>
                <w:sz w:val="24"/>
                <w:szCs w:val="24"/>
              </w:rPr>
              <w:t xml:space="preserve">Совершенствование собственной внутренней системы оценки качества дошкольного образования на основе нового регионального и федерального инструментария с учетом ФГОС ДО </w:t>
            </w:r>
          </w:p>
          <w:p w:rsidR="00372AEC" w:rsidRPr="005F4E66" w:rsidRDefault="00372AEC" w:rsidP="00372AEC">
            <w:pPr>
              <w:jc w:val="both"/>
              <w:rPr>
                <w:rFonts w:ascii="Times New Roman" w:hAnsi="Times New Roman" w:cs="Times New Roman"/>
                <w:sz w:val="24"/>
                <w:szCs w:val="24"/>
              </w:rPr>
            </w:pPr>
          </w:p>
        </w:tc>
      </w:tr>
    </w:tbl>
    <w:p w:rsidR="00372AEC" w:rsidRPr="005F4E66" w:rsidRDefault="00372AEC" w:rsidP="00835FF0">
      <w:pPr>
        <w:spacing w:after="0" w:line="240" w:lineRule="auto"/>
        <w:ind w:firstLine="709"/>
        <w:jc w:val="both"/>
        <w:rPr>
          <w:rFonts w:ascii="Times New Roman" w:hAnsi="Times New Roman" w:cs="Times New Roman"/>
          <w:sz w:val="24"/>
          <w:szCs w:val="24"/>
        </w:rPr>
      </w:pPr>
    </w:p>
    <w:p w:rsidR="003E1FC5" w:rsidRPr="005F4E66" w:rsidRDefault="003E1FC5" w:rsidP="003E1FC5">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lastRenderedPageBreak/>
        <w:t>Исходя из результатов внутренней системы оценки качества образования, проводимого в целях получение объективной информации о состоянии качества образования в МАДОУ «Детский сад №5» г.Стерлитамак РБ разработаны следующие управленческие решения:</w:t>
      </w:r>
    </w:p>
    <w:p w:rsidR="003E1FC5" w:rsidRPr="005F4E66" w:rsidRDefault="003E1FC5" w:rsidP="003E1FC5">
      <w:pPr>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b/>
          <w:sz w:val="24"/>
          <w:szCs w:val="24"/>
        </w:rPr>
        <w:t>1. По показателю качества образовательных программ ДО</w:t>
      </w:r>
    </w:p>
    <w:p w:rsidR="003E1FC5" w:rsidRPr="005F4E66" w:rsidRDefault="003E1FC5" w:rsidP="003E1FC5">
      <w:pPr>
        <w:tabs>
          <w:tab w:val="left" w:pos="1410"/>
          <w:tab w:val="left" w:pos="3285"/>
        </w:tabs>
        <w:spacing w:after="0" w:line="240" w:lineRule="auto"/>
        <w:ind w:firstLine="709"/>
        <w:jc w:val="both"/>
        <w:rPr>
          <w:rFonts w:ascii="Times New Roman" w:hAnsi="Times New Roman" w:cs="Times New Roman"/>
          <w:sz w:val="24"/>
          <w:szCs w:val="24"/>
          <w:u w:val="single"/>
        </w:rPr>
      </w:pPr>
      <w:r w:rsidRPr="005F4E66">
        <w:rPr>
          <w:rFonts w:ascii="Times New Roman" w:hAnsi="Times New Roman" w:cs="Times New Roman"/>
          <w:sz w:val="24"/>
          <w:szCs w:val="24"/>
          <w:u w:val="single"/>
        </w:rPr>
        <w:t>Старшему воспитателю</w:t>
      </w:r>
    </w:p>
    <w:p w:rsidR="003E1FC5" w:rsidRPr="005F4E66" w:rsidRDefault="003E1FC5" w:rsidP="003E1FC5">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Организовать обучение педагогов на КПК</w:t>
      </w:r>
      <w:r w:rsidRPr="005F4E66">
        <w:rPr>
          <w:rFonts w:ascii="Times New Roman" w:hAnsi="Times New Roman" w:cs="Times New Roman"/>
          <w:sz w:val="24"/>
          <w:szCs w:val="24"/>
          <w:shd w:val="clear" w:color="auto" w:fill="FFFFFF"/>
        </w:rPr>
        <w:t xml:space="preserve"> по </w:t>
      </w:r>
      <w:r w:rsidR="006200EC" w:rsidRPr="005F4E66">
        <w:rPr>
          <w:rFonts w:ascii="Times New Roman" w:hAnsi="Times New Roman" w:cs="Times New Roman"/>
          <w:sz w:val="24"/>
          <w:szCs w:val="24"/>
          <w:shd w:val="clear" w:color="auto" w:fill="FFFFFF"/>
        </w:rPr>
        <w:t>реализации проекта «Добрые игры»</w:t>
      </w:r>
    </w:p>
    <w:p w:rsidR="003E1FC5" w:rsidRPr="005F4E66" w:rsidRDefault="003E1FC5" w:rsidP="003E1FC5">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Срок: в течении 202</w:t>
      </w:r>
      <w:r w:rsidR="006200EC" w:rsidRPr="005F4E66">
        <w:rPr>
          <w:rFonts w:ascii="Times New Roman" w:hAnsi="Times New Roman" w:cs="Times New Roman"/>
          <w:sz w:val="24"/>
          <w:szCs w:val="24"/>
        </w:rPr>
        <w:t>6</w:t>
      </w:r>
      <w:r w:rsidRPr="005F4E66">
        <w:rPr>
          <w:rFonts w:ascii="Times New Roman" w:hAnsi="Times New Roman" w:cs="Times New Roman"/>
          <w:sz w:val="24"/>
          <w:szCs w:val="24"/>
        </w:rPr>
        <w:t>-202</w:t>
      </w:r>
      <w:r w:rsidR="006200EC" w:rsidRPr="005F4E66">
        <w:rPr>
          <w:rFonts w:ascii="Times New Roman" w:hAnsi="Times New Roman" w:cs="Times New Roman"/>
          <w:sz w:val="24"/>
          <w:szCs w:val="24"/>
        </w:rPr>
        <w:t>7</w:t>
      </w:r>
      <w:r w:rsidRPr="005F4E66">
        <w:rPr>
          <w:rFonts w:ascii="Times New Roman" w:hAnsi="Times New Roman" w:cs="Times New Roman"/>
          <w:sz w:val="24"/>
          <w:szCs w:val="24"/>
        </w:rPr>
        <w:t xml:space="preserve"> учебного года</w:t>
      </w:r>
    </w:p>
    <w:p w:rsidR="003E1FC5" w:rsidRPr="005F4E66" w:rsidRDefault="003E1FC5" w:rsidP="003E1FC5">
      <w:pPr>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sz w:val="24"/>
          <w:szCs w:val="24"/>
        </w:rPr>
        <w:t>- Совершенствовать систему</w:t>
      </w:r>
      <w:r w:rsidRPr="005F4E66">
        <w:rPr>
          <w:rFonts w:ascii="Times New Roman" w:hAnsi="Times New Roman" w:cs="Times New Roman"/>
          <w:spacing w:val="-1"/>
          <w:sz w:val="24"/>
          <w:szCs w:val="24"/>
        </w:rPr>
        <w:t xml:space="preserve"> </w:t>
      </w:r>
      <w:r w:rsidRPr="005F4E66">
        <w:rPr>
          <w:rFonts w:ascii="Times New Roman" w:hAnsi="Times New Roman" w:cs="Times New Roman"/>
          <w:sz w:val="24"/>
          <w:szCs w:val="24"/>
        </w:rPr>
        <w:t>управления</w:t>
      </w:r>
      <w:r w:rsidRPr="005F4E66">
        <w:rPr>
          <w:rFonts w:ascii="Times New Roman" w:hAnsi="Times New Roman" w:cs="Times New Roman"/>
          <w:spacing w:val="3"/>
          <w:sz w:val="24"/>
          <w:szCs w:val="24"/>
        </w:rPr>
        <w:t xml:space="preserve"> </w:t>
      </w:r>
      <w:r w:rsidRPr="005F4E66">
        <w:rPr>
          <w:rFonts w:ascii="Times New Roman" w:hAnsi="Times New Roman" w:cs="Times New Roman"/>
          <w:sz w:val="24"/>
          <w:szCs w:val="24"/>
        </w:rPr>
        <w:t>через</w:t>
      </w:r>
      <w:r w:rsidRPr="005F4E66">
        <w:rPr>
          <w:rFonts w:ascii="Times New Roman" w:hAnsi="Times New Roman" w:cs="Times New Roman"/>
          <w:spacing w:val="4"/>
          <w:sz w:val="24"/>
          <w:szCs w:val="24"/>
        </w:rPr>
        <w:t xml:space="preserve"> </w:t>
      </w:r>
      <w:r w:rsidRPr="005F4E66">
        <w:rPr>
          <w:rFonts w:ascii="Times New Roman" w:hAnsi="Times New Roman" w:cs="Times New Roman"/>
          <w:sz w:val="24"/>
          <w:szCs w:val="24"/>
        </w:rPr>
        <w:t>создание</w:t>
      </w:r>
      <w:r w:rsidRPr="005F4E66">
        <w:rPr>
          <w:rFonts w:ascii="Times New Roman" w:hAnsi="Times New Roman" w:cs="Times New Roman"/>
          <w:spacing w:val="3"/>
          <w:sz w:val="24"/>
          <w:szCs w:val="24"/>
        </w:rPr>
        <w:t xml:space="preserve"> </w:t>
      </w:r>
      <w:r w:rsidRPr="005F4E66">
        <w:rPr>
          <w:rFonts w:ascii="Times New Roman" w:hAnsi="Times New Roman" w:cs="Times New Roman"/>
          <w:sz w:val="24"/>
          <w:szCs w:val="24"/>
        </w:rPr>
        <w:t>условий (оснащение</w:t>
      </w:r>
      <w:r w:rsidRPr="005F4E66">
        <w:rPr>
          <w:rFonts w:ascii="Times New Roman" w:hAnsi="Times New Roman" w:cs="Times New Roman"/>
          <w:spacing w:val="-2"/>
          <w:sz w:val="24"/>
          <w:szCs w:val="24"/>
        </w:rPr>
        <w:t xml:space="preserve"> </w:t>
      </w:r>
      <w:r w:rsidRPr="005F4E66">
        <w:rPr>
          <w:rFonts w:ascii="Times New Roman" w:hAnsi="Times New Roman" w:cs="Times New Roman"/>
          <w:sz w:val="24"/>
          <w:szCs w:val="24"/>
        </w:rPr>
        <w:t>РППС)</w:t>
      </w:r>
      <w:r w:rsidRPr="005F4E66">
        <w:rPr>
          <w:rFonts w:ascii="Times New Roman" w:hAnsi="Times New Roman" w:cs="Times New Roman"/>
          <w:spacing w:val="5"/>
          <w:sz w:val="24"/>
          <w:szCs w:val="24"/>
        </w:rPr>
        <w:t xml:space="preserve"> </w:t>
      </w:r>
      <w:r w:rsidRPr="005F4E66">
        <w:rPr>
          <w:rFonts w:ascii="Times New Roman" w:hAnsi="Times New Roman" w:cs="Times New Roman"/>
          <w:sz w:val="24"/>
          <w:szCs w:val="24"/>
        </w:rPr>
        <w:t>для</w:t>
      </w:r>
      <w:r w:rsidRPr="005F4E66">
        <w:rPr>
          <w:rFonts w:ascii="Times New Roman" w:hAnsi="Times New Roman" w:cs="Times New Roman"/>
          <w:spacing w:val="-57"/>
          <w:sz w:val="24"/>
          <w:szCs w:val="24"/>
        </w:rPr>
        <w:t xml:space="preserve"> </w:t>
      </w:r>
      <w:r w:rsidRPr="005F4E66">
        <w:rPr>
          <w:rFonts w:ascii="Times New Roman" w:hAnsi="Times New Roman" w:cs="Times New Roman"/>
          <w:sz w:val="24"/>
          <w:szCs w:val="24"/>
        </w:rPr>
        <w:t>поддержки</w:t>
      </w:r>
      <w:r w:rsidRPr="005F4E66">
        <w:rPr>
          <w:rFonts w:ascii="Times New Roman" w:hAnsi="Times New Roman" w:cs="Times New Roman"/>
          <w:spacing w:val="1"/>
          <w:sz w:val="24"/>
          <w:szCs w:val="24"/>
        </w:rPr>
        <w:t xml:space="preserve"> </w:t>
      </w:r>
      <w:r w:rsidRPr="005F4E66">
        <w:rPr>
          <w:rFonts w:ascii="Times New Roman" w:hAnsi="Times New Roman" w:cs="Times New Roman"/>
          <w:sz w:val="24"/>
          <w:szCs w:val="24"/>
        </w:rPr>
        <w:t>детской</w:t>
      </w:r>
      <w:r w:rsidRPr="005F4E66">
        <w:rPr>
          <w:rFonts w:ascii="Times New Roman" w:hAnsi="Times New Roman" w:cs="Times New Roman"/>
          <w:spacing w:val="-4"/>
          <w:sz w:val="24"/>
          <w:szCs w:val="24"/>
        </w:rPr>
        <w:t xml:space="preserve"> </w:t>
      </w:r>
      <w:r w:rsidRPr="005F4E66">
        <w:rPr>
          <w:rFonts w:ascii="Times New Roman" w:hAnsi="Times New Roman" w:cs="Times New Roman"/>
          <w:sz w:val="24"/>
          <w:szCs w:val="24"/>
        </w:rPr>
        <w:t>инициативы</w:t>
      </w:r>
      <w:r w:rsidRPr="005F4E66">
        <w:rPr>
          <w:rFonts w:ascii="Times New Roman" w:hAnsi="Times New Roman" w:cs="Times New Roman"/>
          <w:spacing w:val="-3"/>
          <w:sz w:val="24"/>
          <w:szCs w:val="24"/>
        </w:rPr>
        <w:t xml:space="preserve"> </w:t>
      </w:r>
      <w:r w:rsidRPr="005F4E66">
        <w:rPr>
          <w:rFonts w:ascii="Times New Roman" w:hAnsi="Times New Roman" w:cs="Times New Roman"/>
          <w:sz w:val="24"/>
          <w:szCs w:val="24"/>
        </w:rPr>
        <w:t>и</w:t>
      </w:r>
      <w:r w:rsidRPr="005F4E66">
        <w:rPr>
          <w:rFonts w:ascii="Times New Roman" w:hAnsi="Times New Roman" w:cs="Times New Roman"/>
          <w:spacing w:val="1"/>
          <w:sz w:val="24"/>
          <w:szCs w:val="24"/>
        </w:rPr>
        <w:t xml:space="preserve"> </w:t>
      </w:r>
      <w:r w:rsidRPr="005F4E66">
        <w:rPr>
          <w:rFonts w:ascii="Times New Roman" w:hAnsi="Times New Roman" w:cs="Times New Roman"/>
          <w:sz w:val="24"/>
          <w:szCs w:val="24"/>
        </w:rPr>
        <w:t>самостоятельности</w:t>
      </w:r>
      <w:r w:rsidRPr="005F4E66">
        <w:rPr>
          <w:rFonts w:ascii="Times New Roman" w:hAnsi="Times New Roman" w:cs="Times New Roman"/>
          <w:spacing w:val="1"/>
          <w:sz w:val="24"/>
          <w:szCs w:val="24"/>
        </w:rPr>
        <w:t xml:space="preserve"> </w:t>
      </w:r>
      <w:r w:rsidRPr="005F4E66">
        <w:rPr>
          <w:rFonts w:ascii="Times New Roman" w:hAnsi="Times New Roman" w:cs="Times New Roman"/>
          <w:sz w:val="24"/>
          <w:szCs w:val="24"/>
        </w:rPr>
        <w:t>детей дошкольного возраста.</w:t>
      </w:r>
    </w:p>
    <w:p w:rsidR="003E1FC5" w:rsidRPr="005F4E66" w:rsidRDefault="003E1FC5" w:rsidP="003E1FC5">
      <w:pPr>
        <w:tabs>
          <w:tab w:val="left" w:pos="1410"/>
          <w:tab w:val="left" w:pos="3285"/>
        </w:tabs>
        <w:spacing w:after="0" w:line="240" w:lineRule="auto"/>
        <w:ind w:firstLine="709"/>
        <w:jc w:val="both"/>
        <w:rPr>
          <w:rFonts w:ascii="Times New Roman" w:hAnsi="Times New Roman" w:cs="Times New Roman"/>
          <w:sz w:val="24"/>
          <w:szCs w:val="24"/>
          <w:u w:val="single"/>
        </w:rPr>
      </w:pPr>
      <w:r w:rsidRPr="005F4E66">
        <w:rPr>
          <w:rFonts w:ascii="Times New Roman" w:hAnsi="Times New Roman" w:cs="Times New Roman"/>
          <w:sz w:val="24"/>
          <w:szCs w:val="24"/>
        </w:rPr>
        <w:t>Срок: постоянно</w:t>
      </w:r>
    </w:p>
    <w:p w:rsidR="003E1FC5" w:rsidRPr="005F4E66" w:rsidRDefault="003E1FC5" w:rsidP="003E1FC5">
      <w:pPr>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b/>
          <w:sz w:val="24"/>
          <w:szCs w:val="24"/>
        </w:rPr>
        <w:t xml:space="preserve">- </w:t>
      </w:r>
      <w:r w:rsidRPr="005F4E66">
        <w:rPr>
          <w:rFonts w:ascii="Times New Roman" w:hAnsi="Times New Roman" w:cs="Times New Roman"/>
          <w:sz w:val="24"/>
          <w:szCs w:val="24"/>
        </w:rPr>
        <w:t>Обеспечить</w:t>
      </w:r>
      <w:r w:rsidRPr="005F4E66">
        <w:rPr>
          <w:rFonts w:ascii="Times New Roman" w:hAnsi="Times New Roman" w:cs="Times New Roman"/>
          <w:spacing w:val="1"/>
          <w:sz w:val="24"/>
          <w:szCs w:val="24"/>
        </w:rPr>
        <w:t xml:space="preserve"> </w:t>
      </w:r>
      <w:r w:rsidRPr="005F4E66">
        <w:rPr>
          <w:rFonts w:ascii="Times New Roman" w:hAnsi="Times New Roman" w:cs="Times New Roman"/>
          <w:sz w:val="24"/>
          <w:szCs w:val="24"/>
        </w:rPr>
        <w:t>молодым</w:t>
      </w:r>
      <w:r w:rsidRPr="005F4E66">
        <w:rPr>
          <w:rFonts w:ascii="Times New Roman" w:hAnsi="Times New Roman" w:cs="Times New Roman"/>
          <w:spacing w:val="1"/>
          <w:sz w:val="24"/>
          <w:szCs w:val="24"/>
        </w:rPr>
        <w:t xml:space="preserve"> </w:t>
      </w:r>
      <w:r w:rsidRPr="005F4E66">
        <w:rPr>
          <w:rFonts w:ascii="Times New Roman" w:hAnsi="Times New Roman" w:cs="Times New Roman"/>
          <w:sz w:val="24"/>
          <w:szCs w:val="24"/>
        </w:rPr>
        <w:t>педагогам</w:t>
      </w:r>
      <w:r w:rsidRPr="005F4E66">
        <w:rPr>
          <w:rFonts w:ascii="Times New Roman" w:hAnsi="Times New Roman" w:cs="Times New Roman"/>
          <w:spacing w:val="1"/>
          <w:sz w:val="24"/>
          <w:szCs w:val="24"/>
        </w:rPr>
        <w:t xml:space="preserve"> </w:t>
      </w:r>
      <w:r w:rsidRPr="005F4E66">
        <w:rPr>
          <w:rFonts w:ascii="Times New Roman" w:hAnsi="Times New Roman" w:cs="Times New Roman"/>
          <w:sz w:val="24"/>
          <w:szCs w:val="24"/>
        </w:rPr>
        <w:t>ДОУ</w:t>
      </w:r>
      <w:r w:rsidRPr="005F4E66">
        <w:rPr>
          <w:rFonts w:ascii="Times New Roman" w:hAnsi="Times New Roman" w:cs="Times New Roman"/>
          <w:spacing w:val="61"/>
          <w:sz w:val="24"/>
          <w:szCs w:val="24"/>
        </w:rPr>
        <w:t xml:space="preserve"> </w:t>
      </w:r>
      <w:r w:rsidRPr="005F4E66">
        <w:rPr>
          <w:rFonts w:ascii="Times New Roman" w:hAnsi="Times New Roman" w:cs="Times New Roman"/>
          <w:sz w:val="24"/>
          <w:szCs w:val="24"/>
        </w:rPr>
        <w:t>обучение</w:t>
      </w:r>
      <w:r w:rsidRPr="005F4E66">
        <w:rPr>
          <w:rFonts w:ascii="Times New Roman" w:hAnsi="Times New Roman" w:cs="Times New Roman"/>
          <w:spacing w:val="61"/>
          <w:sz w:val="24"/>
          <w:szCs w:val="24"/>
        </w:rPr>
        <w:t xml:space="preserve"> </w:t>
      </w:r>
      <w:r w:rsidRPr="005F4E66">
        <w:rPr>
          <w:rFonts w:ascii="Times New Roman" w:hAnsi="Times New Roman" w:cs="Times New Roman"/>
          <w:sz w:val="24"/>
          <w:szCs w:val="24"/>
        </w:rPr>
        <w:t>по</w:t>
      </w:r>
      <w:r w:rsidRPr="005F4E66">
        <w:rPr>
          <w:rFonts w:ascii="Times New Roman" w:hAnsi="Times New Roman" w:cs="Times New Roman"/>
          <w:spacing w:val="61"/>
          <w:sz w:val="24"/>
          <w:szCs w:val="24"/>
        </w:rPr>
        <w:t xml:space="preserve"> </w:t>
      </w:r>
      <w:r w:rsidRPr="005F4E66">
        <w:rPr>
          <w:rFonts w:ascii="Times New Roman" w:hAnsi="Times New Roman" w:cs="Times New Roman"/>
          <w:sz w:val="24"/>
          <w:szCs w:val="24"/>
        </w:rPr>
        <w:t>управлению</w:t>
      </w:r>
      <w:r w:rsidRPr="005F4E66">
        <w:rPr>
          <w:rFonts w:ascii="Times New Roman" w:hAnsi="Times New Roman" w:cs="Times New Roman"/>
          <w:spacing w:val="61"/>
          <w:sz w:val="24"/>
          <w:szCs w:val="24"/>
        </w:rPr>
        <w:t xml:space="preserve"> </w:t>
      </w:r>
      <w:r w:rsidRPr="005F4E66">
        <w:rPr>
          <w:rFonts w:ascii="Times New Roman" w:hAnsi="Times New Roman" w:cs="Times New Roman"/>
          <w:sz w:val="24"/>
          <w:szCs w:val="24"/>
        </w:rPr>
        <w:t>качеством</w:t>
      </w:r>
      <w:r w:rsidRPr="005F4E66">
        <w:rPr>
          <w:rFonts w:ascii="Times New Roman" w:hAnsi="Times New Roman" w:cs="Times New Roman"/>
          <w:spacing w:val="1"/>
          <w:sz w:val="24"/>
          <w:szCs w:val="24"/>
        </w:rPr>
        <w:t xml:space="preserve"> </w:t>
      </w:r>
      <w:r w:rsidRPr="005F4E66">
        <w:rPr>
          <w:rFonts w:ascii="Times New Roman" w:hAnsi="Times New Roman" w:cs="Times New Roman"/>
          <w:sz w:val="24"/>
          <w:szCs w:val="24"/>
        </w:rPr>
        <w:t>дошкольного образования</w:t>
      </w:r>
      <w:r w:rsidRPr="005F4E66">
        <w:rPr>
          <w:rFonts w:ascii="Times New Roman" w:hAnsi="Times New Roman" w:cs="Times New Roman"/>
          <w:spacing w:val="1"/>
          <w:sz w:val="24"/>
          <w:szCs w:val="24"/>
        </w:rPr>
        <w:t xml:space="preserve"> </w:t>
      </w:r>
      <w:r w:rsidRPr="005F4E66">
        <w:rPr>
          <w:rFonts w:ascii="Times New Roman" w:hAnsi="Times New Roman" w:cs="Times New Roman"/>
          <w:sz w:val="24"/>
          <w:szCs w:val="24"/>
        </w:rPr>
        <w:t>в современных условиях с использованием унифицированных</w:t>
      </w:r>
      <w:r w:rsidRPr="005F4E66">
        <w:rPr>
          <w:rFonts w:ascii="Times New Roman" w:hAnsi="Times New Roman" w:cs="Times New Roman"/>
          <w:spacing w:val="1"/>
          <w:sz w:val="24"/>
          <w:szCs w:val="24"/>
        </w:rPr>
        <w:t xml:space="preserve"> </w:t>
      </w:r>
      <w:r w:rsidRPr="005F4E66">
        <w:rPr>
          <w:rFonts w:ascii="Times New Roman" w:hAnsi="Times New Roman" w:cs="Times New Roman"/>
          <w:sz w:val="24"/>
          <w:szCs w:val="24"/>
        </w:rPr>
        <w:t>форм « Карты развития», по овладению технологией деятельностного подхода, овладению</w:t>
      </w:r>
      <w:r w:rsidRPr="005F4E66">
        <w:rPr>
          <w:rFonts w:ascii="Times New Roman" w:hAnsi="Times New Roman" w:cs="Times New Roman"/>
          <w:spacing w:val="-57"/>
          <w:sz w:val="24"/>
          <w:szCs w:val="24"/>
        </w:rPr>
        <w:t xml:space="preserve"> </w:t>
      </w:r>
      <w:r w:rsidRPr="005F4E66">
        <w:rPr>
          <w:rFonts w:ascii="Times New Roman" w:hAnsi="Times New Roman" w:cs="Times New Roman"/>
          <w:sz w:val="24"/>
          <w:szCs w:val="24"/>
        </w:rPr>
        <w:t>способами</w:t>
      </w:r>
      <w:r w:rsidRPr="005F4E66">
        <w:rPr>
          <w:rFonts w:ascii="Times New Roman" w:hAnsi="Times New Roman" w:cs="Times New Roman"/>
          <w:spacing w:val="-3"/>
          <w:sz w:val="24"/>
          <w:szCs w:val="24"/>
        </w:rPr>
        <w:t xml:space="preserve"> </w:t>
      </w:r>
      <w:r w:rsidRPr="005F4E66">
        <w:rPr>
          <w:rFonts w:ascii="Times New Roman" w:hAnsi="Times New Roman" w:cs="Times New Roman"/>
          <w:sz w:val="24"/>
          <w:szCs w:val="24"/>
        </w:rPr>
        <w:t>поддержки</w:t>
      </w:r>
      <w:r w:rsidRPr="005F4E66">
        <w:rPr>
          <w:rFonts w:ascii="Times New Roman" w:hAnsi="Times New Roman" w:cs="Times New Roman"/>
          <w:spacing w:val="6"/>
          <w:sz w:val="24"/>
          <w:szCs w:val="24"/>
        </w:rPr>
        <w:t xml:space="preserve"> </w:t>
      </w:r>
      <w:r w:rsidRPr="005F4E66">
        <w:rPr>
          <w:rFonts w:ascii="Times New Roman" w:hAnsi="Times New Roman" w:cs="Times New Roman"/>
          <w:sz w:val="24"/>
          <w:szCs w:val="24"/>
        </w:rPr>
        <w:t>детских</w:t>
      </w:r>
      <w:r w:rsidRPr="005F4E66">
        <w:rPr>
          <w:rFonts w:ascii="Times New Roman" w:hAnsi="Times New Roman" w:cs="Times New Roman"/>
          <w:spacing w:val="-3"/>
          <w:sz w:val="24"/>
          <w:szCs w:val="24"/>
        </w:rPr>
        <w:t xml:space="preserve"> </w:t>
      </w:r>
      <w:r w:rsidRPr="005F4E66">
        <w:rPr>
          <w:rFonts w:ascii="Times New Roman" w:hAnsi="Times New Roman" w:cs="Times New Roman"/>
          <w:sz w:val="24"/>
          <w:szCs w:val="24"/>
        </w:rPr>
        <w:t>инициатив.</w:t>
      </w:r>
    </w:p>
    <w:p w:rsidR="003E1FC5" w:rsidRPr="005F4E66" w:rsidRDefault="003E1FC5" w:rsidP="003E1FC5">
      <w:pPr>
        <w:pStyle w:val="a3"/>
        <w:tabs>
          <w:tab w:val="left" w:pos="302"/>
        </w:tabs>
        <w:spacing w:after="0" w:line="240" w:lineRule="auto"/>
        <w:ind w:left="0" w:firstLine="709"/>
        <w:jc w:val="both"/>
        <w:rPr>
          <w:rFonts w:ascii="Times New Roman" w:hAnsi="Times New Roman"/>
          <w:sz w:val="24"/>
          <w:szCs w:val="24"/>
        </w:rPr>
      </w:pPr>
      <w:r w:rsidRPr="005F4E66">
        <w:rPr>
          <w:rFonts w:ascii="Times New Roman" w:hAnsi="Times New Roman"/>
          <w:sz w:val="24"/>
          <w:szCs w:val="24"/>
        </w:rPr>
        <w:t>Срок:</w:t>
      </w:r>
      <w:r w:rsidRPr="005F4E66">
        <w:rPr>
          <w:rFonts w:ascii="Times New Roman" w:hAnsi="Times New Roman"/>
          <w:spacing w:val="-4"/>
          <w:sz w:val="24"/>
          <w:szCs w:val="24"/>
        </w:rPr>
        <w:t xml:space="preserve"> </w:t>
      </w:r>
      <w:r w:rsidRPr="005F4E66">
        <w:rPr>
          <w:rFonts w:ascii="Times New Roman" w:hAnsi="Times New Roman"/>
          <w:sz w:val="24"/>
          <w:szCs w:val="24"/>
        </w:rPr>
        <w:t>в</w:t>
      </w:r>
      <w:r w:rsidRPr="005F4E66">
        <w:rPr>
          <w:rFonts w:ascii="Times New Roman" w:hAnsi="Times New Roman"/>
          <w:spacing w:val="2"/>
          <w:sz w:val="24"/>
          <w:szCs w:val="24"/>
        </w:rPr>
        <w:t xml:space="preserve"> </w:t>
      </w:r>
      <w:r w:rsidRPr="005F4E66">
        <w:rPr>
          <w:rFonts w:ascii="Times New Roman" w:hAnsi="Times New Roman"/>
          <w:sz w:val="24"/>
          <w:szCs w:val="24"/>
        </w:rPr>
        <w:t>течение</w:t>
      </w:r>
      <w:r w:rsidRPr="005F4E66">
        <w:rPr>
          <w:rFonts w:ascii="Times New Roman" w:hAnsi="Times New Roman"/>
          <w:spacing w:val="-5"/>
          <w:sz w:val="24"/>
          <w:szCs w:val="24"/>
        </w:rPr>
        <w:t xml:space="preserve"> </w:t>
      </w:r>
      <w:r w:rsidRPr="005F4E66">
        <w:rPr>
          <w:rFonts w:ascii="Times New Roman" w:hAnsi="Times New Roman"/>
          <w:sz w:val="24"/>
          <w:szCs w:val="24"/>
        </w:rPr>
        <w:t>учебного</w:t>
      </w:r>
      <w:r w:rsidRPr="005F4E66">
        <w:rPr>
          <w:rFonts w:ascii="Times New Roman" w:hAnsi="Times New Roman"/>
          <w:spacing w:val="3"/>
          <w:sz w:val="24"/>
          <w:szCs w:val="24"/>
        </w:rPr>
        <w:t xml:space="preserve"> </w:t>
      </w:r>
      <w:r w:rsidRPr="005F4E66">
        <w:rPr>
          <w:rFonts w:ascii="Times New Roman" w:hAnsi="Times New Roman"/>
          <w:sz w:val="24"/>
          <w:szCs w:val="24"/>
        </w:rPr>
        <w:t>года 202</w:t>
      </w:r>
      <w:r w:rsidR="006200EC" w:rsidRPr="005F4E66">
        <w:rPr>
          <w:rFonts w:ascii="Times New Roman" w:hAnsi="Times New Roman"/>
          <w:sz w:val="24"/>
          <w:szCs w:val="24"/>
        </w:rPr>
        <w:t>6</w:t>
      </w:r>
      <w:r w:rsidRPr="005F4E66">
        <w:rPr>
          <w:rFonts w:ascii="Times New Roman" w:hAnsi="Times New Roman"/>
          <w:sz w:val="24"/>
          <w:szCs w:val="24"/>
        </w:rPr>
        <w:t>-</w:t>
      </w:r>
      <w:r w:rsidR="0079049B" w:rsidRPr="005F4E66">
        <w:rPr>
          <w:rFonts w:ascii="Times New Roman" w:hAnsi="Times New Roman"/>
          <w:sz w:val="24"/>
          <w:szCs w:val="24"/>
        </w:rPr>
        <w:t>202</w:t>
      </w:r>
      <w:r w:rsidR="006200EC" w:rsidRPr="005F4E66">
        <w:rPr>
          <w:rFonts w:ascii="Times New Roman" w:hAnsi="Times New Roman"/>
          <w:sz w:val="24"/>
          <w:szCs w:val="24"/>
        </w:rPr>
        <w:t>7</w:t>
      </w:r>
    </w:p>
    <w:p w:rsidR="003E1FC5" w:rsidRPr="005F4E66" w:rsidRDefault="003E1FC5" w:rsidP="003E1FC5">
      <w:pPr>
        <w:pStyle w:val="a3"/>
        <w:tabs>
          <w:tab w:val="left" w:pos="302"/>
        </w:tabs>
        <w:spacing w:after="0" w:line="240" w:lineRule="auto"/>
        <w:ind w:left="0" w:firstLine="709"/>
        <w:jc w:val="both"/>
        <w:rPr>
          <w:rFonts w:ascii="Times New Roman" w:hAnsi="Times New Roman"/>
          <w:spacing w:val="4"/>
          <w:sz w:val="24"/>
          <w:szCs w:val="24"/>
        </w:rPr>
      </w:pPr>
      <w:r w:rsidRPr="005F4E66">
        <w:rPr>
          <w:rFonts w:ascii="Times New Roman" w:hAnsi="Times New Roman"/>
          <w:sz w:val="24"/>
          <w:szCs w:val="24"/>
        </w:rPr>
        <w:t>- Продолжать</w:t>
      </w:r>
      <w:r w:rsidRPr="005F4E66">
        <w:rPr>
          <w:rFonts w:ascii="Times New Roman" w:hAnsi="Times New Roman"/>
          <w:spacing w:val="1"/>
          <w:sz w:val="24"/>
          <w:szCs w:val="24"/>
        </w:rPr>
        <w:t xml:space="preserve"> </w:t>
      </w:r>
      <w:r w:rsidRPr="005F4E66">
        <w:rPr>
          <w:rFonts w:ascii="Times New Roman" w:hAnsi="Times New Roman"/>
          <w:sz w:val="24"/>
          <w:szCs w:val="24"/>
        </w:rPr>
        <w:t>практику</w:t>
      </w:r>
      <w:r w:rsidRPr="005F4E66">
        <w:rPr>
          <w:rFonts w:ascii="Times New Roman" w:hAnsi="Times New Roman"/>
          <w:spacing w:val="1"/>
          <w:sz w:val="24"/>
          <w:szCs w:val="24"/>
        </w:rPr>
        <w:t xml:space="preserve"> </w:t>
      </w:r>
      <w:r w:rsidRPr="005F4E66">
        <w:rPr>
          <w:rFonts w:ascii="Times New Roman" w:hAnsi="Times New Roman"/>
          <w:sz w:val="24"/>
          <w:szCs w:val="24"/>
        </w:rPr>
        <w:t>привлечения</w:t>
      </w:r>
      <w:r w:rsidRPr="005F4E66">
        <w:rPr>
          <w:rFonts w:ascii="Times New Roman" w:hAnsi="Times New Roman"/>
          <w:spacing w:val="1"/>
          <w:sz w:val="24"/>
          <w:szCs w:val="24"/>
        </w:rPr>
        <w:t xml:space="preserve"> </w:t>
      </w:r>
      <w:r w:rsidRPr="005F4E66">
        <w:rPr>
          <w:rFonts w:ascii="Times New Roman" w:hAnsi="Times New Roman"/>
          <w:sz w:val="24"/>
          <w:szCs w:val="24"/>
        </w:rPr>
        <w:t>родителей</w:t>
      </w:r>
      <w:r w:rsidRPr="005F4E66">
        <w:rPr>
          <w:rFonts w:ascii="Times New Roman" w:hAnsi="Times New Roman"/>
          <w:spacing w:val="1"/>
          <w:sz w:val="24"/>
          <w:szCs w:val="24"/>
        </w:rPr>
        <w:t xml:space="preserve"> </w:t>
      </w:r>
      <w:r w:rsidRPr="005F4E66">
        <w:rPr>
          <w:rFonts w:ascii="Times New Roman" w:hAnsi="Times New Roman"/>
          <w:sz w:val="24"/>
          <w:szCs w:val="24"/>
        </w:rPr>
        <w:t>воспитанников</w:t>
      </w:r>
      <w:r w:rsidRPr="005F4E66">
        <w:rPr>
          <w:rFonts w:ascii="Times New Roman" w:hAnsi="Times New Roman"/>
          <w:spacing w:val="1"/>
          <w:sz w:val="24"/>
          <w:szCs w:val="24"/>
        </w:rPr>
        <w:t xml:space="preserve"> </w:t>
      </w:r>
      <w:r w:rsidRPr="005F4E66">
        <w:rPr>
          <w:rFonts w:ascii="Times New Roman" w:hAnsi="Times New Roman"/>
          <w:sz w:val="24"/>
          <w:szCs w:val="24"/>
        </w:rPr>
        <w:t>к</w:t>
      </w:r>
      <w:r w:rsidRPr="005F4E66">
        <w:rPr>
          <w:rFonts w:ascii="Times New Roman" w:hAnsi="Times New Roman"/>
          <w:spacing w:val="1"/>
          <w:sz w:val="24"/>
          <w:szCs w:val="24"/>
        </w:rPr>
        <w:t xml:space="preserve"> </w:t>
      </w:r>
      <w:r w:rsidRPr="005F4E66">
        <w:rPr>
          <w:rFonts w:ascii="Times New Roman" w:hAnsi="Times New Roman"/>
          <w:sz w:val="24"/>
          <w:szCs w:val="24"/>
        </w:rPr>
        <w:t>участию</w:t>
      </w:r>
      <w:r w:rsidRPr="005F4E66">
        <w:rPr>
          <w:rFonts w:ascii="Times New Roman" w:hAnsi="Times New Roman"/>
          <w:spacing w:val="1"/>
          <w:sz w:val="24"/>
          <w:szCs w:val="24"/>
        </w:rPr>
        <w:t xml:space="preserve"> </w:t>
      </w:r>
      <w:r w:rsidRPr="005F4E66">
        <w:rPr>
          <w:rFonts w:ascii="Times New Roman" w:hAnsi="Times New Roman"/>
          <w:sz w:val="24"/>
          <w:szCs w:val="24"/>
        </w:rPr>
        <w:t>в</w:t>
      </w:r>
      <w:r w:rsidRPr="005F4E66">
        <w:rPr>
          <w:rFonts w:ascii="Times New Roman" w:hAnsi="Times New Roman"/>
          <w:spacing w:val="1"/>
          <w:sz w:val="24"/>
          <w:szCs w:val="24"/>
        </w:rPr>
        <w:t xml:space="preserve"> </w:t>
      </w:r>
      <w:r w:rsidRPr="005F4E66">
        <w:rPr>
          <w:rFonts w:ascii="Times New Roman" w:hAnsi="Times New Roman"/>
          <w:sz w:val="24"/>
          <w:szCs w:val="24"/>
        </w:rPr>
        <w:t>мониторингах</w:t>
      </w:r>
      <w:r w:rsidRPr="005F4E66">
        <w:rPr>
          <w:rFonts w:ascii="Times New Roman" w:hAnsi="Times New Roman"/>
          <w:spacing w:val="56"/>
          <w:sz w:val="24"/>
          <w:szCs w:val="24"/>
        </w:rPr>
        <w:t xml:space="preserve"> </w:t>
      </w:r>
      <w:r w:rsidRPr="005F4E66">
        <w:rPr>
          <w:rFonts w:ascii="Times New Roman" w:hAnsi="Times New Roman"/>
          <w:sz w:val="24"/>
          <w:szCs w:val="24"/>
        </w:rPr>
        <w:t>качества</w:t>
      </w:r>
      <w:r w:rsidRPr="005F4E66">
        <w:rPr>
          <w:rFonts w:ascii="Times New Roman" w:hAnsi="Times New Roman"/>
          <w:spacing w:val="-5"/>
          <w:sz w:val="24"/>
          <w:szCs w:val="24"/>
        </w:rPr>
        <w:t xml:space="preserve"> </w:t>
      </w:r>
      <w:r w:rsidRPr="005F4E66">
        <w:rPr>
          <w:rFonts w:ascii="Times New Roman" w:hAnsi="Times New Roman"/>
          <w:sz w:val="24"/>
          <w:szCs w:val="24"/>
        </w:rPr>
        <w:t>образования</w:t>
      </w:r>
      <w:r w:rsidRPr="005F4E66">
        <w:rPr>
          <w:rFonts w:ascii="Times New Roman" w:hAnsi="Times New Roman"/>
          <w:spacing w:val="-5"/>
          <w:sz w:val="24"/>
          <w:szCs w:val="24"/>
        </w:rPr>
        <w:t xml:space="preserve"> </w:t>
      </w:r>
      <w:r w:rsidRPr="005F4E66">
        <w:rPr>
          <w:rFonts w:ascii="Times New Roman" w:hAnsi="Times New Roman"/>
          <w:sz w:val="24"/>
          <w:szCs w:val="24"/>
        </w:rPr>
        <w:t>в</w:t>
      </w:r>
      <w:r w:rsidRPr="005F4E66">
        <w:rPr>
          <w:rFonts w:ascii="Times New Roman" w:hAnsi="Times New Roman"/>
          <w:spacing w:val="2"/>
          <w:sz w:val="24"/>
          <w:szCs w:val="24"/>
        </w:rPr>
        <w:t xml:space="preserve"> </w:t>
      </w:r>
      <w:r w:rsidRPr="005F4E66">
        <w:rPr>
          <w:rFonts w:ascii="Times New Roman" w:hAnsi="Times New Roman"/>
          <w:sz w:val="24"/>
          <w:szCs w:val="24"/>
        </w:rPr>
        <w:t>ДОУ.</w:t>
      </w:r>
      <w:r w:rsidRPr="005F4E66">
        <w:rPr>
          <w:rFonts w:ascii="Times New Roman" w:hAnsi="Times New Roman"/>
          <w:spacing w:val="4"/>
          <w:sz w:val="24"/>
          <w:szCs w:val="24"/>
        </w:rPr>
        <w:t xml:space="preserve"> </w:t>
      </w:r>
    </w:p>
    <w:p w:rsidR="003E1FC5" w:rsidRPr="005F4E66" w:rsidRDefault="003E1FC5" w:rsidP="003E1FC5">
      <w:pPr>
        <w:pStyle w:val="a3"/>
        <w:tabs>
          <w:tab w:val="left" w:pos="302"/>
        </w:tabs>
        <w:spacing w:after="0" w:line="240" w:lineRule="auto"/>
        <w:ind w:left="0" w:firstLine="709"/>
        <w:jc w:val="both"/>
        <w:rPr>
          <w:rFonts w:ascii="Times New Roman" w:hAnsi="Times New Roman"/>
          <w:sz w:val="24"/>
          <w:szCs w:val="24"/>
        </w:rPr>
      </w:pPr>
      <w:r w:rsidRPr="005F4E66">
        <w:rPr>
          <w:rFonts w:ascii="Times New Roman" w:hAnsi="Times New Roman"/>
          <w:sz w:val="24"/>
          <w:szCs w:val="24"/>
        </w:rPr>
        <w:t>Срок:</w:t>
      </w:r>
      <w:r w:rsidRPr="005F4E66">
        <w:rPr>
          <w:rFonts w:ascii="Times New Roman" w:hAnsi="Times New Roman"/>
          <w:spacing w:val="-4"/>
          <w:sz w:val="24"/>
          <w:szCs w:val="24"/>
        </w:rPr>
        <w:t xml:space="preserve"> </w:t>
      </w:r>
      <w:r w:rsidRPr="005F4E66">
        <w:rPr>
          <w:rFonts w:ascii="Times New Roman" w:hAnsi="Times New Roman"/>
          <w:sz w:val="24"/>
          <w:szCs w:val="24"/>
        </w:rPr>
        <w:t>в</w:t>
      </w:r>
      <w:r w:rsidRPr="005F4E66">
        <w:rPr>
          <w:rFonts w:ascii="Times New Roman" w:hAnsi="Times New Roman"/>
          <w:spacing w:val="2"/>
          <w:sz w:val="24"/>
          <w:szCs w:val="24"/>
        </w:rPr>
        <w:t xml:space="preserve"> </w:t>
      </w:r>
      <w:r w:rsidRPr="005F4E66">
        <w:rPr>
          <w:rFonts w:ascii="Times New Roman" w:hAnsi="Times New Roman"/>
          <w:sz w:val="24"/>
          <w:szCs w:val="24"/>
        </w:rPr>
        <w:t>течение</w:t>
      </w:r>
      <w:r w:rsidRPr="005F4E66">
        <w:rPr>
          <w:rFonts w:ascii="Times New Roman" w:hAnsi="Times New Roman"/>
          <w:spacing w:val="-5"/>
          <w:sz w:val="24"/>
          <w:szCs w:val="24"/>
        </w:rPr>
        <w:t xml:space="preserve"> </w:t>
      </w:r>
      <w:r w:rsidRPr="005F4E66">
        <w:rPr>
          <w:rFonts w:ascii="Times New Roman" w:hAnsi="Times New Roman"/>
          <w:sz w:val="24"/>
          <w:szCs w:val="24"/>
        </w:rPr>
        <w:t>учебного</w:t>
      </w:r>
      <w:r w:rsidRPr="005F4E66">
        <w:rPr>
          <w:rFonts w:ascii="Times New Roman" w:hAnsi="Times New Roman"/>
          <w:spacing w:val="3"/>
          <w:sz w:val="24"/>
          <w:szCs w:val="24"/>
        </w:rPr>
        <w:t xml:space="preserve"> </w:t>
      </w:r>
      <w:r w:rsidRPr="005F4E66">
        <w:rPr>
          <w:rFonts w:ascii="Times New Roman" w:hAnsi="Times New Roman"/>
          <w:sz w:val="24"/>
          <w:szCs w:val="24"/>
        </w:rPr>
        <w:t>года 202</w:t>
      </w:r>
      <w:r w:rsidR="006200EC" w:rsidRPr="005F4E66">
        <w:rPr>
          <w:rFonts w:ascii="Times New Roman" w:hAnsi="Times New Roman"/>
          <w:sz w:val="24"/>
          <w:szCs w:val="24"/>
        </w:rPr>
        <w:t>6</w:t>
      </w:r>
      <w:r w:rsidRPr="005F4E66">
        <w:rPr>
          <w:rFonts w:ascii="Times New Roman" w:hAnsi="Times New Roman"/>
          <w:sz w:val="24"/>
          <w:szCs w:val="24"/>
        </w:rPr>
        <w:t>-202</w:t>
      </w:r>
      <w:r w:rsidR="006200EC" w:rsidRPr="005F4E66">
        <w:rPr>
          <w:rFonts w:ascii="Times New Roman" w:hAnsi="Times New Roman"/>
          <w:sz w:val="24"/>
          <w:szCs w:val="24"/>
        </w:rPr>
        <w:t>7</w:t>
      </w:r>
      <w:r w:rsidRPr="005F4E66">
        <w:rPr>
          <w:rFonts w:ascii="Times New Roman" w:hAnsi="Times New Roman"/>
          <w:sz w:val="24"/>
          <w:szCs w:val="24"/>
        </w:rPr>
        <w:t>.</w:t>
      </w:r>
    </w:p>
    <w:p w:rsidR="003E1FC5" w:rsidRPr="005F4E66" w:rsidRDefault="003E1FC5" w:rsidP="003E1FC5">
      <w:pPr>
        <w:pStyle w:val="a3"/>
        <w:tabs>
          <w:tab w:val="left" w:pos="302"/>
        </w:tabs>
        <w:spacing w:after="0" w:line="240" w:lineRule="auto"/>
        <w:ind w:left="0" w:firstLine="709"/>
        <w:jc w:val="both"/>
        <w:rPr>
          <w:rFonts w:ascii="Times New Roman" w:hAnsi="Times New Roman"/>
          <w:sz w:val="24"/>
          <w:szCs w:val="24"/>
        </w:rPr>
      </w:pPr>
      <w:r w:rsidRPr="005F4E66">
        <w:rPr>
          <w:rFonts w:ascii="Times New Roman" w:hAnsi="Times New Roman"/>
          <w:sz w:val="24"/>
          <w:szCs w:val="24"/>
        </w:rPr>
        <w:t>- При</w:t>
      </w:r>
      <w:r w:rsidRPr="005F4E66">
        <w:rPr>
          <w:rFonts w:ascii="Times New Roman" w:hAnsi="Times New Roman"/>
          <w:spacing w:val="1"/>
          <w:sz w:val="24"/>
          <w:szCs w:val="24"/>
        </w:rPr>
        <w:t xml:space="preserve"> </w:t>
      </w:r>
      <w:r w:rsidRPr="005F4E66">
        <w:rPr>
          <w:rFonts w:ascii="Times New Roman" w:hAnsi="Times New Roman"/>
          <w:sz w:val="24"/>
          <w:szCs w:val="24"/>
        </w:rPr>
        <w:t>разработке</w:t>
      </w:r>
      <w:r w:rsidRPr="005F4E66">
        <w:rPr>
          <w:rFonts w:ascii="Times New Roman" w:hAnsi="Times New Roman"/>
          <w:spacing w:val="1"/>
          <w:sz w:val="24"/>
          <w:szCs w:val="24"/>
        </w:rPr>
        <w:t xml:space="preserve"> </w:t>
      </w:r>
      <w:r w:rsidRPr="005F4E66">
        <w:rPr>
          <w:rFonts w:ascii="Times New Roman" w:hAnsi="Times New Roman"/>
          <w:sz w:val="24"/>
          <w:szCs w:val="24"/>
        </w:rPr>
        <w:t>образовательных</w:t>
      </w:r>
      <w:r w:rsidRPr="005F4E66">
        <w:rPr>
          <w:rFonts w:ascii="Times New Roman" w:hAnsi="Times New Roman"/>
          <w:spacing w:val="1"/>
          <w:sz w:val="24"/>
          <w:szCs w:val="24"/>
        </w:rPr>
        <w:t xml:space="preserve"> </w:t>
      </w:r>
      <w:r w:rsidRPr="005F4E66">
        <w:rPr>
          <w:rFonts w:ascii="Times New Roman" w:hAnsi="Times New Roman"/>
          <w:sz w:val="24"/>
          <w:szCs w:val="24"/>
        </w:rPr>
        <w:t>ориентиров</w:t>
      </w:r>
      <w:r w:rsidRPr="005F4E66">
        <w:rPr>
          <w:rFonts w:ascii="Times New Roman" w:hAnsi="Times New Roman"/>
          <w:spacing w:val="1"/>
          <w:sz w:val="24"/>
          <w:szCs w:val="24"/>
        </w:rPr>
        <w:t xml:space="preserve"> </w:t>
      </w:r>
      <w:r w:rsidRPr="005F4E66">
        <w:rPr>
          <w:rFonts w:ascii="Times New Roman" w:hAnsi="Times New Roman"/>
          <w:sz w:val="24"/>
          <w:szCs w:val="24"/>
        </w:rPr>
        <w:t>продолжать</w:t>
      </w:r>
      <w:r w:rsidRPr="005F4E66">
        <w:rPr>
          <w:rFonts w:ascii="Times New Roman" w:hAnsi="Times New Roman"/>
          <w:spacing w:val="1"/>
          <w:sz w:val="24"/>
          <w:szCs w:val="24"/>
        </w:rPr>
        <w:t xml:space="preserve"> </w:t>
      </w:r>
      <w:r w:rsidRPr="005F4E66">
        <w:rPr>
          <w:rFonts w:ascii="Times New Roman" w:hAnsi="Times New Roman"/>
          <w:sz w:val="24"/>
          <w:szCs w:val="24"/>
        </w:rPr>
        <w:t>учитывать</w:t>
      </w:r>
      <w:r w:rsidRPr="005F4E66">
        <w:rPr>
          <w:rFonts w:ascii="Times New Roman" w:hAnsi="Times New Roman"/>
          <w:spacing w:val="1"/>
          <w:sz w:val="24"/>
          <w:szCs w:val="24"/>
        </w:rPr>
        <w:t xml:space="preserve"> </w:t>
      </w:r>
      <w:r w:rsidRPr="005F4E66">
        <w:rPr>
          <w:rFonts w:ascii="Times New Roman" w:hAnsi="Times New Roman"/>
          <w:sz w:val="24"/>
          <w:szCs w:val="24"/>
        </w:rPr>
        <w:t>интересы</w:t>
      </w:r>
      <w:r w:rsidRPr="005F4E66">
        <w:rPr>
          <w:rFonts w:ascii="Times New Roman" w:hAnsi="Times New Roman"/>
          <w:spacing w:val="1"/>
          <w:sz w:val="24"/>
          <w:szCs w:val="24"/>
        </w:rPr>
        <w:t xml:space="preserve"> </w:t>
      </w:r>
      <w:r w:rsidRPr="005F4E66">
        <w:rPr>
          <w:rFonts w:ascii="Times New Roman" w:hAnsi="Times New Roman"/>
          <w:sz w:val="24"/>
          <w:szCs w:val="24"/>
        </w:rPr>
        <w:t>и</w:t>
      </w:r>
      <w:r w:rsidRPr="005F4E66">
        <w:rPr>
          <w:rFonts w:ascii="Times New Roman" w:hAnsi="Times New Roman"/>
          <w:spacing w:val="1"/>
          <w:sz w:val="24"/>
          <w:szCs w:val="24"/>
        </w:rPr>
        <w:t xml:space="preserve"> </w:t>
      </w:r>
      <w:r w:rsidRPr="005F4E66">
        <w:rPr>
          <w:rFonts w:ascii="Times New Roman" w:hAnsi="Times New Roman"/>
          <w:sz w:val="24"/>
          <w:szCs w:val="24"/>
        </w:rPr>
        <w:t>потребности</w:t>
      </w:r>
      <w:r w:rsidRPr="005F4E66">
        <w:rPr>
          <w:rFonts w:ascii="Times New Roman" w:hAnsi="Times New Roman"/>
          <w:spacing w:val="1"/>
          <w:sz w:val="24"/>
          <w:szCs w:val="24"/>
        </w:rPr>
        <w:t xml:space="preserve"> </w:t>
      </w:r>
      <w:r w:rsidRPr="005F4E66">
        <w:rPr>
          <w:rFonts w:ascii="Times New Roman" w:hAnsi="Times New Roman"/>
          <w:sz w:val="24"/>
          <w:szCs w:val="24"/>
        </w:rPr>
        <w:t>дошкольников</w:t>
      </w:r>
      <w:r w:rsidRPr="005F4E66">
        <w:rPr>
          <w:rFonts w:ascii="Times New Roman" w:hAnsi="Times New Roman"/>
          <w:spacing w:val="1"/>
          <w:sz w:val="24"/>
          <w:szCs w:val="24"/>
        </w:rPr>
        <w:t xml:space="preserve"> </w:t>
      </w:r>
      <w:r w:rsidRPr="005F4E66">
        <w:rPr>
          <w:rFonts w:ascii="Times New Roman" w:hAnsi="Times New Roman"/>
          <w:sz w:val="24"/>
          <w:szCs w:val="24"/>
        </w:rPr>
        <w:t>ДОУ</w:t>
      </w:r>
      <w:r w:rsidRPr="005F4E66">
        <w:rPr>
          <w:rFonts w:ascii="Times New Roman" w:hAnsi="Times New Roman"/>
          <w:spacing w:val="1"/>
          <w:sz w:val="24"/>
          <w:szCs w:val="24"/>
        </w:rPr>
        <w:t xml:space="preserve"> </w:t>
      </w:r>
      <w:r w:rsidRPr="005F4E66">
        <w:rPr>
          <w:rFonts w:ascii="Times New Roman" w:hAnsi="Times New Roman"/>
          <w:sz w:val="24"/>
          <w:szCs w:val="24"/>
        </w:rPr>
        <w:t>(на</w:t>
      </w:r>
      <w:r w:rsidRPr="005F4E66">
        <w:rPr>
          <w:rFonts w:ascii="Times New Roman" w:hAnsi="Times New Roman"/>
          <w:spacing w:val="1"/>
          <w:sz w:val="24"/>
          <w:szCs w:val="24"/>
        </w:rPr>
        <w:t xml:space="preserve"> </w:t>
      </w:r>
      <w:r w:rsidRPr="005F4E66">
        <w:rPr>
          <w:rFonts w:ascii="Times New Roman" w:hAnsi="Times New Roman"/>
          <w:sz w:val="24"/>
          <w:szCs w:val="24"/>
        </w:rPr>
        <w:t>основании</w:t>
      </w:r>
      <w:r w:rsidRPr="005F4E66">
        <w:rPr>
          <w:rFonts w:ascii="Times New Roman" w:hAnsi="Times New Roman"/>
          <w:spacing w:val="1"/>
          <w:sz w:val="24"/>
          <w:szCs w:val="24"/>
        </w:rPr>
        <w:t xml:space="preserve"> </w:t>
      </w:r>
      <w:r w:rsidRPr="005F4E66">
        <w:rPr>
          <w:rFonts w:ascii="Times New Roman" w:hAnsi="Times New Roman"/>
          <w:sz w:val="24"/>
          <w:szCs w:val="24"/>
        </w:rPr>
        <w:t>анализа</w:t>
      </w:r>
      <w:r w:rsidRPr="005F4E66">
        <w:rPr>
          <w:rFonts w:ascii="Times New Roman" w:hAnsi="Times New Roman"/>
          <w:spacing w:val="1"/>
          <w:sz w:val="24"/>
          <w:szCs w:val="24"/>
        </w:rPr>
        <w:t xml:space="preserve"> </w:t>
      </w:r>
      <w:r w:rsidRPr="005F4E66">
        <w:rPr>
          <w:rFonts w:ascii="Times New Roman" w:hAnsi="Times New Roman"/>
          <w:sz w:val="24"/>
          <w:szCs w:val="24"/>
        </w:rPr>
        <w:t>развития</w:t>
      </w:r>
      <w:r w:rsidRPr="005F4E66">
        <w:rPr>
          <w:rFonts w:ascii="Times New Roman" w:hAnsi="Times New Roman"/>
          <w:spacing w:val="1"/>
          <w:sz w:val="24"/>
          <w:szCs w:val="24"/>
        </w:rPr>
        <w:t xml:space="preserve"> </w:t>
      </w:r>
      <w:r w:rsidRPr="005F4E66">
        <w:rPr>
          <w:rFonts w:ascii="Times New Roman" w:hAnsi="Times New Roman"/>
          <w:sz w:val="24"/>
          <w:szCs w:val="24"/>
        </w:rPr>
        <w:t>инициативности,</w:t>
      </w:r>
      <w:r w:rsidRPr="005F4E66">
        <w:rPr>
          <w:rFonts w:ascii="Times New Roman" w:hAnsi="Times New Roman"/>
          <w:spacing w:val="1"/>
          <w:sz w:val="24"/>
          <w:szCs w:val="24"/>
        </w:rPr>
        <w:t xml:space="preserve"> </w:t>
      </w:r>
      <w:r w:rsidRPr="005F4E66">
        <w:rPr>
          <w:rFonts w:ascii="Times New Roman" w:hAnsi="Times New Roman"/>
          <w:sz w:val="24"/>
          <w:szCs w:val="24"/>
        </w:rPr>
        <w:t>самостоятельности).</w:t>
      </w:r>
    </w:p>
    <w:p w:rsidR="003E1FC5" w:rsidRPr="005F4E66" w:rsidRDefault="003E1FC5" w:rsidP="003E1FC5">
      <w:pPr>
        <w:pStyle w:val="a3"/>
        <w:tabs>
          <w:tab w:val="left" w:pos="302"/>
        </w:tabs>
        <w:spacing w:after="0" w:line="240" w:lineRule="auto"/>
        <w:ind w:left="0" w:firstLine="709"/>
        <w:jc w:val="both"/>
        <w:rPr>
          <w:rFonts w:ascii="Times New Roman" w:hAnsi="Times New Roman"/>
          <w:sz w:val="24"/>
          <w:szCs w:val="24"/>
        </w:rPr>
      </w:pPr>
      <w:r w:rsidRPr="005F4E66">
        <w:rPr>
          <w:rFonts w:ascii="Times New Roman" w:hAnsi="Times New Roman"/>
          <w:sz w:val="24"/>
          <w:szCs w:val="24"/>
        </w:rPr>
        <w:t>Срок:</w:t>
      </w:r>
      <w:r w:rsidRPr="005F4E66">
        <w:rPr>
          <w:rFonts w:ascii="Times New Roman" w:hAnsi="Times New Roman"/>
          <w:spacing w:val="2"/>
          <w:sz w:val="24"/>
          <w:szCs w:val="24"/>
        </w:rPr>
        <w:t xml:space="preserve"> </w:t>
      </w:r>
      <w:r w:rsidRPr="005F4E66">
        <w:rPr>
          <w:rFonts w:ascii="Times New Roman" w:hAnsi="Times New Roman"/>
          <w:sz w:val="24"/>
          <w:szCs w:val="24"/>
        </w:rPr>
        <w:t>постоянно.</w:t>
      </w:r>
    </w:p>
    <w:p w:rsidR="003E1FC5" w:rsidRPr="005F4E66" w:rsidRDefault="003E1FC5" w:rsidP="003E1FC5">
      <w:pPr>
        <w:tabs>
          <w:tab w:val="left" w:pos="1410"/>
          <w:tab w:val="left" w:pos="3285"/>
        </w:tabs>
        <w:spacing w:after="0" w:line="240" w:lineRule="auto"/>
        <w:ind w:firstLine="709"/>
        <w:jc w:val="both"/>
        <w:rPr>
          <w:rFonts w:ascii="Times New Roman" w:hAnsi="Times New Roman" w:cs="Times New Roman"/>
          <w:bCs/>
          <w:sz w:val="24"/>
          <w:szCs w:val="24"/>
          <w:u w:val="single"/>
        </w:rPr>
      </w:pPr>
      <w:r w:rsidRPr="005F4E66">
        <w:rPr>
          <w:rFonts w:ascii="Times New Roman" w:hAnsi="Times New Roman" w:cs="Times New Roman"/>
          <w:sz w:val="24"/>
          <w:szCs w:val="24"/>
          <w:u w:val="single"/>
        </w:rPr>
        <w:t xml:space="preserve"> </w:t>
      </w:r>
      <w:r w:rsidRPr="005F4E66">
        <w:rPr>
          <w:rFonts w:ascii="Times New Roman" w:hAnsi="Times New Roman" w:cs="Times New Roman"/>
          <w:bCs/>
          <w:sz w:val="24"/>
          <w:szCs w:val="24"/>
          <w:u w:val="single"/>
        </w:rPr>
        <w:t>Воспитателям</w:t>
      </w:r>
    </w:p>
    <w:p w:rsidR="003E1FC5" w:rsidRPr="005F4E66" w:rsidRDefault="003E1FC5" w:rsidP="003E1FC5">
      <w:pPr>
        <w:tabs>
          <w:tab w:val="left" w:pos="1410"/>
          <w:tab w:val="left" w:pos="3285"/>
        </w:tabs>
        <w:spacing w:after="0" w:line="240" w:lineRule="auto"/>
        <w:ind w:firstLine="709"/>
        <w:jc w:val="both"/>
        <w:rPr>
          <w:rFonts w:ascii="Times New Roman" w:hAnsi="Times New Roman" w:cs="Times New Roman"/>
          <w:bCs/>
          <w:sz w:val="24"/>
          <w:szCs w:val="24"/>
        </w:rPr>
      </w:pPr>
      <w:r w:rsidRPr="005F4E66">
        <w:rPr>
          <w:rFonts w:ascii="Times New Roman" w:hAnsi="Times New Roman" w:cs="Times New Roman"/>
          <w:bCs/>
          <w:sz w:val="24"/>
          <w:szCs w:val="24"/>
        </w:rPr>
        <w:t>- Своевременно проходить курсы повышения квалификации.</w:t>
      </w:r>
    </w:p>
    <w:p w:rsidR="003E1FC5" w:rsidRPr="005F4E66" w:rsidRDefault="003E1FC5" w:rsidP="003E1FC5">
      <w:pPr>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sz w:val="24"/>
          <w:szCs w:val="24"/>
        </w:rPr>
        <w:t>Срок: постоянно</w:t>
      </w:r>
    </w:p>
    <w:p w:rsidR="003E1FC5" w:rsidRPr="005F4E66" w:rsidRDefault="003E1FC5" w:rsidP="003E1FC5">
      <w:pPr>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b/>
          <w:sz w:val="24"/>
          <w:szCs w:val="24"/>
        </w:rPr>
        <w:t xml:space="preserve">- </w:t>
      </w:r>
      <w:r w:rsidRPr="005F4E66">
        <w:rPr>
          <w:rFonts w:ascii="Times New Roman" w:hAnsi="Times New Roman" w:cs="Times New Roman"/>
          <w:sz w:val="24"/>
          <w:szCs w:val="24"/>
        </w:rPr>
        <w:t>Продолжать</w:t>
      </w:r>
      <w:r w:rsidRPr="005F4E66">
        <w:rPr>
          <w:rFonts w:ascii="Times New Roman" w:hAnsi="Times New Roman" w:cs="Times New Roman"/>
          <w:spacing w:val="1"/>
          <w:sz w:val="24"/>
          <w:szCs w:val="24"/>
        </w:rPr>
        <w:t xml:space="preserve"> </w:t>
      </w:r>
      <w:r w:rsidRPr="005F4E66">
        <w:rPr>
          <w:rFonts w:ascii="Times New Roman" w:hAnsi="Times New Roman" w:cs="Times New Roman"/>
          <w:sz w:val="24"/>
          <w:szCs w:val="24"/>
        </w:rPr>
        <w:t>создавать</w:t>
      </w:r>
      <w:r w:rsidRPr="005F4E66">
        <w:rPr>
          <w:rFonts w:ascii="Times New Roman" w:hAnsi="Times New Roman" w:cs="Times New Roman"/>
          <w:spacing w:val="1"/>
          <w:sz w:val="24"/>
          <w:szCs w:val="24"/>
        </w:rPr>
        <w:t xml:space="preserve"> </w:t>
      </w:r>
      <w:r w:rsidRPr="005F4E66">
        <w:rPr>
          <w:rFonts w:ascii="Times New Roman" w:hAnsi="Times New Roman" w:cs="Times New Roman"/>
          <w:sz w:val="24"/>
          <w:szCs w:val="24"/>
        </w:rPr>
        <w:t>развивающую</w:t>
      </w:r>
      <w:r w:rsidRPr="005F4E66">
        <w:rPr>
          <w:rFonts w:ascii="Times New Roman" w:hAnsi="Times New Roman" w:cs="Times New Roman"/>
          <w:spacing w:val="1"/>
          <w:sz w:val="24"/>
          <w:szCs w:val="24"/>
        </w:rPr>
        <w:t xml:space="preserve"> </w:t>
      </w:r>
      <w:r w:rsidRPr="005F4E66">
        <w:rPr>
          <w:rFonts w:ascii="Times New Roman" w:hAnsi="Times New Roman" w:cs="Times New Roman"/>
          <w:sz w:val="24"/>
          <w:szCs w:val="24"/>
        </w:rPr>
        <w:t>предметно-пространственную</w:t>
      </w:r>
      <w:r w:rsidRPr="005F4E66">
        <w:rPr>
          <w:rFonts w:ascii="Times New Roman" w:hAnsi="Times New Roman" w:cs="Times New Roman"/>
          <w:spacing w:val="1"/>
          <w:sz w:val="24"/>
          <w:szCs w:val="24"/>
        </w:rPr>
        <w:t xml:space="preserve"> </w:t>
      </w:r>
      <w:r w:rsidRPr="005F4E66">
        <w:rPr>
          <w:rFonts w:ascii="Times New Roman" w:hAnsi="Times New Roman" w:cs="Times New Roman"/>
          <w:sz w:val="24"/>
          <w:szCs w:val="24"/>
        </w:rPr>
        <w:t>среду</w:t>
      </w:r>
      <w:r w:rsidRPr="005F4E66">
        <w:rPr>
          <w:rFonts w:ascii="Times New Roman" w:hAnsi="Times New Roman" w:cs="Times New Roman"/>
          <w:spacing w:val="1"/>
          <w:sz w:val="24"/>
          <w:szCs w:val="24"/>
        </w:rPr>
        <w:t xml:space="preserve"> </w:t>
      </w:r>
      <w:r w:rsidRPr="005F4E66">
        <w:rPr>
          <w:rFonts w:ascii="Times New Roman" w:hAnsi="Times New Roman" w:cs="Times New Roman"/>
          <w:sz w:val="24"/>
          <w:szCs w:val="24"/>
        </w:rPr>
        <w:t>в</w:t>
      </w:r>
      <w:r w:rsidRPr="005F4E66">
        <w:rPr>
          <w:rFonts w:ascii="Times New Roman" w:hAnsi="Times New Roman" w:cs="Times New Roman"/>
          <w:spacing w:val="1"/>
          <w:sz w:val="24"/>
          <w:szCs w:val="24"/>
        </w:rPr>
        <w:t xml:space="preserve"> </w:t>
      </w:r>
      <w:r w:rsidRPr="005F4E66">
        <w:rPr>
          <w:rFonts w:ascii="Times New Roman" w:hAnsi="Times New Roman" w:cs="Times New Roman"/>
          <w:sz w:val="24"/>
          <w:szCs w:val="24"/>
        </w:rPr>
        <w:t>группе,</w:t>
      </w:r>
      <w:r w:rsidRPr="005F4E66">
        <w:rPr>
          <w:rFonts w:ascii="Times New Roman" w:hAnsi="Times New Roman" w:cs="Times New Roman"/>
          <w:spacing w:val="1"/>
          <w:sz w:val="24"/>
          <w:szCs w:val="24"/>
        </w:rPr>
        <w:t xml:space="preserve"> </w:t>
      </w:r>
      <w:r w:rsidRPr="005F4E66">
        <w:rPr>
          <w:rFonts w:ascii="Times New Roman" w:hAnsi="Times New Roman" w:cs="Times New Roman"/>
          <w:sz w:val="24"/>
          <w:szCs w:val="24"/>
        </w:rPr>
        <w:t>обеспечивающую    широкий спектр специфических для дошкольника видов деятельности</w:t>
      </w:r>
      <w:r w:rsidRPr="005F4E66">
        <w:rPr>
          <w:rFonts w:ascii="Times New Roman" w:hAnsi="Times New Roman" w:cs="Times New Roman"/>
          <w:spacing w:val="1"/>
          <w:sz w:val="24"/>
          <w:szCs w:val="24"/>
        </w:rPr>
        <w:t xml:space="preserve"> </w:t>
      </w:r>
      <w:r w:rsidRPr="005F4E66">
        <w:rPr>
          <w:rFonts w:ascii="Times New Roman" w:hAnsi="Times New Roman" w:cs="Times New Roman"/>
          <w:sz w:val="24"/>
          <w:szCs w:val="24"/>
        </w:rPr>
        <w:t>с ориентацией</w:t>
      </w:r>
      <w:r w:rsidRPr="005F4E66">
        <w:rPr>
          <w:rFonts w:ascii="Times New Roman" w:hAnsi="Times New Roman" w:cs="Times New Roman"/>
          <w:spacing w:val="-2"/>
          <w:sz w:val="24"/>
          <w:szCs w:val="24"/>
        </w:rPr>
        <w:t xml:space="preserve"> </w:t>
      </w:r>
      <w:r w:rsidRPr="005F4E66">
        <w:rPr>
          <w:rFonts w:ascii="Times New Roman" w:hAnsi="Times New Roman" w:cs="Times New Roman"/>
          <w:sz w:val="24"/>
          <w:szCs w:val="24"/>
        </w:rPr>
        <w:t>на</w:t>
      </w:r>
      <w:r w:rsidRPr="005F4E66">
        <w:rPr>
          <w:rFonts w:ascii="Times New Roman" w:hAnsi="Times New Roman" w:cs="Times New Roman"/>
          <w:spacing w:val="1"/>
          <w:sz w:val="24"/>
          <w:szCs w:val="24"/>
        </w:rPr>
        <w:t xml:space="preserve"> </w:t>
      </w:r>
      <w:r w:rsidRPr="005F4E66">
        <w:rPr>
          <w:rFonts w:ascii="Times New Roman" w:hAnsi="Times New Roman" w:cs="Times New Roman"/>
          <w:sz w:val="24"/>
          <w:szCs w:val="24"/>
        </w:rPr>
        <w:t>интересы</w:t>
      </w:r>
      <w:r w:rsidRPr="005F4E66">
        <w:rPr>
          <w:rFonts w:ascii="Times New Roman" w:hAnsi="Times New Roman" w:cs="Times New Roman"/>
          <w:spacing w:val="3"/>
          <w:sz w:val="24"/>
          <w:szCs w:val="24"/>
        </w:rPr>
        <w:t xml:space="preserve"> </w:t>
      </w:r>
      <w:r w:rsidRPr="005F4E66">
        <w:rPr>
          <w:rFonts w:ascii="Times New Roman" w:hAnsi="Times New Roman" w:cs="Times New Roman"/>
          <w:sz w:val="24"/>
          <w:szCs w:val="24"/>
        </w:rPr>
        <w:t>и</w:t>
      </w:r>
      <w:r w:rsidRPr="005F4E66">
        <w:rPr>
          <w:rFonts w:ascii="Times New Roman" w:hAnsi="Times New Roman" w:cs="Times New Roman"/>
          <w:spacing w:val="-3"/>
          <w:sz w:val="24"/>
          <w:szCs w:val="24"/>
        </w:rPr>
        <w:t xml:space="preserve"> </w:t>
      </w:r>
      <w:r w:rsidRPr="005F4E66">
        <w:rPr>
          <w:rFonts w:ascii="Times New Roman" w:hAnsi="Times New Roman" w:cs="Times New Roman"/>
          <w:sz w:val="24"/>
          <w:szCs w:val="24"/>
        </w:rPr>
        <w:t>способности</w:t>
      </w:r>
      <w:r w:rsidRPr="005F4E66">
        <w:rPr>
          <w:rFonts w:ascii="Times New Roman" w:hAnsi="Times New Roman" w:cs="Times New Roman"/>
          <w:spacing w:val="2"/>
          <w:sz w:val="24"/>
          <w:szCs w:val="24"/>
        </w:rPr>
        <w:t xml:space="preserve"> </w:t>
      </w:r>
      <w:r w:rsidRPr="005F4E66">
        <w:rPr>
          <w:rFonts w:ascii="Times New Roman" w:hAnsi="Times New Roman" w:cs="Times New Roman"/>
          <w:sz w:val="24"/>
          <w:szCs w:val="24"/>
        </w:rPr>
        <w:t>ребенка.</w:t>
      </w:r>
    </w:p>
    <w:p w:rsidR="003E1FC5" w:rsidRPr="005F4E66" w:rsidRDefault="003E1FC5" w:rsidP="003E1FC5">
      <w:pPr>
        <w:pStyle w:val="a4"/>
        <w:ind w:left="0" w:firstLine="709"/>
        <w:jc w:val="both"/>
      </w:pPr>
      <w:r w:rsidRPr="005F4E66">
        <w:t>Срок:</w:t>
      </w:r>
      <w:r w:rsidRPr="005F4E66">
        <w:rPr>
          <w:spacing w:val="-2"/>
        </w:rPr>
        <w:t xml:space="preserve"> </w:t>
      </w:r>
      <w:r w:rsidRPr="005F4E66">
        <w:t>постоянно.</w:t>
      </w:r>
      <w:r w:rsidRPr="005F4E66">
        <w:rPr>
          <w:spacing w:val="-4"/>
        </w:rPr>
        <w:t xml:space="preserve"> </w:t>
      </w:r>
      <w:r w:rsidRPr="005F4E66">
        <w:t>Ответственные:</w:t>
      </w:r>
      <w:r w:rsidRPr="005F4E66">
        <w:rPr>
          <w:spacing w:val="-7"/>
        </w:rPr>
        <w:t xml:space="preserve"> </w:t>
      </w:r>
      <w:r w:rsidRPr="005F4E66">
        <w:t>все</w:t>
      </w:r>
      <w:r w:rsidRPr="005F4E66">
        <w:rPr>
          <w:spacing w:val="-2"/>
        </w:rPr>
        <w:t xml:space="preserve"> </w:t>
      </w:r>
      <w:r w:rsidRPr="005F4E66">
        <w:t>педагоги.</w:t>
      </w:r>
    </w:p>
    <w:p w:rsidR="003E1FC5" w:rsidRPr="005F4E66" w:rsidRDefault="003E1FC5" w:rsidP="003E1FC5">
      <w:pPr>
        <w:pStyle w:val="a4"/>
        <w:ind w:left="0" w:firstLine="709"/>
        <w:jc w:val="both"/>
      </w:pPr>
      <w:r w:rsidRPr="005F4E66">
        <w:t>- При</w:t>
      </w:r>
      <w:r w:rsidRPr="005F4E66">
        <w:rPr>
          <w:spacing w:val="1"/>
        </w:rPr>
        <w:t xml:space="preserve"> </w:t>
      </w:r>
      <w:r w:rsidRPr="005F4E66">
        <w:t>планировании</w:t>
      </w:r>
      <w:r w:rsidRPr="005F4E66">
        <w:rPr>
          <w:spacing w:val="1"/>
        </w:rPr>
        <w:t xml:space="preserve"> </w:t>
      </w:r>
      <w:r w:rsidRPr="005F4E66">
        <w:t>ОД</w:t>
      </w:r>
      <w:r w:rsidRPr="005F4E66">
        <w:rPr>
          <w:spacing w:val="1"/>
        </w:rPr>
        <w:t xml:space="preserve"> </w:t>
      </w:r>
      <w:r w:rsidRPr="005F4E66">
        <w:t>предусматривать</w:t>
      </w:r>
      <w:r w:rsidRPr="005F4E66">
        <w:rPr>
          <w:spacing w:val="1"/>
        </w:rPr>
        <w:t xml:space="preserve"> </w:t>
      </w:r>
      <w:r w:rsidRPr="005F4E66">
        <w:t>способы</w:t>
      </w:r>
      <w:r w:rsidRPr="005F4E66">
        <w:rPr>
          <w:spacing w:val="1"/>
        </w:rPr>
        <w:t xml:space="preserve"> </w:t>
      </w:r>
      <w:r w:rsidRPr="005F4E66">
        <w:t>поддержки</w:t>
      </w:r>
      <w:r w:rsidRPr="005F4E66">
        <w:rPr>
          <w:spacing w:val="1"/>
        </w:rPr>
        <w:t xml:space="preserve"> </w:t>
      </w:r>
      <w:r w:rsidRPr="005F4E66">
        <w:t>детской</w:t>
      </w:r>
      <w:r w:rsidRPr="005F4E66">
        <w:rPr>
          <w:spacing w:val="1"/>
        </w:rPr>
        <w:t xml:space="preserve"> </w:t>
      </w:r>
      <w:r w:rsidRPr="005F4E66">
        <w:t>самостоятельности</w:t>
      </w:r>
      <w:r w:rsidRPr="005F4E66">
        <w:rPr>
          <w:spacing w:val="1"/>
        </w:rPr>
        <w:t xml:space="preserve"> </w:t>
      </w:r>
      <w:r w:rsidRPr="005F4E66">
        <w:t>и</w:t>
      </w:r>
      <w:r w:rsidRPr="005F4E66">
        <w:rPr>
          <w:spacing w:val="1"/>
        </w:rPr>
        <w:t xml:space="preserve"> </w:t>
      </w:r>
      <w:r w:rsidRPr="005F4E66">
        <w:t>инициативы</w:t>
      </w:r>
      <w:r w:rsidRPr="005F4E66">
        <w:rPr>
          <w:spacing w:val="1"/>
        </w:rPr>
        <w:t xml:space="preserve"> </w:t>
      </w:r>
      <w:r w:rsidRPr="005F4E66">
        <w:t>в</w:t>
      </w:r>
      <w:r w:rsidRPr="005F4E66">
        <w:rPr>
          <w:spacing w:val="1"/>
        </w:rPr>
        <w:t xml:space="preserve"> </w:t>
      </w:r>
      <w:r w:rsidRPr="005F4E66">
        <w:t>соответствии</w:t>
      </w:r>
      <w:r w:rsidRPr="005F4E66">
        <w:rPr>
          <w:spacing w:val="1"/>
        </w:rPr>
        <w:t xml:space="preserve"> </w:t>
      </w:r>
      <w:r w:rsidRPr="005F4E66">
        <w:t>с</w:t>
      </w:r>
      <w:r w:rsidRPr="005F4E66">
        <w:rPr>
          <w:spacing w:val="61"/>
        </w:rPr>
        <w:t xml:space="preserve"> </w:t>
      </w:r>
      <w:r w:rsidRPr="005F4E66">
        <w:t>возрастом</w:t>
      </w:r>
      <w:r w:rsidRPr="005F4E66">
        <w:rPr>
          <w:spacing w:val="61"/>
        </w:rPr>
        <w:t xml:space="preserve"> </w:t>
      </w:r>
      <w:r w:rsidRPr="005F4E66">
        <w:t>обучающихся.</w:t>
      </w:r>
      <w:r w:rsidRPr="005F4E66">
        <w:rPr>
          <w:spacing w:val="1"/>
        </w:rPr>
        <w:t xml:space="preserve"> </w:t>
      </w:r>
    </w:p>
    <w:p w:rsidR="003E1FC5" w:rsidRPr="005F4E66" w:rsidRDefault="003E1FC5" w:rsidP="003E1FC5">
      <w:pPr>
        <w:pStyle w:val="a3"/>
        <w:tabs>
          <w:tab w:val="left" w:pos="303"/>
        </w:tabs>
        <w:spacing w:after="0" w:line="240" w:lineRule="auto"/>
        <w:ind w:left="0" w:firstLine="709"/>
        <w:jc w:val="both"/>
        <w:rPr>
          <w:rFonts w:ascii="Times New Roman" w:hAnsi="Times New Roman"/>
          <w:sz w:val="24"/>
          <w:szCs w:val="24"/>
        </w:rPr>
      </w:pPr>
      <w:r w:rsidRPr="005F4E66">
        <w:rPr>
          <w:rFonts w:ascii="Times New Roman" w:hAnsi="Times New Roman"/>
          <w:sz w:val="24"/>
          <w:szCs w:val="24"/>
        </w:rPr>
        <w:t>Срок</w:t>
      </w:r>
      <w:r w:rsidRPr="005F4E66">
        <w:rPr>
          <w:rFonts w:ascii="Times New Roman" w:hAnsi="Times New Roman"/>
          <w:spacing w:val="-3"/>
          <w:sz w:val="24"/>
          <w:szCs w:val="24"/>
        </w:rPr>
        <w:t xml:space="preserve"> </w:t>
      </w:r>
      <w:r w:rsidRPr="005F4E66">
        <w:rPr>
          <w:rFonts w:ascii="Times New Roman" w:hAnsi="Times New Roman"/>
          <w:sz w:val="24"/>
          <w:szCs w:val="24"/>
        </w:rPr>
        <w:t>к</w:t>
      </w:r>
      <w:r w:rsidRPr="005F4E66">
        <w:rPr>
          <w:rFonts w:ascii="Times New Roman" w:hAnsi="Times New Roman"/>
          <w:spacing w:val="-2"/>
          <w:sz w:val="24"/>
          <w:szCs w:val="24"/>
        </w:rPr>
        <w:t xml:space="preserve"> </w:t>
      </w:r>
      <w:r w:rsidRPr="005F4E66">
        <w:rPr>
          <w:rFonts w:ascii="Times New Roman" w:hAnsi="Times New Roman"/>
          <w:sz w:val="24"/>
          <w:szCs w:val="24"/>
        </w:rPr>
        <w:t>01.09.202</w:t>
      </w:r>
      <w:r w:rsidR="0079049B" w:rsidRPr="005F4E66">
        <w:rPr>
          <w:rFonts w:ascii="Times New Roman" w:hAnsi="Times New Roman"/>
          <w:sz w:val="24"/>
          <w:szCs w:val="24"/>
        </w:rPr>
        <w:t>5</w:t>
      </w:r>
      <w:r w:rsidR="00F73FA9" w:rsidRPr="005F4E66">
        <w:rPr>
          <w:rFonts w:ascii="Times New Roman" w:hAnsi="Times New Roman"/>
          <w:sz w:val="24"/>
          <w:szCs w:val="24"/>
        </w:rPr>
        <w:t xml:space="preserve"> </w:t>
      </w:r>
      <w:r w:rsidRPr="005F4E66">
        <w:rPr>
          <w:rFonts w:ascii="Times New Roman" w:hAnsi="Times New Roman"/>
          <w:sz w:val="24"/>
          <w:szCs w:val="24"/>
        </w:rPr>
        <w:t>г. Ответственные:</w:t>
      </w:r>
      <w:r w:rsidRPr="005F4E66">
        <w:rPr>
          <w:rFonts w:ascii="Times New Roman" w:hAnsi="Times New Roman"/>
          <w:spacing w:val="-6"/>
          <w:sz w:val="24"/>
          <w:szCs w:val="24"/>
        </w:rPr>
        <w:t xml:space="preserve"> </w:t>
      </w:r>
      <w:r w:rsidRPr="005F4E66">
        <w:rPr>
          <w:rFonts w:ascii="Times New Roman" w:hAnsi="Times New Roman"/>
          <w:sz w:val="24"/>
          <w:szCs w:val="24"/>
        </w:rPr>
        <w:t>все</w:t>
      </w:r>
      <w:r w:rsidRPr="005F4E66">
        <w:rPr>
          <w:rFonts w:ascii="Times New Roman" w:hAnsi="Times New Roman"/>
          <w:spacing w:val="-6"/>
          <w:sz w:val="24"/>
          <w:szCs w:val="24"/>
        </w:rPr>
        <w:t xml:space="preserve"> </w:t>
      </w:r>
      <w:r w:rsidRPr="005F4E66">
        <w:rPr>
          <w:rFonts w:ascii="Times New Roman" w:hAnsi="Times New Roman"/>
          <w:sz w:val="24"/>
          <w:szCs w:val="24"/>
        </w:rPr>
        <w:t>воспитатели.</w:t>
      </w:r>
    </w:p>
    <w:p w:rsidR="003E1FC5" w:rsidRPr="005F4E66" w:rsidRDefault="003E1FC5" w:rsidP="003E1FC5">
      <w:pPr>
        <w:pStyle w:val="a3"/>
        <w:tabs>
          <w:tab w:val="left" w:pos="303"/>
        </w:tabs>
        <w:spacing w:after="0" w:line="240" w:lineRule="auto"/>
        <w:ind w:left="0" w:firstLine="709"/>
        <w:jc w:val="both"/>
        <w:rPr>
          <w:rFonts w:ascii="Times New Roman" w:hAnsi="Times New Roman"/>
          <w:sz w:val="24"/>
          <w:szCs w:val="24"/>
        </w:rPr>
      </w:pPr>
      <w:r w:rsidRPr="005F4E66">
        <w:rPr>
          <w:rFonts w:ascii="Times New Roman" w:hAnsi="Times New Roman"/>
          <w:sz w:val="24"/>
          <w:szCs w:val="24"/>
        </w:rPr>
        <w:t>- Взять</w:t>
      </w:r>
      <w:r w:rsidRPr="005F4E66">
        <w:rPr>
          <w:rFonts w:ascii="Times New Roman" w:hAnsi="Times New Roman"/>
          <w:spacing w:val="1"/>
          <w:sz w:val="24"/>
          <w:szCs w:val="24"/>
        </w:rPr>
        <w:t xml:space="preserve"> </w:t>
      </w:r>
      <w:r w:rsidRPr="005F4E66">
        <w:rPr>
          <w:rFonts w:ascii="Times New Roman" w:hAnsi="Times New Roman"/>
          <w:sz w:val="24"/>
          <w:szCs w:val="24"/>
        </w:rPr>
        <w:t>на</w:t>
      </w:r>
      <w:r w:rsidRPr="005F4E66">
        <w:rPr>
          <w:rFonts w:ascii="Times New Roman" w:hAnsi="Times New Roman"/>
          <w:spacing w:val="1"/>
          <w:sz w:val="24"/>
          <w:szCs w:val="24"/>
        </w:rPr>
        <w:t xml:space="preserve"> </w:t>
      </w:r>
      <w:r w:rsidRPr="005F4E66">
        <w:rPr>
          <w:rFonts w:ascii="Times New Roman" w:hAnsi="Times New Roman"/>
          <w:sz w:val="24"/>
          <w:szCs w:val="24"/>
        </w:rPr>
        <w:t>вооружение</w:t>
      </w:r>
      <w:r w:rsidRPr="005F4E66">
        <w:rPr>
          <w:rFonts w:ascii="Times New Roman" w:hAnsi="Times New Roman"/>
          <w:spacing w:val="1"/>
          <w:sz w:val="24"/>
          <w:szCs w:val="24"/>
        </w:rPr>
        <w:t xml:space="preserve"> </w:t>
      </w:r>
      <w:r w:rsidRPr="005F4E66">
        <w:rPr>
          <w:rFonts w:ascii="Times New Roman" w:hAnsi="Times New Roman"/>
          <w:sz w:val="24"/>
          <w:szCs w:val="24"/>
        </w:rPr>
        <w:t>результаты</w:t>
      </w:r>
      <w:r w:rsidRPr="005F4E66">
        <w:rPr>
          <w:rFonts w:ascii="Times New Roman" w:hAnsi="Times New Roman"/>
          <w:spacing w:val="1"/>
          <w:sz w:val="24"/>
          <w:szCs w:val="24"/>
        </w:rPr>
        <w:t xml:space="preserve"> </w:t>
      </w:r>
      <w:r w:rsidRPr="005F4E66">
        <w:rPr>
          <w:rFonts w:ascii="Times New Roman" w:hAnsi="Times New Roman"/>
          <w:sz w:val="24"/>
          <w:szCs w:val="24"/>
        </w:rPr>
        <w:t>мониторинга</w:t>
      </w:r>
      <w:r w:rsidRPr="005F4E66">
        <w:rPr>
          <w:rFonts w:ascii="Times New Roman" w:hAnsi="Times New Roman"/>
          <w:spacing w:val="1"/>
          <w:sz w:val="24"/>
          <w:szCs w:val="24"/>
        </w:rPr>
        <w:t xml:space="preserve"> </w:t>
      </w:r>
      <w:r w:rsidRPr="005F4E66">
        <w:rPr>
          <w:rFonts w:ascii="Times New Roman" w:hAnsi="Times New Roman"/>
          <w:sz w:val="24"/>
          <w:szCs w:val="24"/>
        </w:rPr>
        <w:t>развития</w:t>
      </w:r>
      <w:r w:rsidRPr="005F4E66">
        <w:rPr>
          <w:rFonts w:ascii="Times New Roman" w:hAnsi="Times New Roman"/>
          <w:spacing w:val="1"/>
          <w:sz w:val="24"/>
          <w:szCs w:val="24"/>
        </w:rPr>
        <w:t xml:space="preserve"> </w:t>
      </w:r>
      <w:r w:rsidRPr="005F4E66">
        <w:rPr>
          <w:rFonts w:ascii="Times New Roman" w:hAnsi="Times New Roman"/>
          <w:sz w:val="24"/>
          <w:szCs w:val="24"/>
        </w:rPr>
        <w:t>детской</w:t>
      </w:r>
      <w:r w:rsidRPr="005F4E66">
        <w:rPr>
          <w:rFonts w:ascii="Times New Roman" w:hAnsi="Times New Roman"/>
          <w:spacing w:val="1"/>
          <w:sz w:val="24"/>
          <w:szCs w:val="24"/>
        </w:rPr>
        <w:t xml:space="preserve"> </w:t>
      </w:r>
      <w:r w:rsidRPr="005F4E66">
        <w:rPr>
          <w:rFonts w:ascii="Times New Roman" w:hAnsi="Times New Roman"/>
          <w:sz w:val="24"/>
          <w:szCs w:val="24"/>
        </w:rPr>
        <w:t>инициативы</w:t>
      </w:r>
      <w:r w:rsidRPr="005F4E66">
        <w:rPr>
          <w:rFonts w:ascii="Times New Roman" w:hAnsi="Times New Roman"/>
          <w:spacing w:val="60"/>
          <w:sz w:val="24"/>
          <w:szCs w:val="24"/>
        </w:rPr>
        <w:t xml:space="preserve"> </w:t>
      </w:r>
      <w:r w:rsidRPr="005F4E66">
        <w:rPr>
          <w:rFonts w:ascii="Times New Roman" w:hAnsi="Times New Roman"/>
          <w:sz w:val="24"/>
          <w:szCs w:val="24"/>
        </w:rPr>
        <w:t>для</w:t>
      </w:r>
      <w:r w:rsidRPr="005F4E66">
        <w:rPr>
          <w:rFonts w:ascii="Times New Roman" w:hAnsi="Times New Roman"/>
          <w:spacing w:val="1"/>
          <w:sz w:val="24"/>
          <w:szCs w:val="24"/>
        </w:rPr>
        <w:t xml:space="preserve"> </w:t>
      </w:r>
      <w:r w:rsidRPr="005F4E66">
        <w:rPr>
          <w:rFonts w:ascii="Times New Roman" w:hAnsi="Times New Roman"/>
          <w:sz w:val="24"/>
          <w:szCs w:val="24"/>
        </w:rPr>
        <w:t>гибкого</w:t>
      </w:r>
      <w:r w:rsidRPr="005F4E66">
        <w:rPr>
          <w:rFonts w:ascii="Times New Roman" w:hAnsi="Times New Roman"/>
          <w:spacing w:val="1"/>
          <w:sz w:val="24"/>
          <w:szCs w:val="24"/>
        </w:rPr>
        <w:t xml:space="preserve"> </w:t>
      </w:r>
      <w:r w:rsidRPr="005F4E66">
        <w:rPr>
          <w:rFonts w:ascii="Times New Roman" w:hAnsi="Times New Roman"/>
          <w:sz w:val="24"/>
          <w:szCs w:val="24"/>
        </w:rPr>
        <w:t>проектирования</w:t>
      </w:r>
      <w:r w:rsidRPr="005F4E66">
        <w:rPr>
          <w:rFonts w:ascii="Times New Roman" w:hAnsi="Times New Roman"/>
          <w:spacing w:val="1"/>
          <w:sz w:val="24"/>
          <w:szCs w:val="24"/>
        </w:rPr>
        <w:t xml:space="preserve"> </w:t>
      </w:r>
      <w:r w:rsidRPr="005F4E66">
        <w:rPr>
          <w:rFonts w:ascii="Times New Roman" w:hAnsi="Times New Roman"/>
          <w:sz w:val="24"/>
          <w:szCs w:val="24"/>
        </w:rPr>
        <w:t>образовательного</w:t>
      </w:r>
      <w:r w:rsidRPr="005F4E66">
        <w:rPr>
          <w:rFonts w:ascii="Times New Roman" w:hAnsi="Times New Roman"/>
          <w:spacing w:val="1"/>
          <w:sz w:val="24"/>
          <w:szCs w:val="24"/>
        </w:rPr>
        <w:t xml:space="preserve"> </w:t>
      </w:r>
      <w:r w:rsidRPr="005F4E66">
        <w:rPr>
          <w:rFonts w:ascii="Times New Roman" w:hAnsi="Times New Roman"/>
          <w:sz w:val="24"/>
          <w:szCs w:val="24"/>
        </w:rPr>
        <w:t>процесса</w:t>
      </w:r>
      <w:r w:rsidRPr="005F4E66">
        <w:rPr>
          <w:rFonts w:ascii="Times New Roman" w:hAnsi="Times New Roman"/>
          <w:spacing w:val="1"/>
          <w:sz w:val="24"/>
          <w:szCs w:val="24"/>
        </w:rPr>
        <w:t xml:space="preserve"> </w:t>
      </w:r>
      <w:r w:rsidRPr="005F4E66">
        <w:rPr>
          <w:rFonts w:ascii="Times New Roman" w:hAnsi="Times New Roman"/>
          <w:sz w:val="24"/>
          <w:szCs w:val="24"/>
        </w:rPr>
        <w:t>с</w:t>
      </w:r>
      <w:r w:rsidRPr="005F4E66">
        <w:rPr>
          <w:rFonts w:ascii="Times New Roman" w:hAnsi="Times New Roman"/>
          <w:spacing w:val="1"/>
          <w:sz w:val="24"/>
          <w:szCs w:val="24"/>
        </w:rPr>
        <w:t xml:space="preserve"> </w:t>
      </w:r>
      <w:r w:rsidRPr="005F4E66">
        <w:rPr>
          <w:rFonts w:ascii="Times New Roman" w:hAnsi="Times New Roman"/>
          <w:sz w:val="24"/>
          <w:szCs w:val="24"/>
        </w:rPr>
        <w:t>учетом</w:t>
      </w:r>
      <w:r w:rsidRPr="005F4E66">
        <w:rPr>
          <w:rFonts w:ascii="Times New Roman" w:hAnsi="Times New Roman"/>
          <w:spacing w:val="60"/>
          <w:sz w:val="24"/>
          <w:szCs w:val="24"/>
        </w:rPr>
        <w:t xml:space="preserve"> </w:t>
      </w:r>
      <w:r w:rsidRPr="005F4E66">
        <w:rPr>
          <w:rFonts w:ascii="Times New Roman" w:hAnsi="Times New Roman"/>
          <w:sz w:val="24"/>
          <w:szCs w:val="24"/>
        </w:rPr>
        <w:t>своеобразия</w:t>
      </w:r>
      <w:r w:rsidRPr="005F4E66">
        <w:rPr>
          <w:rFonts w:ascii="Times New Roman" w:hAnsi="Times New Roman"/>
          <w:spacing w:val="61"/>
          <w:sz w:val="24"/>
          <w:szCs w:val="24"/>
        </w:rPr>
        <w:t xml:space="preserve"> </w:t>
      </w:r>
      <w:r w:rsidRPr="005F4E66">
        <w:rPr>
          <w:rFonts w:ascii="Times New Roman" w:hAnsi="Times New Roman"/>
          <w:sz w:val="24"/>
          <w:szCs w:val="24"/>
        </w:rPr>
        <w:t>каждой</w:t>
      </w:r>
      <w:r w:rsidRPr="005F4E66">
        <w:rPr>
          <w:rFonts w:ascii="Times New Roman" w:hAnsi="Times New Roman"/>
          <w:spacing w:val="1"/>
          <w:sz w:val="24"/>
          <w:szCs w:val="24"/>
        </w:rPr>
        <w:t xml:space="preserve"> </w:t>
      </w:r>
      <w:r w:rsidRPr="005F4E66">
        <w:rPr>
          <w:rFonts w:ascii="Times New Roman" w:hAnsi="Times New Roman"/>
          <w:sz w:val="24"/>
          <w:szCs w:val="24"/>
        </w:rPr>
        <w:t>группы, расширяя или усложняя</w:t>
      </w:r>
      <w:r w:rsidRPr="005F4E66">
        <w:rPr>
          <w:rFonts w:ascii="Times New Roman" w:hAnsi="Times New Roman"/>
          <w:spacing w:val="1"/>
          <w:sz w:val="24"/>
          <w:szCs w:val="24"/>
        </w:rPr>
        <w:t xml:space="preserve"> </w:t>
      </w:r>
      <w:r w:rsidRPr="005F4E66">
        <w:rPr>
          <w:rFonts w:ascii="Times New Roman" w:hAnsi="Times New Roman"/>
          <w:sz w:val="24"/>
          <w:szCs w:val="24"/>
        </w:rPr>
        <w:t>содержание культурной практики в 5-ти видах детской</w:t>
      </w:r>
      <w:r w:rsidRPr="005F4E66">
        <w:rPr>
          <w:rFonts w:ascii="Times New Roman" w:hAnsi="Times New Roman"/>
          <w:spacing w:val="1"/>
          <w:sz w:val="24"/>
          <w:szCs w:val="24"/>
        </w:rPr>
        <w:t xml:space="preserve"> </w:t>
      </w:r>
      <w:r w:rsidRPr="005F4E66">
        <w:rPr>
          <w:rFonts w:ascii="Times New Roman" w:hAnsi="Times New Roman"/>
          <w:sz w:val="24"/>
          <w:szCs w:val="24"/>
        </w:rPr>
        <w:t xml:space="preserve">деятельности,   </w:t>
      </w:r>
      <w:r w:rsidRPr="005F4E66">
        <w:rPr>
          <w:rFonts w:ascii="Times New Roman" w:hAnsi="Times New Roman"/>
          <w:spacing w:val="1"/>
          <w:sz w:val="24"/>
          <w:szCs w:val="24"/>
        </w:rPr>
        <w:t xml:space="preserve"> </w:t>
      </w:r>
      <w:r w:rsidRPr="005F4E66">
        <w:rPr>
          <w:rFonts w:ascii="Times New Roman" w:hAnsi="Times New Roman"/>
          <w:sz w:val="24"/>
          <w:szCs w:val="24"/>
        </w:rPr>
        <w:t xml:space="preserve">которая   </w:t>
      </w:r>
      <w:r w:rsidRPr="005F4E66">
        <w:rPr>
          <w:rFonts w:ascii="Times New Roman" w:hAnsi="Times New Roman"/>
          <w:spacing w:val="1"/>
          <w:sz w:val="24"/>
          <w:szCs w:val="24"/>
        </w:rPr>
        <w:t xml:space="preserve"> </w:t>
      </w:r>
      <w:r w:rsidRPr="005F4E66">
        <w:rPr>
          <w:rFonts w:ascii="Times New Roman" w:hAnsi="Times New Roman"/>
          <w:sz w:val="24"/>
          <w:szCs w:val="24"/>
        </w:rPr>
        <w:t xml:space="preserve">соотносится   </w:t>
      </w:r>
      <w:r w:rsidRPr="005F4E66">
        <w:rPr>
          <w:rFonts w:ascii="Times New Roman" w:hAnsi="Times New Roman"/>
          <w:spacing w:val="1"/>
          <w:sz w:val="24"/>
          <w:szCs w:val="24"/>
        </w:rPr>
        <w:t xml:space="preserve"> </w:t>
      </w:r>
      <w:r w:rsidRPr="005F4E66">
        <w:rPr>
          <w:rFonts w:ascii="Times New Roman" w:hAnsi="Times New Roman"/>
          <w:sz w:val="24"/>
          <w:szCs w:val="24"/>
        </w:rPr>
        <w:t xml:space="preserve">с   </w:t>
      </w:r>
      <w:r w:rsidRPr="005F4E66">
        <w:rPr>
          <w:rFonts w:ascii="Times New Roman" w:hAnsi="Times New Roman"/>
          <w:spacing w:val="1"/>
          <w:sz w:val="24"/>
          <w:szCs w:val="24"/>
        </w:rPr>
        <w:t xml:space="preserve"> </w:t>
      </w:r>
      <w:r w:rsidRPr="005F4E66">
        <w:rPr>
          <w:rFonts w:ascii="Times New Roman" w:hAnsi="Times New Roman"/>
          <w:sz w:val="24"/>
          <w:szCs w:val="24"/>
        </w:rPr>
        <w:t xml:space="preserve">той   </w:t>
      </w:r>
      <w:r w:rsidRPr="005F4E66">
        <w:rPr>
          <w:rFonts w:ascii="Times New Roman" w:hAnsi="Times New Roman"/>
          <w:spacing w:val="1"/>
          <w:sz w:val="24"/>
          <w:szCs w:val="24"/>
        </w:rPr>
        <w:t xml:space="preserve"> </w:t>
      </w:r>
      <w:r w:rsidRPr="005F4E66">
        <w:rPr>
          <w:rFonts w:ascii="Times New Roman" w:hAnsi="Times New Roman"/>
          <w:sz w:val="24"/>
          <w:szCs w:val="24"/>
        </w:rPr>
        <w:t xml:space="preserve">или   </w:t>
      </w:r>
      <w:r w:rsidRPr="005F4E66">
        <w:rPr>
          <w:rFonts w:ascii="Times New Roman" w:hAnsi="Times New Roman"/>
          <w:spacing w:val="1"/>
          <w:sz w:val="24"/>
          <w:szCs w:val="24"/>
        </w:rPr>
        <w:t xml:space="preserve"> </w:t>
      </w:r>
      <w:r w:rsidRPr="005F4E66">
        <w:rPr>
          <w:rFonts w:ascii="Times New Roman" w:hAnsi="Times New Roman"/>
          <w:sz w:val="24"/>
          <w:szCs w:val="24"/>
        </w:rPr>
        <w:t xml:space="preserve">иной   </w:t>
      </w:r>
      <w:r w:rsidRPr="005F4E66">
        <w:rPr>
          <w:rFonts w:ascii="Times New Roman" w:hAnsi="Times New Roman"/>
          <w:spacing w:val="1"/>
          <w:sz w:val="24"/>
          <w:szCs w:val="24"/>
        </w:rPr>
        <w:t xml:space="preserve"> </w:t>
      </w:r>
      <w:r w:rsidRPr="005F4E66">
        <w:rPr>
          <w:rFonts w:ascii="Times New Roman" w:hAnsi="Times New Roman"/>
          <w:sz w:val="24"/>
          <w:szCs w:val="24"/>
        </w:rPr>
        <w:t xml:space="preserve">сферой   </w:t>
      </w:r>
      <w:r w:rsidRPr="005F4E66">
        <w:rPr>
          <w:rFonts w:ascii="Times New Roman" w:hAnsi="Times New Roman"/>
          <w:spacing w:val="1"/>
          <w:sz w:val="24"/>
          <w:szCs w:val="24"/>
        </w:rPr>
        <w:t xml:space="preserve"> </w:t>
      </w:r>
      <w:r w:rsidRPr="005F4E66">
        <w:rPr>
          <w:rFonts w:ascii="Times New Roman" w:hAnsi="Times New Roman"/>
          <w:sz w:val="24"/>
          <w:szCs w:val="24"/>
        </w:rPr>
        <w:t>инициативы.</w:t>
      </w:r>
    </w:p>
    <w:p w:rsidR="003E1FC5" w:rsidRPr="005F4E66" w:rsidRDefault="003E1FC5" w:rsidP="003E1FC5">
      <w:pPr>
        <w:pStyle w:val="a3"/>
        <w:tabs>
          <w:tab w:val="left" w:pos="303"/>
        </w:tabs>
        <w:spacing w:after="0" w:line="240" w:lineRule="auto"/>
        <w:ind w:left="0" w:firstLine="709"/>
        <w:jc w:val="both"/>
        <w:rPr>
          <w:rFonts w:ascii="Times New Roman" w:hAnsi="Times New Roman"/>
          <w:sz w:val="24"/>
          <w:szCs w:val="24"/>
        </w:rPr>
      </w:pPr>
      <w:r w:rsidRPr="005F4E66">
        <w:rPr>
          <w:rFonts w:ascii="Times New Roman" w:hAnsi="Times New Roman"/>
          <w:sz w:val="24"/>
          <w:szCs w:val="24"/>
        </w:rPr>
        <w:t>Срок:</w:t>
      </w:r>
      <w:r w:rsidRPr="005F4E66">
        <w:rPr>
          <w:rFonts w:ascii="Times New Roman" w:hAnsi="Times New Roman"/>
          <w:spacing w:val="2"/>
          <w:sz w:val="24"/>
          <w:szCs w:val="24"/>
        </w:rPr>
        <w:t xml:space="preserve"> </w:t>
      </w:r>
      <w:r w:rsidRPr="005F4E66">
        <w:rPr>
          <w:rFonts w:ascii="Times New Roman" w:hAnsi="Times New Roman"/>
          <w:sz w:val="24"/>
          <w:szCs w:val="24"/>
        </w:rPr>
        <w:t>до</w:t>
      </w:r>
      <w:r w:rsidRPr="005F4E66">
        <w:rPr>
          <w:rFonts w:ascii="Times New Roman" w:hAnsi="Times New Roman"/>
          <w:spacing w:val="5"/>
          <w:sz w:val="24"/>
          <w:szCs w:val="24"/>
        </w:rPr>
        <w:t xml:space="preserve"> </w:t>
      </w:r>
      <w:r w:rsidRPr="005F4E66">
        <w:rPr>
          <w:rFonts w:ascii="Times New Roman" w:hAnsi="Times New Roman"/>
          <w:sz w:val="24"/>
          <w:szCs w:val="24"/>
        </w:rPr>
        <w:t>сентября</w:t>
      </w:r>
      <w:r w:rsidRPr="005F4E66">
        <w:rPr>
          <w:rFonts w:ascii="Times New Roman" w:hAnsi="Times New Roman"/>
          <w:spacing w:val="2"/>
          <w:sz w:val="24"/>
          <w:szCs w:val="24"/>
        </w:rPr>
        <w:t xml:space="preserve"> </w:t>
      </w:r>
      <w:r w:rsidR="0079049B" w:rsidRPr="005F4E66">
        <w:rPr>
          <w:rFonts w:ascii="Times New Roman" w:hAnsi="Times New Roman"/>
          <w:sz w:val="24"/>
          <w:szCs w:val="24"/>
        </w:rPr>
        <w:t>202</w:t>
      </w:r>
      <w:r w:rsidR="006200EC" w:rsidRPr="005F4E66">
        <w:rPr>
          <w:rFonts w:ascii="Times New Roman" w:hAnsi="Times New Roman"/>
          <w:sz w:val="24"/>
          <w:szCs w:val="24"/>
        </w:rPr>
        <w:t>6</w:t>
      </w:r>
      <w:r w:rsidR="0079049B" w:rsidRPr="005F4E66">
        <w:rPr>
          <w:rFonts w:ascii="Times New Roman" w:hAnsi="Times New Roman"/>
          <w:sz w:val="24"/>
          <w:szCs w:val="24"/>
        </w:rPr>
        <w:t xml:space="preserve"> г</w:t>
      </w:r>
      <w:r w:rsidRPr="005F4E66">
        <w:rPr>
          <w:rFonts w:ascii="Times New Roman" w:hAnsi="Times New Roman"/>
          <w:sz w:val="24"/>
          <w:szCs w:val="24"/>
        </w:rPr>
        <w:t>.</w:t>
      </w:r>
      <w:r w:rsidRPr="005F4E66">
        <w:rPr>
          <w:rFonts w:ascii="Times New Roman" w:hAnsi="Times New Roman"/>
          <w:spacing w:val="-1"/>
          <w:sz w:val="24"/>
          <w:szCs w:val="24"/>
        </w:rPr>
        <w:t xml:space="preserve"> </w:t>
      </w:r>
      <w:r w:rsidRPr="005F4E66">
        <w:rPr>
          <w:rFonts w:ascii="Times New Roman" w:hAnsi="Times New Roman"/>
          <w:sz w:val="24"/>
          <w:szCs w:val="24"/>
        </w:rPr>
        <w:t>Ответственные:</w:t>
      </w:r>
      <w:r w:rsidRPr="005F4E66">
        <w:rPr>
          <w:rFonts w:ascii="Times New Roman" w:hAnsi="Times New Roman"/>
          <w:spacing w:val="-3"/>
          <w:sz w:val="24"/>
          <w:szCs w:val="24"/>
        </w:rPr>
        <w:t xml:space="preserve"> </w:t>
      </w:r>
      <w:r w:rsidRPr="005F4E66">
        <w:rPr>
          <w:rFonts w:ascii="Times New Roman" w:hAnsi="Times New Roman"/>
          <w:sz w:val="24"/>
          <w:szCs w:val="24"/>
        </w:rPr>
        <w:t>все</w:t>
      </w:r>
      <w:r w:rsidRPr="005F4E66">
        <w:rPr>
          <w:rFonts w:ascii="Times New Roman" w:hAnsi="Times New Roman"/>
          <w:spacing w:val="-4"/>
          <w:sz w:val="24"/>
          <w:szCs w:val="24"/>
        </w:rPr>
        <w:t xml:space="preserve"> </w:t>
      </w:r>
      <w:r w:rsidRPr="005F4E66">
        <w:rPr>
          <w:rFonts w:ascii="Times New Roman" w:hAnsi="Times New Roman"/>
          <w:sz w:val="24"/>
          <w:szCs w:val="24"/>
        </w:rPr>
        <w:t>педагоги.</w:t>
      </w:r>
    </w:p>
    <w:p w:rsidR="003E1FC5" w:rsidRPr="005F4E66" w:rsidRDefault="003E1FC5" w:rsidP="003E1FC5">
      <w:pPr>
        <w:pStyle w:val="a3"/>
        <w:tabs>
          <w:tab w:val="left" w:pos="303"/>
        </w:tabs>
        <w:spacing w:after="0" w:line="240" w:lineRule="auto"/>
        <w:ind w:left="0" w:firstLine="709"/>
        <w:jc w:val="both"/>
        <w:rPr>
          <w:rFonts w:ascii="Times New Roman" w:hAnsi="Times New Roman"/>
          <w:sz w:val="24"/>
          <w:szCs w:val="24"/>
        </w:rPr>
      </w:pPr>
      <w:r w:rsidRPr="005F4E66">
        <w:rPr>
          <w:rFonts w:ascii="Times New Roman" w:hAnsi="Times New Roman"/>
          <w:sz w:val="24"/>
          <w:szCs w:val="24"/>
        </w:rPr>
        <w:t xml:space="preserve">- Продолжать работу по освоению и реализации современных педагогических технологий, направленных на поддержку </w:t>
      </w:r>
      <w:r w:rsidRPr="005F4E66">
        <w:rPr>
          <w:rFonts w:ascii="Times New Roman" w:hAnsi="Times New Roman"/>
          <w:spacing w:val="1"/>
          <w:sz w:val="24"/>
          <w:szCs w:val="24"/>
        </w:rPr>
        <w:t xml:space="preserve"> </w:t>
      </w:r>
      <w:r w:rsidRPr="005F4E66">
        <w:rPr>
          <w:rFonts w:ascii="Times New Roman" w:hAnsi="Times New Roman"/>
          <w:sz w:val="24"/>
          <w:szCs w:val="24"/>
        </w:rPr>
        <w:t>детской</w:t>
      </w:r>
      <w:r w:rsidRPr="005F4E66">
        <w:rPr>
          <w:rFonts w:ascii="Times New Roman" w:hAnsi="Times New Roman"/>
          <w:spacing w:val="1"/>
          <w:sz w:val="24"/>
          <w:szCs w:val="24"/>
        </w:rPr>
        <w:t xml:space="preserve"> </w:t>
      </w:r>
      <w:r w:rsidRPr="005F4E66">
        <w:rPr>
          <w:rFonts w:ascii="Times New Roman" w:hAnsi="Times New Roman"/>
          <w:sz w:val="24"/>
          <w:szCs w:val="24"/>
        </w:rPr>
        <w:t>самостоятельности</w:t>
      </w:r>
      <w:r w:rsidRPr="005F4E66">
        <w:rPr>
          <w:rFonts w:ascii="Times New Roman" w:hAnsi="Times New Roman"/>
          <w:spacing w:val="1"/>
          <w:sz w:val="24"/>
          <w:szCs w:val="24"/>
        </w:rPr>
        <w:t xml:space="preserve"> </w:t>
      </w:r>
      <w:r w:rsidRPr="005F4E66">
        <w:rPr>
          <w:rFonts w:ascii="Times New Roman" w:hAnsi="Times New Roman"/>
          <w:sz w:val="24"/>
          <w:szCs w:val="24"/>
        </w:rPr>
        <w:t>и</w:t>
      </w:r>
      <w:r w:rsidRPr="005F4E66">
        <w:rPr>
          <w:rFonts w:ascii="Times New Roman" w:hAnsi="Times New Roman"/>
          <w:spacing w:val="1"/>
          <w:sz w:val="24"/>
          <w:szCs w:val="24"/>
        </w:rPr>
        <w:t xml:space="preserve"> </w:t>
      </w:r>
      <w:r w:rsidRPr="005F4E66">
        <w:rPr>
          <w:rFonts w:ascii="Times New Roman" w:hAnsi="Times New Roman"/>
          <w:sz w:val="24"/>
          <w:szCs w:val="24"/>
        </w:rPr>
        <w:t>инициативы.</w:t>
      </w:r>
    </w:p>
    <w:p w:rsidR="003E1FC5" w:rsidRPr="005F4E66" w:rsidRDefault="003E1FC5" w:rsidP="003E1FC5">
      <w:pPr>
        <w:pStyle w:val="a3"/>
        <w:tabs>
          <w:tab w:val="left" w:pos="303"/>
        </w:tabs>
        <w:spacing w:after="0" w:line="240" w:lineRule="auto"/>
        <w:ind w:left="0" w:firstLine="709"/>
        <w:jc w:val="both"/>
        <w:rPr>
          <w:rFonts w:ascii="Times New Roman" w:hAnsi="Times New Roman"/>
          <w:sz w:val="24"/>
          <w:szCs w:val="24"/>
        </w:rPr>
      </w:pPr>
      <w:r w:rsidRPr="005F4E66">
        <w:rPr>
          <w:rFonts w:ascii="Times New Roman" w:hAnsi="Times New Roman"/>
          <w:sz w:val="24"/>
          <w:szCs w:val="24"/>
        </w:rPr>
        <w:t>Срок:</w:t>
      </w:r>
      <w:r w:rsidRPr="005F4E66">
        <w:rPr>
          <w:rFonts w:ascii="Times New Roman" w:hAnsi="Times New Roman"/>
          <w:spacing w:val="-2"/>
          <w:sz w:val="24"/>
          <w:szCs w:val="24"/>
        </w:rPr>
        <w:t xml:space="preserve"> </w:t>
      </w:r>
      <w:r w:rsidRPr="005F4E66">
        <w:rPr>
          <w:rFonts w:ascii="Times New Roman" w:hAnsi="Times New Roman"/>
          <w:sz w:val="24"/>
          <w:szCs w:val="24"/>
        </w:rPr>
        <w:t>постоянно.</w:t>
      </w:r>
      <w:r w:rsidRPr="005F4E66">
        <w:rPr>
          <w:rFonts w:ascii="Times New Roman" w:hAnsi="Times New Roman"/>
          <w:spacing w:val="-4"/>
          <w:sz w:val="24"/>
          <w:szCs w:val="24"/>
        </w:rPr>
        <w:t xml:space="preserve"> </w:t>
      </w:r>
      <w:r w:rsidRPr="005F4E66">
        <w:rPr>
          <w:rFonts w:ascii="Times New Roman" w:hAnsi="Times New Roman"/>
          <w:sz w:val="24"/>
          <w:szCs w:val="24"/>
        </w:rPr>
        <w:t>Ответственные:</w:t>
      </w:r>
      <w:r w:rsidRPr="005F4E66">
        <w:rPr>
          <w:rFonts w:ascii="Times New Roman" w:hAnsi="Times New Roman"/>
          <w:spacing w:val="-7"/>
          <w:sz w:val="24"/>
          <w:szCs w:val="24"/>
        </w:rPr>
        <w:t xml:space="preserve"> </w:t>
      </w:r>
      <w:r w:rsidRPr="005F4E66">
        <w:rPr>
          <w:rFonts w:ascii="Times New Roman" w:hAnsi="Times New Roman"/>
          <w:sz w:val="24"/>
          <w:szCs w:val="24"/>
        </w:rPr>
        <w:t>все</w:t>
      </w:r>
      <w:r w:rsidRPr="005F4E66">
        <w:rPr>
          <w:rFonts w:ascii="Times New Roman" w:hAnsi="Times New Roman"/>
          <w:spacing w:val="-2"/>
          <w:sz w:val="24"/>
          <w:szCs w:val="24"/>
        </w:rPr>
        <w:t xml:space="preserve"> </w:t>
      </w:r>
      <w:r w:rsidRPr="005F4E66">
        <w:rPr>
          <w:rFonts w:ascii="Times New Roman" w:hAnsi="Times New Roman"/>
          <w:sz w:val="24"/>
          <w:szCs w:val="24"/>
        </w:rPr>
        <w:t>педагоги.</w:t>
      </w:r>
    </w:p>
    <w:p w:rsidR="003E1FC5" w:rsidRPr="005F4E66" w:rsidRDefault="003E1FC5" w:rsidP="003E1FC5">
      <w:pPr>
        <w:pStyle w:val="a3"/>
        <w:tabs>
          <w:tab w:val="left" w:pos="303"/>
        </w:tabs>
        <w:spacing w:after="0" w:line="240" w:lineRule="auto"/>
        <w:ind w:left="0" w:firstLine="709"/>
        <w:jc w:val="both"/>
        <w:rPr>
          <w:rFonts w:ascii="Times New Roman" w:hAnsi="Times New Roman"/>
          <w:sz w:val="24"/>
          <w:szCs w:val="24"/>
        </w:rPr>
      </w:pPr>
      <w:r w:rsidRPr="005F4E66">
        <w:rPr>
          <w:rFonts w:ascii="Times New Roman" w:hAnsi="Times New Roman"/>
          <w:sz w:val="24"/>
          <w:szCs w:val="24"/>
        </w:rPr>
        <w:t>- Повышать уровень педагогического мастерства путем участия в семинарах, мастер-классах, обучения на курсах повышения квалификации.</w:t>
      </w:r>
    </w:p>
    <w:p w:rsidR="003E1FC5" w:rsidRPr="005F4E66" w:rsidRDefault="003E1FC5" w:rsidP="003E1FC5">
      <w:pPr>
        <w:pStyle w:val="a3"/>
        <w:tabs>
          <w:tab w:val="left" w:pos="303"/>
        </w:tabs>
        <w:spacing w:after="0" w:line="240" w:lineRule="auto"/>
        <w:ind w:left="0" w:firstLine="709"/>
        <w:jc w:val="both"/>
        <w:rPr>
          <w:rFonts w:ascii="Times New Roman" w:hAnsi="Times New Roman"/>
          <w:sz w:val="24"/>
          <w:szCs w:val="24"/>
        </w:rPr>
      </w:pPr>
      <w:r w:rsidRPr="005F4E66">
        <w:rPr>
          <w:rFonts w:ascii="Times New Roman" w:hAnsi="Times New Roman"/>
          <w:sz w:val="24"/>
          <w:szCs w:val="24"/>
        </w:rPr>
        <w:t>Срок:</w:t>
      </w:r>
      <w:r w:rsidRPr="005F4E66">
        <w:rPr>
          <w:rFonts w:ascii="Times New Roman" w:hAnsi="Times New Roman"/>
          <w:spacing w:val="-2"/>
          <w:sz w:val="24"/>
          <w:szCs w:val="24"/>
        </w:rPr>
        <w:t xml:space="preserve"> </w:t>
      </w:r>
      <w:r w:rsidRPr="005F4E66">
        <w:rPr>
          <w:rFonts w:ascii="Times New Roman" w:hAnsi="Times New Roman"/>
          <w:sz w:val="24"/>
          <w:szCs w:val="24"/>
        </w:rPr>
        <w:t>постоянно.</w:t>
      </w:r>
      <w:r w:rsidRPr="005F4E66">
        <w:rPr>
          <w:rFonts w:ascii="Times New Roman" w:hAnsi="Times New Roman"/>
          <w:spacing w:val="-4"/>
          <w:sz w:val="24"/>
          <w:szCs w:val="24"/>
        </w:rPr>
        <w:t xml:space="preserve"> </w:t>
      </w:r>
      <w:r w:rsidRPr="005F4E66">
        <w:rPr>
          <w:rFonts w:ascii="Times New Roman" w:hAnsi="Times New Roman"/>
          <w:sz w:val="24"/>
          <w:szCs w:val="24"/>
        </w:rPr>
        <w:t>Ответственные:</w:t>
      </w:r>
      <w:r w:rsidRPr="005F4E66">
        <w:rPr>
          <w:rFonts w:ascii="Times New Roman" w:hAnsi="Times New Roman"/>
          <w:spacing w:val="-7"/>
          <w:sz w:val="24"/>
          <w:szCs w:val="24"/>
        </w:rPr>
        <w:t xml:space="preserve"> </w:t>
      </w:r>
      <w:r w:rsidRPr="005F4E66">
        <w:rPr>
          <w:rFonts w:ascii="Times New Roman" w:hAnsi="Times New Roman"/>
          <w:sz w:val="24"/>
          <w:szCs w:val="24"/>
        </w:rPr>
        <w:t>все</w:t>
      </w:r>
      <w:r w:rsidRPr="005F4E66">
        <w:rPr>
          <w:rFonts w:ascii="Times New Roman" w:hAnsi="Times New Roman"/>
          <w:spacing w:val="-2"/>
          <w:sz w:val="24"/>
          <w:szCs w:val="24"/>
        </w:rPr>
        <w:t xml:space="preserve"> </w:t>
      </w:r>
      <w:r w:rsidRPr="005F4E66">
        <w:rPr>
          <w:rFonts w:ascii="Times New Roman" w:hAnsi="Times New Roman"/>
          <w:sz w:val="24"/>
          <w:szCs w:val="24"/>
        </w:rPr>
        <w:t>педагоги.</w:t>
      </w:r>
    </w:p>
    <w:p w:rsidR="003E1FC5" w:rsidRPr="005F4E66" w:rsidRDefault="003E1FC5" w:rsidP="003E1FC5">
      <w:pPr>
        <w:pStyle w:val="a3"/>
        <w:tabs>
          <w:tab w:val="left" w:pos="303"/>
        </w:tabs>
        <w:spacing w:after="0" w:line="240" w:lineRule="auto"/>
        <w:ind w:left="0" w:firstLine="709"/>
        <w:jc w:val="both"/>
        <w:rPr>
          <w:rFonts w:ascii="Times New Roman" w:hAnsi="Times New Roman"/>
          <w:sz w:val="24"/>
          <w:szCs w:val="24"/>
        </w:rPr>
      </w:pPr>
      <w:r w:rsidRPr="005F4E66">
        <w:rPr>
          <w:rFonts w:ascii="Times New Roman" w:hAnsi="Times New Roman"/>
          <w:sz w:val="24"/>
          <w:szCs w:val="24"/>
        </w:rPr>
        <w:t>- Создавать условия для разнообразного по содержанию и формам сотрудничества педагогов и родителей, способствующего развитию конструктивного взаимодействия, а также по вопросам</w:t>
      </w:r>
      <w:r w:rsidRPr="005F4E66">
        <w:rPr>
          <w:rFonts w:ascii="Times New Roman" w:hAnsi="Times New Roman"/>
          <w:spacing w:val="61"/>
          <w:sz w:val="24"/>
          <w:szCs w:val="24"/>
        </w:rPr>
        <w:t xml:space="preserve"> </w:t>
      </w:r>
      <w:r w:rsidRPr="005F4E66">
        <w:rPr>
          <w:rFonts w:ascii="Times New Roman" w:hAnsi="Times New Roman"/>
          <w:sz w:val="24"/>
          <w:szCs w:val="24"/>
        </w:rPr>
        <w:t>создания</w:t>
      </w:r>
      <w:r w:rsidRPr="005F4E66">
        <w:rPr>
          <w:rFonts w:ascii="Times New Roman" w:hAnsi="Times New Roman"/>
          <w:spacing w:val="1"/>
          <w:sz w:val="24"/>
          <w:szCs w:val="24"/>
        </w:rPr>
        <w:t xml:space="preserve"> </w:t>
      </w:r>
      <w:r w:rsidRPr="005F4E66">
        <w:rPr>
          <w:rFonts w:ascii="Times New Roman" w:hAnsi="Times New Roman"/>
          <w:sz w:val="24"/>
          <w:szCs w:val="24"/>
        </w:rPr>
        <w:t>среды</w:t>
      </w:r>
      <w:r w:rsidRPr="005F4E66">
        <w:rPr>
          <w:rFonts w:ascii="Times New Roman" w:hAnsi="Times New Roman"/>
          <w:spacing w:val="1"/>
          <w:sz w:val="24"/>
          <w:szCs w:val="24"/>
        </w:rPr>
        <w:t xml:space="preserve"> </w:t>
      </w:r>
      <w:r w:rsidRPr="005F4E66">
        <w:rPr>
          <w:rFonts w:ascii="Times New Roman" w:hAnsi="Times New Roman"/>
          <w:sz w:val="24"/>
          <w:szCs w:val="24"/>
        </w:rPr>
        <w:t>дома</w:t>
      </w:r>
      <w:r w:rsidRPr="005F4E66">
        <w:rPr>
          <w:rFonts w:ascii="Times New Roman" w:hAnsi="Times New Roman"/>
          <w:spacing w:val="1"/>
          <w:sz w:val="24"/>
          <w:szCs w:val="24"/>
        </w:rPr>
        <w:t xml:space="preserve"> </w:t>
      </w:r>
      <w:r w:rsidRPr="005F4E66">
        <w:rPr>
          <w:rFonts w:ascii="Times New Roman" w:hAnsi="Times New Roman"/>
          <w:sz w:val="24"/>
          <w:szCs w:val="24"/>
        </w:rPr>
        <w:t>для</w:t>
      </w:r>
      <w:r w:rsidRPr="005F4E66">
        <w:rPr>
          <w:rFonts w:ascii="Times New Roman" w:hAnsi="Times New Roman"/>
          <w:spacing w:val="1"/>
          <w:sz w:val="24"/>
          <w:szCs w:val="24"/>
        </w:rPr>
        <w:t xml:space="preserve"> </w:t>
      </w:r>
      <w:r w:rsidRPr="005F4E66">
        <w:rPr>
          <w:rFonts w:ascii="Times New Roman" w:hAnsi="Times New Roman"/>
          <w:sz w:val="24"/>
          <w:szCs w:val="24"/>
        </w:rPr>
        <w:t>развития</w:t>
      </w:r>
      <w:r w:rsidRPr="005F4E66">
        <w:rPr>
          <w:rFonts w:ascii="Times New Roman" w:hAnsi="Times New Roman"/>
          <w:spacing w:val="1"/>
          <w:sz w:val="24"/>
          <w:szCs w:val="24"/>
        </w:rPr>
        <w:t xml:space="preserve"> </w:t>
      </w:r>
      <w:r w:rsidRPr="005F4E66">
        <w:rPr>
          <w:rFonts w:ascii="Times New Roman" w:hAnsi="Times New Roman"/>
          <w:sz w:val="24"/>
          <w:szCs w:val="24"/>
        </w:rPr>
        <w:t>самостоятельности,</w:t>
      </w:r>
      <w:r w:rsidRPr="005F4E66">
        <w:rPr>
          <w:rFonts w:ascii="Times New Roman" w:hAnsi="Times New Roman"/>
          <w:spacing w:val="1"/>
          <w:sz w:val="24"/>
          <w:szCs w:val="24"/>
        </w:rPr>
        <w:t xml:space="preserve"> </w:t>
      </w:r>
      <w:r w:rsidRPr="005F4E66">
        <w:rPr>
          <w:rFonts w:ascii="Times New Roman" w:hAnsi="Times New Roman"/>
          <w:sz w:val="24"/>
          <w:szCs w:val="24"/>
        </w:rPr>
        <w:t>поддержки</w:t>
      </w:r>
      <w:r w:rsidRPr="005F4E66">
        <w:rPr>
          <w:rFonts w:ascii="Times New Roman" w:hAnsi="Times New Roman"/>
          <w:spacing w:val="1"/>
          <w:sz w:val="24"/>
          <w:szCs w:val="24"/>
        </w:rPr>
        <w:t xml:space="preserve"> </w:t>
      </w:r>
      <w:r w:rsidRPr="005F4E66">
        <w:rPr>
          <w:rFonts w:ascii="Times New Roman" w:hAnsi="Times New Roman"/>
          <w:sz w:val="24"/>
          <w:szCs w:val="24"/>
        </w:rPr>
        <w:t>детской</w:t>
      </w:r>
      <w:r w:rsidRPr="005F4E66">
        <w:rPr>
          <w:rFonts w:ascii="Times New Roman" w:hAnsi="Times New Roman"/>
          <w:spacing w:val="61"/>
          <w:sz w:val="24"/>
          <w:szCs w:val="24"/>
        </w:rPr>
        <w:t xml:space="preserve"> </w:t>
      </w:r>
      <w:r w:rsidRPr="005F4E66">
        <w:rPr>
          <w:rFonts w:ascii="Times New Roman" w:hAnsi="Times New Roman"/>
          <w:sz w:val="24"/>
          <w:szCs w:val="24"/>
        </w:rPr>
        <w:t>инициативы</w:t>
      </w:r>
      <w:r w:rsidRPr="005F4E66">
        <w:rPr>
          <w:rFonts w:ascii="Times New Roman" w:hAnsi="Times New Roman"/>
          <w:spacing w:val="61"/>
          <w:sz w:val="24"/>
          <w:szCs w:val="24"/>
        </w:rPr>
        <w:t xml:space="preserve"> </w:t>
      </w:r>
      <w:r w:rsidRPr="005F4E66">
        <w:rPr>
          <w:rFonts w:ascii="Times New Roman" w:hAnsi="Times New Roman"/>
          <w:sz w:val="24"/>
          <w:szCs w:val="24"/>
        </w:rPr>
        <w:t>в</w:t>
      </w:r>
      <w:r w:rsidRPr="005F4E66">
        <w:rPr>
          <w:rFonts w:ascii="Times New Roman" w:hAnsi="Times New Roman"/>
          <w:spacing w:val="-57"/>
          <w:sz w:val="24"/>
          <w:szCs w:val="24"/>
        </w:rPr>
        <w:t xml:space="preserve"> </w:t>
      </w:r>
      <w:r w:rsidRPr="005F4E66">
        <w:rPr>
          <w:rFonts w:ascii="Times New Roman" w:hAnsi="Times New Roman"/>
          <w:sz w:val="24"/>
          <w:szCs w:val="24"/>
        </w:rPr>
        <w:t xml:space="preserve">различных  </w:t>
      </w:r>
      <w:r w:rsidRPr="005F4E66">
        <w:rPr>
          <w:rFonts w:ascii="Times New Roman" w:hAnsi="Times New Roman"/>
          <w:spacing w:val="1"/>
          <w:sz w:val="24"/>
          <w:szCs w:val="24"/>
        </w:rPr>
        <w:t xml:space="preserve"> </w:t>
      </w:r>
      <w:r w:rsidRPr="005F4E66">
        <w:rPr>
          <w:rFonts w:ascii="Times New Roman" w:hAnsi="Times New Roman"/>
          <w:sz w:val="24"/>
          <w:szCs w:val="24"/>
        </w:rPr>
        <w:t xml:space="preserve">видах  </w:t>
      </w:r>
      <w:r w:rsidRPr="005F4E66">
        <w:rPr>
          <w:rFonts w:ascii="Times New Roman" w:hAnsi="Times New Roman"/>
          <w:spacing w:val="1"/>
          <w:sz w:val="24"/>
          <w:szCs w:val="24"/>
        </w:rPr>
        <w:t xml:space="preserve"> </w:t>
      </w:r>
      <w:r w:rsidRPr="005F4E66">
        <w:rPr>
          <w:rFonts w:ascii="Times New Roman" w:hAnsi="Times New Roman"/>
          <w:sz w:val="24"/>
          <w:szCs w:val="24"/>
        </w:rPr>
        <w:t>деятельности.</w:t>
      </w:r>
    </w:p>
    <w:p w:rsidR="003E1FC5" w:rsidRPr="005F4E66" w:rsidRDefault="003E1FC5" w:rsidP="003E1FC5">
      <w:pPr>
        <w:pStyle w:val="a3"/>
        <w:tabs>
          <w:tab w:val="left" w:pos="303"/>
        </w:tabs>
        <w:spacing w:after="0" w:line="240" w:lineRule="auto"/>
        <w:ind w:left="0" w:firstLine="709"/>
        <w:jc w:val="both"/>
        <w:rPr>
          <w:rFonts w:ascii="Times New Roman" w:hAnsi="Times New Roman"/>
          <w:sz w:val="24"/>
          <w:szCs w:val="24"/>
        </w:rPr>
      </w:pPr>
      <w:r w:rsidRPr="005F4E66">
        <w:rPr>
          <w:rFonts w:ascii="Times New Roman" w:hAnsi="Times New Roman"/>
          <w:sz w:val="24"/>
          <w:szCs w:val="24"/>
        </w:rPr>
        <w:t>Срок:</w:t>
      </w:r>
      <w:r w:rsidRPr="005F4E66">
        <w:rPr>
          <w:rFonts w:ascii="Times New Roman" w:hAnsi="Times New Roman"/>
          <w:spacing w:val="-2"/>
          <w:sz w:val="24"/>
          <w:szCs w:val="24"/>
        </w:rPr>
        <w:t xml:space="preserve"> </w:t>
      </w:r>
      <w:r w:rsidRPr="005F4E66">
        <w:rPr>
          <w:rFonts w:ascii="Times New Roman" w:hAnsi="Times New Roman"/>
          <w:sz w:val="24"/>
          <w:szCs w:val="24"/>
        </w:rPr>
        <w:t>постоянно.</w:t>
      </w:r>
      <w:r w:rsidRPr="005F4E66">
        <w:rPr>
          <w:rFonts w:ascii="Times New Roman" w:hAnsi="Times New Roman"/>
          <w:spacing w:val="-4"/>
          <w:sz w:val="24"/>
          <w:szCs w:val="24"/>
        </w:rPr>
        <w:t xml:space="preserve"> </w:t>
      </w:r>
      <w:r w:rsidRPr="005F4E66">
        <w:rPr>
          <w:rFonts w:ascii="Times New Roman" w:hAnsi="Times New Roman"/>
          <w:sz w:val="24"/>
          <w:szCs w:val="24"/>
        </w:rPr>
        <w:t>Ответственные:</w:t>
      </w:r>
      <w:r w:rsidRPr="005F4E66">
        <w:rPr>
          <w:rFonts w:ascii="Times New Roman" w:hAnsi="Times New Roman"/>
          <w:spacing w:val="-7"/>
          <w:sz w:val="24"/>
          <w:szCs w:val="24"/>
        </w:rPr>
        <w:t xml:space="preserve"> </w:t>
      </w:r>
      <w:r w:rsidRPr="005F4E66">
        <w:rPr>
          <w:rFonts w:ascii="Times New Roman" w:hAnsi="Times New Roman"/>
          <w:sz w:val="24"/>
          <w:szCs w:val="24"/>
        </w:rPr>
        <w:t>воспитатели</w:t>
      </w:r>
      <w:r w:rsidRPr="005F4E66">
        <w:rPr>
          <w:rFonts w:ascii="Times New Roman" w:hAnsi="Times New Roman"/>
          <w:spacing w:val="1"/>
          <w:sz w:val="24"/>
          <w:szCs w:val="24"/>
        </w:rPr>
        <w:t xml:space="preserve"> </w:t>
      </w:r>
      <w:r w:rsidRPr="005F4E66">
        <w:rPr>
          <w:rFonts w:ascii="Times New Roman" w:hAnsi="Times New Roman"/>
          <w:sz w:val="24"/>
          <w:szCs w:val="24"/>
        </w:rPr>
        <w:t>всех возрастных</w:t>
      </w:r>
      <w:r w:rsidRPr="005F4E66">
        <w:rPr>
          <w:rFonts w:ascii="Times New Roman" w:hAnsi="Times New Roman"/>
          <w:spacing w:val="-4"/>
          <w:sz w:val="24"/>
          <w:szCs w:val="24"/>
        </w:rPr>
        <w:t xml:space="preserve"> </w:t>
      </w:r>
      <w:r w:rsidRPr="005F4E66">
        <w:rPr>
          <w:rFonts w:ascii="Times New Roman" w:hAnsi="Times New Roman"/>
          <w:sz w:val="24"/>
          <w:szCs w:val="24"/>
        </w:rPr>
        <w:t>групп.</w:t>
      </w:r>
    </w:p>
    <w:p w:rsidR="003E1FC5" w:rsidRPr="005F4E66" w:rsidRDefault="003E1FC5" w:rsidP="003E1FC5">
      <w:pPr>
        <w:pStyle w:val="a3"/>
        <w:tabs>
          <w:tab w:val="left" w:pos="303"/>
        </w:tabs>
        <w:spacing w:after="0" w:line="240" w:lineRule="auto"/>
        <w:ind w:left="0" w:firstLine="709"/>
        <w:jc w:val="both"/>
        <w:rPr>
          <w:rFonts w:ascii="Times New Roman" w:hAnsi="Times New Roman"/>
          <w:sz w:val="24"/>
          <w:szCs w:val="24"/>
        </w:rPr>
      </w:pPr>
      <w:r w:rsidRPr="005F4E66">
        <w:rPr>
          <w:rFonts w:ascii="Times New Roman" w:hAnsi="Times New Roman"/>
          <w:sz w:val="24"/>
          <w:szCs w:val="24"/>
        </w:rPr>
        <w:lastRenderedPageBreak/>
        <w:t xml:space="preserve">- Активизировать  деятельность  педагогов  по  организации  двигательной  активности дошкольников через  различные формы  культурно-досуговых мероприятий в дошкольном учреждении. </w:t>
      </w:r>
    </w:p>
    <w:p w:rsidR="003E1FC5" w:rsidRPr="005F4E66" w:rsidRDefault="003E1FC5" w:rsidP="003E1FC5">
      <w:pPr>
        <w:pStyle w:val="a3"/>
        <w:tabs>
          <w:tab w:val="left" w:pos="303"/>
        </w:tabs>
        <w:spacing w:after="0" w:line="240" w:lineRule="auto"/>
        <w:ind w:left="0" w:firstLine="709"/>
        <w:jc w:val="both"/>
        <w:rPr>
          <w:rFonts w:ascii="Times New Roman" w:eastAsia="Times New Roman" w:hAnsi="Times New Roman"/>
          <w:sz w:val="24"/>
          <w:szCs w:val="24"/>
        </w:rPr>
      </w:pPr>
      <w:r w:rsidRPr="005F4E66">
        <w:rPr>
          <w:rFonts w:ascii="Times New Roman" w:eastAsia="Times New Roman" w:hAnsi="Times New Roman"/>
          <w:sz w:val="24"/>
          <w:szCs w:val="24"/>
        </w:rPr>
        <w:t>Срок: систематично, в течение года.</w:t>
      </w:r>
    </w:p>
    <w:p w:rsidR="003E1FC5" w:rsidRPr="005F4E66" w:rsidRDefault="003E1FC5" w:rsidP="003E1FC5">
      <w:pPr>
        <w:pStyle w:val="a3"/>
        <w:tabs>
          <w:tab w:val="left" w:pos="303"/>
        </w:tabs>
        <w:spacing w:after="0" w:line="240" w:lineRule="auto"/>
        <w:ind w:left="0" w:firstLine="709"/>
        <w:jc w:val="both"/>
        <w:rPr>
          <w:rFonts w:ascii="Times New Roman" w:hAnsi="Times New Roman"/>
          <w:sz w:val="24"/>
          <w:szCs w:val="24"/>
        </w:rPr>
      </w:pPr>
      <w:r w:rsidRPr="005F4E66">
        <w:rPr>
          <w:rFonts w:ascii="Times New Roman" w:eastAsia="Times New Roman" w:hAnsi="Times New Roman"/>
          <w:sz w:val="24"/>
          <w:szCs w:val="24"/>
        </w:rPr>
        <w:t xml:space="preserve">- Продолжить  работу  по  развитию  </w:t>
      </w:r>
      <w:r w:rsidRPr="005F4E66">
        <w:rPr>
          <w:rFonts w:ascii="Times New Roman" w:hAnsi="Times New Roman"/>
          <w:sz w:val="24"/>
          <w:szCs w:val="24"/>
        </w:rPr>
        <w:t>интеллектуальных способностей дошкольников в процессе познавательно-исследовательской деятельности и вовлечения в научно-техническое творчество на основе интеграции взаимодействия образовательных модулей (STEАM-образования).</w:t>
      </w:r>
    </w:p>
    <w:p w:rsidR="003E1FC5" w:rsidRPr="005F4E66" w:rsidRDefault="003E1FC5" w:rsidP="003E1FC5">
      <w:pPr>
        <w:pStyle w:val="a3"/>
        <w:tabs>
          <w:tab w:val="left" w:pos="303"/>
        </w:tabs>
        <w:spacing w:after="0" w:line="240" w:lineRule="auto"/>
        <w:ind w:left="0" w:firstLine="709"/>
        <w:jc w:val="both"/>
        <w:rPr>
          <w:rFonts w:ascii="Times New Roman" w:eastAsia="Times New Roman" w:hAnsi="Times New Roman"/>
          <w:sz w:val="24"/>
          <w:szCs w:val="24"/>
        </w:rPr>
      </w:pPr>
      <w:r w:rsidRPr="005F4E66">
        <w:rPr>
          <w:rFonts w:ascii="Times New Roman" w:eastAsia="Times New Roman" w:hAnsi="Times New Roman"/>
          <w:sz w:val="24"/>
          <w:szCs w:val="24"/>
        </w:rPr>
        <w:t>Срок: систематично, в течение года.</w:t>
      </w:r>
    </w:p>
    <w:p w:rsidR="003E1FC5" w:rsidRPr="005F4E66" w:rsidRDefault="003E1FC5" w:rsidP="003E1FC5">
      <w:pPr>
        <w:pStyle w:val="a3"/>
        <w:tabs>
          <w:tab w:val="left" w:pos="303"/>
        </w:tabs>
        <w:spacing w:after="0" w:line="240" w:lineRule="auto"/>
        <w:ind w:left="0" w:firstLine="709"/>
        <w:jc w:val="both"/>
        <w:rPr>
          <w:rFonts w:ascii="Times New Roman" w:hAnsi="Times New Roman"/>
          <w:sz w:val="24"/>
          <w:szCs w:val="24"/>
        </w:rPr>
      </w:pPr>
      <w:r w:rsidRPr="005F4E66">
        <w:rPr>
          <w:rFonts w:ascii="Times New Roman" w:eastAsia="Times New Roman" w:hAnsi="Times New Roman"/>
          <w:sz w:val="24"/>
          <w:szCs w:val="24"/>
        </w:rPr>
        <w:t xml:space="preserve">- </w:t>
      </w:r>
      <w:r w:rsidRPr="005F4E66">
        <w:rPr>
          <w:rFonts w:ascii="Times New Roman" w:hAnsi="Times New Roman"/>
          <w:sz w:val="24"/>
          <w:szCs w:val="24"/>
        </w:rPr>
        <w:t>Изучать дополнительные методические материалы по использованию инновационных педагогических технологий путем самообразования, дополнять свою педагогическую  практику современными методами и приемами.</w:t>
      </w:r>
    </w:p>
    <w:p w:rsidR="003E1FC5" w:rsidRPr="005F4E66" w:rsidRDefault="003E1FC5" w:rsidP="003E1FC5">
      <w:pPr>
        <w:pStyle w:val="a3"/>
        <w:tabs>
          <w:tab w:val="left" w:pos="303"/>
        </w:tabs>
        <w:spacing w:after="0" w:line="240" w:lineRule="auto"/>
        <w:ind w:left="0" w:firstLine="709"/>
        <w:jc w:val="both"/>
        <w:rPr>
          <w:rFonts w:ascii="Times New Roman" w:hAnsi="Times New Roman"/>
          <w:sz w:val="24"/>
          <w:szCs w:val="24"/>
        </w:rPr>
      </w:pPr>
      <w:r w:rsidRPr="005F4E66">
        <w:rPr>
          <w:rFonts w:ascii="Times New Roman" w:hAnsi="Times New Roman"/>
          <w:sz w:val="24"/>
          <w:szCs w:val="24"/>
        </w:rPr>
        <w:t>Срок: систематично, в течение года.</w:t>
      </w:r>
    </w:p>
    <w:p w:rsidR="003E1FC5" w:rsidRPr="005F4E66" w:rsidRDefault="003E1FC5" w:rsidP="003E1FC5">
      <w:pPr>
        <w:pStyle w:val="11"/>
        <w:tabs>
          <w:tab w:val="num" w:pos="342"/>
          <w:tab w:val="num" w:pos="627"/>
        </w:tabs>
        <w:spacing w:before="0" w:after="0"/>
        <w:ind w:firstLine="709"/>
        <w:jc w:val="both"/>
      </w:pPr>
      <w:r w:rsidRPr="005F4E66">
        <w:t>5. Продолжать  обновлять и совершенствовать предметно - пространственную среду с учетом потребностей и возможностей, интересов и инициативы воспитанников и их родителей.</w:t>
      </w:r>
    </w:p>
    <w:p w:rsidR="003E1FC5" w:rsidRPr="005F4E66" w:rsidRDefault="003E1FC5" w:rsidP="003E1FC5">
      <w:pPr>
        <w:pStyle w:val="11"/>
        <w:tabs>
          <w:tab w:val="num" w:pos="342"/>
          <w:tab w:val="num" w:pos="627"/>
        </w:tabs>
        <w:spacing w:before="0" w:after="0"/>
        <w:ind w:firstLine="709"/>
        <w:jc w:val="both"/>
      </w:pPr>
      <w:r w:rsidRPr="005F4E66">
        <w:t>Срок: систематично, в течение года.</w:t>
      </w:r>
    </w:p>
    <w:p w:rsidR="003E1FC5" w:rsidRPr="005F4E66" w:rsidRDefault="003E1FC5" w:rsidP="003E1FC5">
      <w:pPr>
        <w:pStyle w:val="11"/>
        <w:spacing w:before="0" w:after="0"/>
        <w:ind w:firstLine="709"/>
        <w:jc w:val="both"/>
        <w:rPr>
          <w:u w:val="single"/>
        </w:rPr>
      </w:pPr>
      <w:r w:rsidRPr="005F4E66">
        <w:rPr>
          <w:u w:val="single"/>
        </w:rPr>
        <w:t xml:space="preserve">Учителям-дефектологам: </w:t>
      </w:r>
    </w:p>
    <w:p w:rsidR="003E1FC5" w:rsidRPr="005F4E66" w:rsidRDefault="003E1FC5" w:rsidP="003E1FC5">
      <w:pPr>
        <w:pStyle w:val="11"/>
        <w:spacing w:before="0" w:after="0"/>
        <w:ind w:firstLine="709"/>
        <w:jc w:val="both"/>
        <w:rPr>
          <w:u w:val="single"/>
        </w:rPr>
      </w:pPr>
      <w:r w:rsidRPr="005F4E66">
        <w:t>- Проводить интеграцию в своей работе с воспитателями и специалистами ДОУ.</w:t>
      </w:r>
    </w:p>
    <w:p w:rsidR="003E1FC5" w:rsidRPr="005F4E66" w:rsidRDefault="003E1FC5" w:rsidP="003E1FC5">
      <w:pPr>
        <w:pStyle w:val="11"/>
        <w:tabs>
          <w:tab w:val="num" w:pos="342"/>
        </w:tabs>
        <w:spacing w:before="0" w:after="0"/>
        <w:ind w:firstLine="709"/>
        <w:jc w:val="both"/>
      </w:pPr>
      <w:r w:rsidRPr="005F4E66">
        <w:t>Срок: в течение  учебного года.</w:t>
      </w:r>
    </w:p>
    <w:p w:rsidR="003E1FC5" w:rsidRPr="005F4E66" w:rsidRDefault="003E1FC5" w:rsidP="003E1FC5">
      <w:pPr>
        <w:pStyle w:val="11"/>
        <w:tabs>
          <w:tab w:val="num" w:pos="342"/>
        </w:tabs>
        <w:spacing w:before="0" w:after="0"/>
        <w:ind w:firstLine="709"/>
        <w:jc w:val="both"/>
      </w:pPr>
      <w:r w:rsidRPr="005F4E66">
        <w:t>- Запланировать совместные мероприятия с родителями с целью повышения их педагогической компетентности.</w:t>
      </w:r>
    </w:p>
    <w:p w:rsidR="003E1FC5" w:rsidRPr="005F4E66" w:rsidRDefault="003E1FC5" w:rsidP="003E1FC5">
      <w:pPr>
        <w:pStyle w:val="11"/>
        <w:tabs>
          <w:tab w:val="num" w:pos="342"/>
        </w:tabs>
        <w:spacing w:before="0" w:after="0"/>
        <w:ind w:firstLine="709"/>
        <w:jc w:val="both"/>
      </w:pPr>
      <w:r w:rsidRPr="005F4E66">
        <w:t>Срок: в течение  учебного года.</w:t>
      </w:r>
    </w:p>
    <w:p w:rsidR="003E1FC5" w:rsidRPr="005F4E66" w:rsidRDefault="003E1FC5" w:rsidP="003E1FC5">
      <w:pPr>
        <w:pStyle w:val="11"/>
        <w:spacing w:before="0" w:after="0"/>
        <w:ind w:firstLine="709"/>
        <w:jc w:val="both"/>
      </w:pPr>
      <w:r w:rsidRPr="005F4E66">
        <w:t xml:space="preserve"> </w:t>
      </w:r>
      <w:r w:rsidRPr="005F4E66">
        <w:rPr>
          <w:u w:val="single"/>
        </w:rPr>
        <w:t>Педагогу-психологу:</w:t>
      </w:r>
      <w:r w:rsidRPr="005F4E66">
        <w:t xml:space="preserve"> </w:t>
      </w:r>
    </w:p>
    <w:p w:rsidR="003E1FC5" w:rsidRPr="005F4E66" w:rsidRDefault="003E1FC5" w:rsidP="003E1FC5">
      <w:pPr>
        <w:pStyle w:val="11"/>
        <w:spacing w:before="0" w:after="0"/>
        <w:ind w:firstLine="709"/>
        <w:jc w:val="both"/>
      </w:pPr>
      <w:r w:rsidRPr="005F4E66">
        <w:t>- Внедрять в коррекционно-развивающую работу манделатерапию, нейроигры.</w:t>
      </w:r>
    </w:p>
    <w:p w:rsidR="003E1FC5" w:rsidRPr="005F4E66" w:rsidRDefault="003E1FC5" w:rsidP="003E1FC5">
      <w:pPr>
        <w:pStyle w:val="11"/>
        <w:tabs>
          <w:tab w:val="num" w:pos="399"/>
        </w:tabs>
        <w:spacing w:before="0" w:after="0"/>
        <w:ind w:firstLine="709"/>
        <w:jc w:val="both"/>
      </w:pPr>
      <w:r w:rsidRPr="005F4E66">
        <w:t>Срок: в течение учебного года.</w:t>
      </w:r>
    </w:p>
    <w:p w:rsidR="003E1FC5" w:rsidRPr="005F4E66" w:rsidRDefault="003E1FC5" w:rsidP="003E1FC5">
      <w:pPr>
        <w:pStyle w:val="11"/>
        <w:tabs>
          <w:tab w:val="num" w:pos="399"/>
        </w:tabs>
        <w:spacing w:before="0" w:after="0"/>
        <w:ind w:firstLine="709"/>
        <w:jc w:val="both"/>
      </w:pPr>
      <w:r w:rsidRPr="005F4E66">
        <w:t>- Провести ряд тренингов с педагогами по предупреждению профессионального выгорания.</w:t>
      </w:r>
    </w:p>
    <w:p w:rsidR="003E1FC5" w:rsidRPr="005F4E66" w:rsidRDefault="003E1FC5" w:rsidP="003E1FC5">
      <w:pPr>
        <w:pStyle w:val="11"/>
        <w:tabs>
          <w:tab w:val="num" w:pos="399"/>
        </w:tabs>
        <w:spacing w:before="0" w:after="0"/>
        <w:ind w:firstLine="709"/>
        <w:jc w:val="both"/>
      </w:pPr>
      <w:r w:rsidRPr="005F4E66">
        <w:t>Срок: в течение учебного года.</w:t>
      </w:r>
    </w:p>
    <w:p w:rsidR="003E1FC5" w:rsidRPr="005F4E66" w:rsidRDefault="003E1FC5" w:rsidP="003E1FC5">
      <w:pPr>
        <w:pStyle w:val="11"/>
        <w:spacing w:before="0" w:after="0"/>
        <w:ind w:firstLine="709"/>
        <w:jc w:val="both"/>
        <w:rPr>
          <w:u w:val="single"/>
        </w:rPr>
      </w:pPr>
      <w:r w:rsidRPr="005F4E66">
        <w:rPr>
          <w:u w:val="single"/>
        </w:rPr>
        <w:t xml:space="preserve"> Учителям-логопедам: </w:t>
      </w:r>
    </w:p>
    <w:p w:rsidR="003E1FC5" w:rsidRPr="005F4E66" w:rsidRDefault="00E51BFC" w:rsidP="003E1FC5">
      <w:pPr>
        <w:pStyle w:val="11"/>
        <w:spacing w:before="0" w:after="0"/>
        <w:ind w:firstLine="709"/>
        <w:jc w:val="both"/>
        <w:rPr>
          <w:u w:val="single"/>
        </w:rPr>
      </w:pPr>
      <w:r w:rsidRPr="005F4E66">
        <w:t>- Продолжать внедрять  инноваци</w:t>
      </w:r>
      <w:r w:rsidR="003E1FC5" w:rsidRPr="005F4E66">
        <w:t>о</w:t>
      </w:r>
      <w:r w:rsidRPr="005F4E66">
        <w:t>н</w:t>
      </w:r>
      <w:r w:rsidR="003E1FC5" w:rsidRPr="005F4E66">
        <w:t xml:space="preserve">ные интерактивные технологи по </w:t>
      </w:r>
      <w:r w:rsidRPr="005F4E66">
        <w:t>р</w:t>
      </w:r>
      <w:r w:rsidR="003E1FC5" w:rsidRPr="005F4E66">
        <w:t xml:space="preserve">азвитию речи у дошкольников. </w:t>
      </w:r>
    </w:p>
    <w:p w:rsidR="003E1FC5" w:rsidRPr="005F4E66" w:rsidRDefault="003E1FC5" w:rsidP="003E1FC5">
      <w:pPr>
        <w:pStyle w:val="11"/>
        <w:spacing w:before="0" w:after="0"/>
        <w:ind w:firstLine="709"/>
        <w:jc w:val="both"/>
        <w:rPr>
          <w:u w:val="single"/>
        </w:rPr>
      </w:pPr>
      <w:r w:rsidRPr="005F4E66">
        <w:t>Срок: в течение учебного года.</w:t>
      </w:r>
    </w:p>
    <w:p w:rsidR="003E1FC5" w:rsidRPr="005F4E66" w:rsidRDefault="003E1FC5" w:rsidP="003E1FC5">
      <w:pPr>
        <w:pStyle w:val="11"/>
        <w:spacing w:before="0" w:after="0"/>
        <w:ind w:firstLine="709"/>
        <w:jc w:val="both"/>
        <w:rPr>
          <w:u w:val="single"/>
        </w:rPr>
      </w:pPr>
      <w:r w:rsidRPr="005F4E66">
        <w:t>Проводить интеграцию с педагогами групп по речевому развитию детей, оказывать консультативную помощь в данном направлении.</w:t>
      </w:r>
    </w:p>
    <w:p w:rsidR="003E1FC5" w:rsidRPr="005F4E66" w:rsidRDefault="003E1FC5" w:rsidP="003E1FC5">
      <w:pPr>
        <w:pStyle w:val="11"/>
        <w:tabs>
          <w:tab w:val="num" w:pos="342"/>
        </w:tabs>
        <w:spacing w:before="0" w:after="0"/>
        <w:ind w:firstLine="709"/>
        <w:jc w:val="both"/>
      </w:pPr>
      <w:r w:rsidRPr="005F4E66">
        <w:t>Срок: в течение учебного года.</w:t>
      </w:r>
    </w:p>
    <w:p w:rsidR="003E1FC5" w:rsidRPr="005F4E66" w:rsidRDefault="003E1FC5" w:rsidP="003E1FC5">
      <w:pPr>
        <w:pStyle w:val="11"/>
        <w:spacing w:before="0" w:after="0"/>
        <w:ind w:firstLine="709"/>
        <w:jc w:val="both"/>
        <w:rPr>
          <w:u w:val="single"/>
        </w:rPr>
      </w:pPr>
      <w:r w:rsidRPr="005F4E66">
        <w:rPr>
          <w:u w:val="single"/>
        </w:rPr>
        <w:t xml:space="preserve"> Музыкальному руководителю:</w:t>
      </w:r>
    </w:p>
    <w:p w:rsidR="003E1FC5" w:rsidRPr="005F4E66" w:rsidRDefault="003E1FC5" w:rsidP="003E1FC5">
      <w:pPr>
        <w:pStyle w:val="11"/>
        <w:spacing w:before="0" w:after="0"/>
        <w:ind w:firstLine="709"/>
        <w:jc w:val="both"/>
        <w:rPr>
          <w:u w:val="single"/>
        </w:rPr>
      </w:pPr>
      <w:r w:rsidRPr="005F4E66">
        <w:t>- Продолжить интеграцию деятельности с педагогами ДОУ, включать в содержание работы по музыкальному развитию детей различные виды детской деятельности.</w:t>
      </w:r>
    </w:p>
    <w:p w:rsidR="003E1FC5" w:rsidRPr="005F4E66" w:rsidRDefault="003E1FC5" w:rsidP="003E1FC5">
      <w:pPr>
        <w:pStyle w:val="11"/>
        <w:tabs>
          <w:tab w:val="num" w:pos="342"/>
        </w:tabs>
        <w:spacing w:before="0" w:after="0"/>
        <w:ind w:firstLine="709"/>
        <w:jc w:val="both"/>
      </w:pPr>
      <w:r w:rsidRPr="005F4E66">
        <w:t>Срок: в течение учебного года.</w:t>
      </w:r>
    </w:p>
    <w:p w:rsidR="003E1FC5" w:rsidRPr="005F4E66" w:rsidRDefault="003E1FC5" w:rsidP="003E1FC5">
      <w:pPr>
        <w:pStyle w:val="11"/>
        <w:tabs>
          <w:tab w:val="num" w:pos="342"/>
        </w:tabs>
        <w:spacing w:before="0" w:after="0"/>
        <w:ind w:firstLine="709"/>
        <w:jc w:val="both"/>
      </w:pPr>
      <w:r w:rsidRPr="005F4E66">
        <w:t>- Включать в работу музыкальные нейроигры и упражнения для развития чувства ритма у дошкольников.</w:t>
      </w:r>
    </w:p>
    <w:p w:rsidR="003E1FC5" w:rsidRPr="005F4E66" w:rsidRDefault="003E1FC5" w:rsidP="003E1FC5">
      <w:pPr>
        <w:pStyle w:val="11"/>
        <w:tabs>
          <w:tab w:val="num" w:pos="342"/>
        </w:tabs>
        <w:spacing w:before="0" w:after="0"/>
        <w:ind w:firstLine="709"/>
        <w:jc w:val="both"/>
      </w:pPr>
      <w:r w:rsidRPr="005F4E66">
        <w:t>Срок: в течение учебного года</w:t>
      </w:r>
    </w:p>
    <w:p w:rsidR="003E1FC5" w:rsidRPr="005F4E66" w:rsidRDefault="003E1FC5" w:rsidP="003E1FC5">
      <w:pPr>
        <w:pStyle w:val="11"/>
        <w:spacing w:before="0" w:after="0"/>
        <w:ind w:firstLine="709"/>
        <w:jc w:val="both"/>
        <w:rPr>
          <w:u w:val="single"/>
        </w:rPr>
      </w:pPr>
      <w:r w:rsidRPr="005F4E66">
        <w:rPr>
          <w:u w:val="single"/>
        </w:rPr>
        <w:t>Инструктору по физической культуре:</w:t>
      </w:r>
    </w:p>
    <w:p w:rsidR="003E1FC5" w:rsidRPr="005F4E66" w:rsidRDefault="003E1FC5" w:rsidP="003E1FC5">
      <w:pPr>
        <w:pStyle w:val="11"/>
        <w:spacing w:before="0" w:after="0"/>
        <w:ind w:firstLine="709"/>
        <w:jc w:val="both"/>
        <w:rPr>
          <w:u w:val="single"/>
        </w:rPr>
      </w:pPr>
      <w:r w:rsidRPr="005F4E66">
        <w:t>- Запланировать и проводить совместные физкультурно-оздоровительные мероприятия с родителями с целью повышения педагогической компетентности родителей в данном направлении и формированию осознанного отношения к своему здоровью.</w:t>
      </w:r>
    </w:p>
    <w:p w:rsidR="003E1FC5" w:rsidRPr="005F4E66" w:rsidRDefault="003E1FC5" w:rsidP="003E1FC5">
      <w:pPr>
        <w:pStyle w:val="11"/>
        <w:tabs>
          <w:tab w:val="num" w:pos="342"/>
        </w:tabs>
        <w:spacing w:before="0" w:after="0"/>
        <w:ind w:firstLine="709"/>
        <w:jc w:val="both"/>
      </w:pPr>
      <w:r w:rsidRPr="005F4E66">
        <w:t>Срок: в течение учебного года.</w:t>
      </w:r>
    </w:p>
    <w:p w:rsidR="003E1FC5" w:rsidRPr="005F4E66" w:rsidRDefault="003E1FC5" w:rsidP="003E1FC5">
      <w:pPr>
        <w:pStyle w:val="11"/>
        <w:tabs>
          <w:tab w:val="num" w:pos="342"/>
        </w:tabs>
        <w:spacing w:before="0" w:after="0"/>
        <w:ind w:firstLine="709"/>
        <w:jc w:val="both"/>
        <w:rPr>
          <w:b/>
        </w:rPr>
      </w:pPr>
      <w:r w:rsidRPr="005F4E66">
        <w:rPr>
          <w:b/>
        </w:rPr>
        <w:t>2. По  показателю качество  образовательных условий</w:t>
      </w:r>
    </w:p>
    <w:p w:rsidR="003E1FC5" w:rsidRPr="005F4E66" w:rsidRDefault="003E1FC5" w:rsidP="003E1FC5">
      <w:pPr>
        <w:tabs>
          <w:tab w:val="left" w:pos="1410"/>
          <w:tab w:val="left" w:pos="3285"/>
        </w:tabs>
        <w:spacing w:after="0" w:line="240" w:lineRule="auto"/>
        <w:ind w:firstLine="709"/>
        <w:jc w:val="both"/>
        <w:rPr>
          <w:rFonts w:ascii="Times New Roman" w:hAnsi="Times New Roman" w:cs="Times New Roman"/>
          <w:bCs/>
          <w:sz w:val="24"/>
          <w:szCs w:val="24"/>
          <w:u w:val="single"/>
        </w:rPr>
      </w:pPr>
      <w:r w:rsidRPr="005F4E66">
        <w:rPr>
          <w:rFonts w:ascii="Times New Roman" w:hAnsi="Times New Roman" w:cs="Times New Roman"/>
          <w:bCs/>
          <w:sz w:val="24"/>
          <w:szCs w:val="24"/>
          <w:u w:val="single"/>
        </w:rPr>
        <w:t>Администрации:</w:t>
      </w:r>
    </w:p>
    <w:p w:rsidR="003E1FC5" w:rsidRPr="005F4E66" w:rsidRDefault="003E1FC5" w:rsidP="003E1FC5">
      <w:pPr>
        <w:tabs>
          <w:tab w:val="left" w:pos="1410"/>
          <w:tab w:val="left" w:pos="3285"/>
        </w:tabs>
        <w:spacing w:after="0" w:line="240" w:lineRule="auto"/>
        <w:ind w:firstLine="709"/>
        <w:jc w:val="both"/>
        <w:rPr>
          <w:rFonts w:ascii="Times New Roman" w:hAnsi="Times New Roman" w:cs="Times New Roman"/>
          <w:bCs/>
          <w:sz w:val="24"/>
          <w:szCs w:val="24"/>
        </w:rPr>
      </w:pPr>
      <w:r w:rsidRPr="005F4E66">
        <w:rPr>
          <w:rFonts w:ascii="Times New Roman" w:hAnsi="Times New Roman" w:cs="Times New Roman"/>
          <w:bCs/>
          <w:sz w:val="24"/>
          <w:szCs w:val="24"/>
        </w:rPr>
        <w:lastRenderedPageBreak/>
        <w:t>- обеспечить  соо</w:t>
      </w:r>
      <w:r w:rsidR="00E418A7" w:rsidRPr="005F4E66">
        <w:rPr>
          <w:rFonts w:ascii="Times New Roman" w:hAnsi="Times New Roman" w:cs="Times New Roman"/>
          <w:bCs/>
          <w:sz w:val="24"/>
          <w:szCs w:val="24"/>
        </w:rPr>
        <w:t xml:space="preserve">тветствии </w:t>
      </w:r>
      <w:r w:rsidRPr="005F4E66">
        <w:rPr>
          <w:rFonts w:ascii="Times New Roman" w:hAnsi="Times New Roman" w:cs="Times New Roman"/>
          <w:bCs/>
          <w:sz w:val="24"/>
          <w:szCs w:val="24"/>
        </w:rPr>
        <w:t xml:space="preserve"> </w:t>
      </w:r>
      <w:r w:rsidR="00E418A7" w:rsidRPr="005F4E66">
        <w:rPr>
          <w:rFonts w:ascii="Times New Roman" w:hAnsi="Times New Roman" w:cs="Times New Roman"/>
          <w:sz w:val="24"/>
          <w:szCs w:val="24"/>
        </w:rPr>
        <w:t>АО</w:t>
      </w:r>
      <w:r w:rsidRPr="005F4E66">
        <w:rPr>
          <w:rFonts w:ascii="Times New Roman" w:hAnsi="Times New Roman" w:cs="Times New Roman"/>
          <w:sz w:val="24"/>
          <w:szCs w:val="24"/>
        </w:rPr>
        <w:t>П ДО в соответствие с ФАОП и требованиями обновлённого ФГОС ДО</w:t>
      </w:r>
      <w:r w:rsidRPr="005F4E66">
        <w:rPr>
          <w:rFonts w:ascii="Times New Roman" w:hAnsi="Times New Roman" w:cs="Times New Roman"/>
          <w:bCs/>
          <w:sz w:val="24"/>
          <w:szCs w:val="24"/>
        </w:rPr>
        <w:t xml:space="preserve"> </w:t>
      </w:r>
      <w:r w:rsidRPr="005F4E66">
        <w:rPr>
          <w:rFonts w:ascii="Times New Roman" w:hAnsi="Times New Roman" w:cs="Times New Roman"/>
          <w:sz w:val="24"/>
          <w:szCs w:val="24"/>
        </w:rPr>
        <w:t>программно – методическое обеспечение образовательного процесса</w:t>
      </w:r>
      <w:r w:rsidRPr="005F4E66">
        <w:rPr>
          <w:rFonts w:ascii="Times New Roman" w:hAnsi="Times New Roman" w:cs="Times New Roman"/>
          <w:bCs/>
          <w:sz w:val="24"/>
          <w:szCs w:val="24"/>
        </w:rPr>
        <w:t>.</w:t>
      </w:r>
    </w:p>
    <w:p w:rsidR="003E1FC5" w:rsidRPr="005F4E66" w:rsidRDefault="003E1FC5" w:rsidP="003E1FC5">
      <w:pPr>
        <w:pStyle w:val="11"/>
        <w:tabs>
          <w:tab w:val="num" w:pos="342"/>
          <w:tab w:val="num" w:pos="627"/>
        </w:tabs>
        <w:spacing w:before="0" w:after="0"/>
        <w:ind w:firstLine="709"/>
        <w:jc w:val="both"/>
      </w:pPr>
      <w:r w:rsidRPr="005F4E66">
        <w:t>Срок: систематично, в течение года.</w:t>
      </w:r>
    </w:p>
    <w:p w:rsidR="003E1FC5" w:rsidRPr="005F4E66" w:rsidRDefault="003E1FC5" w:rsidP="003E1FC5">
      <w:pPr>
        <w:pStyle w:val="11"/>
        <w:tabs>
          <w:tab w:val="num" w:pos="342"/>
          <w:tab w:val="num" w:pos="627"/>
        </w:tabs>
        <w:spacing w:before="0" w:after="0"/>
        <w:ind w:firstLine="709"/>
        <w:jc w:val="both"/>
      </w:pPr>
      <w:r w:rsidRPr="005F4E66">
        <w:t>- Разработать «дорожную карту» по перспективе развития ПРС  ориентируя педагогов на выбор построения среды: по пространству, по модулям, по центрам.</w:t>
      </w:r>
    </w:p>
    <w:p w:rsidR="003E1FC5" w:rsidRPr="005F4E66" w:rsidRDefault="003E1FC5" w:rsidP="003E1FC5">
      <w:pPr>
        <w:pStyle w:val="11"/>
        <w:tabs>
          <w:tab w:val="num" w:pos="342"/>
          <w:tab w:val="num" w:pos="627"/>
        </w:tabs>
        <w:spacing w:before="0" w:after="0"/>
        <w:ind w:firstLine="709"/>
        <w:jc w:val="both"/>
      </w:pPr>
      <w:r w:rsidRPr="005F4E66">
        <w:t>Срок: до 31 августа 202</w:t>
      </w:r>
      <w:r w:rsidR="005F4E66" w:rsidRPr="005F4E66">
        <w:t>6</w:t>
      </w:r>
      <w:r w:rsidRPr="005F4E66">
        <w:t>г.</w:t>
      </w:r>
    </w:p>
    <w:p w:rsidR="003E1FC5" w:rsidRPr="005F4E66" w:rsidRDefault="003E1FC5" w:rsidP="003E1FC5">
      <w:pPr>
        <w:tabs>
          <w:tab w:val="left" w:pos="1410"/>
          <w:tab w:val="left" w:pos="3285"/>
        </w:tabs>
        <w:spacing w:after="0" w:line="240" w:lineRule="auto"/>
        <w:ind w:firstLine="709"/>
        <w:jc w:val="both"/>
        <w:rPr>
          <w:rFonts w:ascii="Times New Roman" w:hAnsi="Times New Roman" w:cs="Times New Roman"/>
          <w:bCs/>
          <w:sz w:val="24"/>
          <w:szCs w:val="24"/>
        </w:rPr>
      </w:pPr>
      <w:r w:rsidRPr="005F4E66">
        <w:rPr>
          <w:rFonts w:ascii="Times New Roman" w:hAnsi="Times New Roman" w:cs="Times New Roman"/>
          <w:sz w:val="24"/>
          <w:szCs w:val="24"/>
        </w:rPr>
        <w:t xml:space="preserve">- </w:t>
      </w:r>
      <w:r w:rsidRPr="005F4E66">
        <w:rPr>
          <w:rFonts w:ascii="Times New Roman" w:hAnsi="Times New Roman" w:cs="Times New Roman"/>
          <w:bCs/>
          <w:sz w:val="24"/>
          <w:szCs w:val="24"/>
        </w:rPr>
        <w:t xml:space="preserve">Продолжать оснащать </w:t>
      </w:r>
      <w:r w:rsidR="005F4E66" w:rsidRPr="005F4E66">
        <w:rPr>
          <w:rFonts w:ascii="Times New Roman" w:hAnsi="Times New Roman" w:cs="Times New Roman"/>
          <w:bCs/>
          <w:sz w:val="24"/>
          <w:szCs w:val="24"/>
        </w:rPr>
        <w:t>РППС</w:t>
      </w:r>
      <w:r w:rsidRPr="005F4E66">
        <w:rPr>
          <w:rFonts w:ascii="Times New Roman" w:hAnsi="Times New Roman" w:cs="Times New Roman"/>
          <w:bCs/>
          <w:sz w:val="24"/>
          <w:szCs w:val="24"/>
        </w:rPr>
        <w:t xml:space="preserve"> ДОУ.</w:t>
      </w:r>
    </w:p>
    <w:p w:rsidR="003E1FC5" w:rsidRPr="005F4E66" w:rsidRDefault="003E1FC5" w:rsidP="003E1FC5">
      <w:pPr>
        <w:pStyle w:val="11"/>
        <w:tabs>
          <w:tab w:val="num" w:pos="342"/>
          <w:tab w:val="num" w:pos="627"/>
        </w:tabs>
        <w:spacing w:before="0" w:after="0"/>
        <w:ind w:firstLine="709"/>
        <w:jc w:val="both"/>
      </w:pPr>
      <w:r w:rsidRPr="005F4E66">
        <w:t>Срок: систематично, в течение года.</w:t>
      </w:r>
    </w:p>
    <w:p w:rsidR="003E1FC5" w:rsidRPr="005F4E66" w:rsidRDefault="003E1FC5" w:rsidP="003E1FC5">
      <w:pPr>
        <w:pStyle w:val="11"/>
        <w:tabs>
          <w:tab w:val="num" w:pos="342"/>
          <w:tab w:val="num" w:pos="627"/>
        </w:tabs>
        <w:spacing w:before="0" w:after="0"/>
        <w:ind w:firstLine="709"/>
        <w:jc w:val="both"/>
      </w:pPr>
      <w:r w:rsidRPr="005F4E66">
        <w:t>- Активизировать систему наставничества в ДОУ, в целях повышения профессионального мастерства воспитателей.</w:t>
      </w:r>
    </w:p>
    <w:p w:rsidR="003E1FC5" w:rsidRPr="005F4E66" w:rsidRDefault="003E1FC5" w:rsidP="003E1FC5">
      <w:pPr>
        <w:pStyle w:val="11"/>
        <w:tabs>
          <w:tab w:val="num" w:pos="342"/>
          <w:tab w:val="num" w:pos="627"/>
        </w:tabs>
        <w:spacing w:before="0" w:after="0"/>
        <w:ind w:firstLine="709"/>
        <w:jc w:val="both"/>
      </w:pPr>
      <w:r w:rsidRPr="005F4E66">
        <w:t>Срок: систематично, в течение года.</w:t>
      </w:r>
    </w:p>
    <w:p w:rsidR="003E1FC5" w:rsidRPr="005F4E66" w:rsidRDefault="003E1FC5" w:rsidP="003E1FC5">
      <w:pPr>
        <w:tabs>
          <w:tab w:val="left" w:pos="1410"/>
          <w:tab w:val="left" w:pos="3285"/>
        </w:tabs>
        <w:spacing w:after="0" w:line="240" w:lineRule="auto"/>
        <w:ind w:firstLine="709"/>
        <w:jc w:val="both"/>
        <w:rPr>
          <w:rFonts w:ascii="Times New Roman" w:hAnsi="Times New Roman" w:cs="Times New Roman"/>
          <w:bCs/>
          <w:sz w:val="24"/>
          <w:szCs w:val="24"/>
          <w:u w:val="single"/>
        </w:rPr>
      </w:pPr>
      <w:r w:rsidRPr="005F4E66">
        <w:rPr>
          <w:rFonts w:ascii="Times New Roman" w:hAnsi="Times New Roman" w:cs="Times New Roman"/>
          <w:bCs/>
          <w:sz w:val="24"/>
          <w:szCs w:val="24"/>
          <w:u w:val="single"/>
        </w:rPr>
        <w:t>Воспитателям:</w:t>
      </w:r>
    </w:p>
    <w:p w:rsidR="003E1FC5" w:rsidRPr="005F4E66" w:rsidRDefault="003E1FC5" w:rsidP="003E1FC5">
      <w:pPr>
        <w:tabs>
          <w:tab w:val="left" w:pos="1410"/>
          <w:tab w:val="left" w:pos="3285"/>
        </w:tabs>
        <w:spacing w:after="0" w:line="240" w:lineRule="auto"/>
        <w:ind w:firstLine="709"/>
        <w:jc w:val="both"/>
        <w:rPr>
          <w:rFonts w:ascii="Times New Roman" w:hAnsi="Times New Roman" w:cs="Times New Roman"/>
          <w:bCs/>
          <w:sz w:val="24"/>
          <w:szCs w:val="24"/>
        </w:rPr>
      </w:pPr>
      <w:r w:rsidRPr="005F4E66">
        <w:rPr>
          <w:rFonts w:ascii="Times New Roman" w:hAnsi="Times New Roman" w:cs="Times New Roman"/>
          <w:bCs/>
          <w:sz w:val="24"/>
          <w:szCs w:val="24"/>
        </w:rPr>
        <w:t>- Совершенствовать ППРС ДОУ в соответствии с ФГОС.</w:t>
      </w:r>
    </w:p>
    <w:p w:rsidR="003E1FC5" w:rsidRPr="005F4E66" w:rsidRDefault="003E1FC5" w:rsidP="003E1FC5">
      <w:pPr>
        <w:pStyle w:val="11"/>
        <w:tabs>
          <w:tab w:val="num" w:pos="342"/>
          <w:tab w:val="num" w:pos="627"/>
        </w:tabs>
        <w:spacing w:before="0" w:after="0"/>
        <w:ind w:firstLine="709"/>
        <w:jc w:val="both"/>
      </w:pPr>
      <w:r w:rsidRPr="005F4E66">
        <w:t>Срок: систематично, в течение года.</w:t>
      </w:r>
    </w:p>
    <w:p w:rsidR="003E1FC5" w:rsidRPr="005F4E66" w:rsidRDefault="003E1FC5" w:rsidP="003E1FC5">
      <w:pPr>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b/>
          <w:sz w:val="24"/>
          <w:szCs w:val="24"/>
        </w:rPr>
        <w:t>3. По  показателю повышение  качества взаимодействия с семьей</w:t>
      </w:r>
    </w:p>
    <w:p w:rsidR="003E1FC5" w:rsidRPr="005F4E66" w:rsidRDefault="003E1FC5" w:rsidP="003E1FC5">
      <w:pPr>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bCs/>
          <w:sz w:val="24"/>
          <w:szCs w:val="24"/>
          <w:u w:val="single"/>
        </w:rPr>
        <w:t>Администрации и педагогическому коллективу:</w:t>
      </w:r>
    </w:p>
    <w:p w:rsidR="003E1FC5" w:rsidRPr="005F4E66" w:rsidRDefault="003E1FC5" w:rsidP="003E1FC5">
      <w:pPr>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sz w:val="24"/>
          <w:szCs w:val="24"/>
        </w:rPr>
        <w:t>- Продолжать совершенствовать социальное партнёрство семьи и детского сада, использовать различные современные формы работы: проектную деятельность, мастер-классы, круглые столы.</w:t>
      </w:r>
    </w:p>
    <w:p w:rsidR="003E1FC5" w:rsidRPr="005F4E66" w:rsidRDefault="003E1FC5" w:rsidP="003E1FC5">
      <w:pPr>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sz w:val="24"/>
          <w:szCs w:val="24"/>
        </w:rPr>
        <w:t>Срок: систематично, в течение года.</w:t>
      </w:r>
    </w:p>
    <w:p w:rsidR="003E1FC5" w:rsidRPr="005F4E66" w:rsidRDefault="003E1FC5" w:rsidP="003E1FC5">
      <w:pPr>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b/>
          <w:sz w:val="24"/>
          <w:szCs w:val="24"/>
        </w:rPr>
        <w:t>4. По  показателю обеспечение здоровья, безопасности и качества</w:t>
      </w:r>
      <w:r w:rsidR="00C300E6" w:rsidRPr="005F4E66">
        <w:rPr>
          <w:rFonts w:ascii="Times New Roman" w:hAnsi="Times New Roman" w:cs="Times New Roman"/>
          <w:b/>
          <w:sz w:val="24"/>
          <w:szCs w:val="24"/>
        </w:rPr>
        <w:t xml:space="preserve"> </w:t>
      </w:r>
      <w:r w:rsidRPr="005F4E66">
        <w:rPr>
          <w:rFonts w:ascii="Times New Roman" w:hAnsi="Times New Roman" w:cs="Times New Roman"/>
          <w:b/>
          <w:sz w:val="24"/>
          <w:szCs w:val="24"/>
        </w:rPr>
        <w:t>услуг по присмотру и уходу</w:t>
      </w:r>
    </w:p>
    <w:p w:rsidR="003E1FC5" w:rsidRPr="005F4E66" w:rsidRDefault="003E1FC5" w:rsidP="003E1FC5">
      <w:pPr>
        <w:spacing w:after="0" w:line="240" w:lineRule="auto"/>
        <w:ind w:firstLine="709"/>
        <w:jc w:val="both"/>
        <w:rPr>
          <w:rFonts w:ascii="Times New Roman" w:hAnsi="Times New Roman" w:cs="Times New Roman"/>
          <w:b/>
          <w:sz w:val="24"/>
          <w:szCs w:val="24"/>
        </w:rPr>
      </w:pPr>
      <w:r w:rsidRPr="005F4E66">
        <w:rPr>
          <w:rFonts w:ascii="Times New Roman" w:hAnsi="Times New Roman" w:cs="Times New Roman"/>
          <w:bCs/>
          <w:sz w:val="24"/>
          <w:szCs w:val="24"/>
          <w:u w:val="single"/>
        </w:rPr>
        <w:t>Администрации и педагогическому коллективу:</w:t>
      </w:r>
    </w:p>
    <w:p w:rsidR="003E1FC5" w:rsidRPr="005F4E66" w:rsidRDefault="003E1FC5" w:rsidP="000B3A04">
      <w:pPr>
        <w:spacing w:after="0" w:line="240" w:lineRule="auto"/>
        <w:ind w:firstLine="709"/>
        <w:jc w:val="both"/>
        <w:rPr>
          <w:rFonts w:ascii="Times New Roman" w:hAnsi="Times New Roman" w:cs="Times New Roman"/>
          <w:sz w:val="24"/>
          <w:szCs w:val="24"/>
        </w:rPr>
      </w:pPr>
      <w:r w:rsidRPr="005F4E66">
        <w:rPr>
          <w:rFonts w:ascii="Times New Roman" w:hAnsi="Times New Roman" w:cs="Times New Roman"/>
          <w:sz w:val="24"/>
          <w:szCs w:val="24"/>
        </w:rPr>
        <w:t>- Продолжать реализовывать  план мероприятий по профилактической работы с ослабленными и часто болеющими детьми.</w:t>
      </w:r>
    </w:p>
    <w:p w:rsidR="003E1FC5" w:rsidRPr="005F4E66" w:rsidRDefault="000B3A04" w:rsidP="0096317F">
      <w:pPr>
        <w:pStyle w:val="11"/>
        <w:tabs>
          <w:tab w:val="num" w:pos="342"/>
          <w:tab w:val="num" w:pos="627"/>
        </w:tabs>
        <w:spacing w:before="0" w:after="0"/>
        <w:ind w:firstLine="709"/>
        <w:jc w:val="both"/>
      </w:pPr>
      <w:r w:rsidRPr="005F4E66">
        <w:t>Срок: систематично, в течение года.</w:t>
      </w:r>
    </w:p>
    <w:p w:rsidR="0096317F" w:rsidRPr="005F4E66" w:rsidRDefault="0096317F" w:rsidP="0096317F">
      <w:pPr>
        <w:rPr>
          <w:rFonts w:ascii="Times New Roman" w:hAnsi="Times New Roman" w:cs="Times New Roman"/>
          <w:sz w:val="24"/>
          <w:szCs w:val="24"/>
        </w:rPr>
      </w:pPr>
    </w:p>
    <w:p w:rsidR="0096317F" w:rsidRPr="005F4E66" w:rsidRDefault="005F4E66" w:rsidP="0096317F">
      <w:pPr>
        <w:pStyle w:val="11"/>
        <w:tabs>
          <w:tab w:val="num" w:pos="342"/>
          <w:tab w:val="num" w:pos="627"/>
        </w:tabs>
        <w:spacing w:before="0" w:after="0"/>
        <w:ind w:firstLine="709"/>
        <w:jc w:val="both"/>
      </w:pPr>
      <w:r w:rsidRPr="005F4E66">
        <w:drawing>
          <wp:anchor distT="0" distB="0" distL="114300" distR="114300" simplePos="0" relativeHeight="251666432" behindDoc="0" locked="0" layoutInCell="1" allowOverlap="1">
            <wp:simplePos x="0" y="0"/>
            <wp:positionH relativeFrom="column">
              <wp:posOffset>370900</wp:posOffset>
            </wp:positionH>
            <wp:positionV relativeFrom="paragraph">
              <wp:posOffset>283964</wp:posOffset>
            </wp:positionV>
            <wp:extent cx="4990992" cy="1112808"/>
            <wp:effectExtent l="19050" t="0" r="108" b="0"/>
            <wp:wrapNone/>
            <wp:docPr id="3" name="Рисунок 5" descr="подпись.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подпись.jpg"/>
                    <pic:cNvPicPr/>
                  </pic:nvPicPr>
                  <pic:blipFill>
                    <a:blip r:embed="rId8"/>
                    <a:srcRect l="10428" t="47951" r="5640" b="38832"/>
                    <a:stretch>
                      <a:fillRect/>
                    </a:stretch>
                  </pic:blipFill>
                  <pic:spPr>
                    <a:xfrm>
                      <a:off x="0" y="0"/>
                      <a:ext cx="4990992" cy="1112808"/>
                    </a:xfrm>
                    <a:prstGeom prst="rect">
                      <a:avLst/>
                    </a:prstGeom>
                  </pic:spPr>
                </pic:pic>
              </a:graphicData>
            </a:graphic>
          </wp:anchor>
        </w:drawing>
      </w:r>
    </w:p>
    <w:sectPr w:rsidR="0096317F" w:rsidRPr="005F4E66" w:rsidSect="001F0EA7">
      <w:footerReference w:type="even" r:id="rId12"/>
      <w:footerReference w:type="default" r:id="rId13"/>
      <w:footerReference w:type="first" r:id="rId14"/>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00CD" w:rsidRDefault="000D00CD" w:rsidP="00C76218">
      <w:pPr>
        <w:spacing w:after="0" w:line="240" w:lineRule="auto"/>
      </w:pPr>
      <w:r>
        <w:separator/>
      </w:r>
    </w:p>
  </w:endnote>
  <w:endnote w:type="continuationSeparator" w:id="1">
    <w:p w:rsidR="000D00CD" w:rsidRDefault="000D00CD" w:rsidP="00C762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Gotham Pro">
    <w:altName w:val="Gotham Pro"/>
    <w:panose1 w:val="00000000000000000000"/>
    <w:charset w:val="CC"/>
    <w:family w:val="swiss"/>
    <w:notTrueType/>
    <w:pitch w:val="default"/>
    <w:sig w:usb0="00000201" w:usb1="00000000" w:usb2="00000000" w:usb3="00000000" w:csb0="00000004"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C16" w:rsidRDefault="004F1C16">
    <w:pPr>
      <w:spacing w:after="160" w:line="259" w:lineRule="auto"/>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C16" w:rsidRDefault="004F1C16">
    <w:pPr>
      <w:spacing w:after="0" w:line="259" w:lineRule="auto"/>
      <w:ind w:right="85"/>
      <w:jc w:val="right"/>
    </w:pPr>
    <w:r w:rsidRPr="00444A1E">
      <w:fldChar w:fldCharType="begin"/>
    </w:r>
    <w:r>
      <w:instrText xml:space="preserve"> PAGE   \* MERGEFORMAT </w:instrText>
    </w:r>
    <w:r w:rsidRPr="00444A1E">
      <w:fldChar w:fldCharType="separate"/>
    </w:r>
    <w:r w:rsidR="005F4E66" w:rsidRPr="005F4E66">
      <w:rPr>
        <w:noProof/>
        <w:sz w:val="20"/>
      </w:rPr>
      <w:t>38</w:t>
    </w:r>
    <w:r>
      <w:rPr>
        <w:sz w:val="20"/>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F1C16" w:rsidRDefault="004F1C16">
    <w:pPr>
      <w:spacing w:after="160" w:line="259" w:lineRule="auto"/>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00CD" w:rsidRDefault="000D00CD" w:rsidP="00C76218">
      <w:pPr>
        <w:spacing w:after="0" w:line="240" w:lineRule="auto"/>
      </w:pPr>
      <w:r>
        <w:separator/>
      </w:r>
    </w:p>
  </w:footnote>
  <w:footnote w:type="continuationSeparator" w:id="1">
    <w:p w:rsidR="000D00CD" w:rsidRDefault="000D00CD" w:rsidP="00C7621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 id="_x0000_i1040" style="width:9.5pt;height:9.5pt" coordsize="" o:spt="100" o:bullet="t" adj="0,,0" path="" stroked="f">
        <v:stroke joinstyle="miter"/>
        <v:imagedata r:id="rId1" o:title="image53"/>
        <v:formulas/>
        <v:path o:connecttype="segments"/>
      </v:shape>
    </w:pict>
  </w:numPicBullet>
  <w:abstractNum w:abstractNumId="0">
    <w:nsid w:val="00000002"/>
    <w:multiLevelType w:val="multilevel"/>
    <w:tmpl w:val="00000002"/>
    <w:lvl w:ilvl="0">
      <w:start w:val="5"/>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0000001B"/>
    <w:multiLevelType w:val="singleLevel"/>
    <w:tmpl w:val="0000001B"/>
    <w:name w:val="WW8Num35"/>
    <w:lvl w:ilvl="0">
      <w:start w:val="1"/>
      <w:numFmt w:val="decimal"/>
      <w:lvlText w:val="%1)"/>
      <w:lvlJc w:val="left"/>
      <w:pPr>
        <w:tabs>
          <w:tab w:val="num" w:pos="0"/>
        </w:tabs>
        <w:ind w:left="1429" w:hanging="360"/>
      </w:pPr>
      <w:rPr>
        <w:rFonts w:cs="Times New Roman"/>
      </w:rPr>
    </w:lvl>
  </w:abstractNum>
  <w:abstractNum w:abstractNumId="2">
    <w:nsid w:val="026E5F71"/>
    <w:multiLevelType w:val="hybridMultilevel"/>
    <w:tmpl w:val="7A00AEEC"/>
    <w:lvl w:ilvl="0" w:tplc="7B7230B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44152C2"/>
    <w:multiLevelType w:val="hybridMultilevel"/>
    <w:tmpl w:val="822E9ED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0A9814E6"/>
    <w:multiLevelType w:val="hybridMultilevel"/>
    <w:tmpl w:val="4FBE7F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0C2B048D"/>
    <w:multiLevelType w:val="hybridMultilevel"/>
    <w:tmpl w:val="860ACA98"/>
    <w:lvl w:ilvl="0" w:tplc="A23EC640">
      <w:start w:val="1"/>
      <w:numFmt w:val="decimal"/>
      <w:lvlText w:val="%1."/>
      <w:lvlJc w:val="left"/>
      <w:pPr>
        <w:ind w:left="119" w:hanging="183"/>
      </w:pPr>
      <w:rPr>
        <w:rFonts w:ascii="Times New Roman" w:eastAsia="Times New Roman" w:hAnsi="Times New Roman" w:cs="Times New Roman" w:hint="default"/>
        <w:w w:val="100"/>
        <w:sz w:val="22"/>
        <w:szCs w:val="22"/>
        <w:lang w:val="ru-RU" w:eastAsia="en-US" w:bidi="ar-SA"/>
      </w:rPr>
    </w:lvl>
    <w:lvl w:ilvl="1" w:tplc="3D1008B0">
      <w:numFmt w:val="bullet"/>
      <w:lvlText w:val="•"/>
      <w:lvlJc w:val="left"/>
      <w:pPr>
        <w:ind w:left="1066" w:hanging="183"/>
      </w:pPr>
      <w:rPr>
        <w:rFonts w:hint="default"/>
        <w:lang w:val="ru-RU" w:eastAsia="en-US" w:bidi="ar-SA"/>
      </w:rPr>
    </w:lvl>
    <w:lvl w:ilvl="2" w:tplc="A5646DB4">
      <w:numFmt w:val="bullet"/>
      <w:lvlText w:val="•"/>
      <w:lvlJc w:val="left"/>
      <w:pPr>
        <w:ind w:left="2012" w:hanging="183"/>
      </w:pPr>
      <w:rPr>
        <w:rFonts w:hint="default"/>
        <w:lang w:val="ru-RU" w:eastAsia="en-US" w:bidi="ar-SA"/>
      </w:rPr>
    </w:lvl>
    <w:lvl w:ilvl="3" w:tplc="1390F56C">
      <w:numFmt w:val="bullet"/>
      <w:lvlText w:val="•"/>
      <w:lvlJc w:val="left"/>
      <w:pPr>
        <w:ind w:left="2959" w:hanging="183"/>
      </w:pPr>
      <w:rPr>
        <w:rFonts w:hint="default"/>
        <w:lang w:val="ru-RU" w:eastAsia="en-US" w:bidi="ar-SA"/>
      </w:rPr>
    </w:lvl>
    <w:lvl w:ilvl="4" w:tplc="E286ED52">
      <w:numFmt w:val="bullet"/>
      <w:lvlText w:val="•"/>
      <w:lvlJc w:val="left"/>
      <w:pPr>
        <w:ind w:left="3905" w:hanging="183"/>
      </w:pPr>
      <w:rPr>
        <w:rFonts w:hint="default"/>
        <w:lang w:val="ru-RU" w:eastAsia="en-US" w:bidi="ar-SA"/>
      </w:rPr>
    </w:lvl>
    <w:lvl w:ilvl="5" w:tplc="0B90E174">
      <w:numFmt w:val="bullet"/>
      <w:lvlText w:val="•"/>
      <w:lvlJc w:val="left"/>
      <w:pPr>
        <w:ind w:left="4852" w:hanging="183"/>
      </w:pPr>
      <w:rPr>
        <w:rFonts w:hint="default"/>
        <w:lang w:val="ru-RU" w:eastAsia="en-US" w:bidi="ar-SA"/>
      </w:rPr>
    </w:lvl>
    <w:lvl w:ilvl="6" w:tplc="9B4ACDCE">
      <w:numFmt w:val="bullet"/>
      <w:lvlText w:val="•"/>
      <w:lvlJc w:val="left"/>
      <w:pPr>
        <w:ind w:left="5798" w:hanging="183"/>
      </w:pPr>
      <w:rPr>
        <w:rFonts w:hint="default"/>
        <w:lang w:val="ru-RU" w:eastAsia="en-US" w:bidi="ar-SA"/>
      </w:rPr>
    </w:lvl>
    <w:lvl w:ilvl="7" w:tplc="F5020044">
      <w:numFmt w:val="bullet"/>
      <w:lvlText w:val="•"/>
      <w:lvlJc w:val="left"/>
      <w:pPr>
        <w:ind w:left="6744" w:hanging="183"/>
      </w:pPr>
      <w:rPr>
        <w:rFonts w:hint="default"/>
        <w:lang w:val="ru-RU" w:eastAsia="en-US" w:bidi="ar-SA"/>
      </w:rPr>
    </w:lvl>
    <w:lvl w:ilvl="8" w:tplc="84229300">
      <w:numFmt w:val="bullet"/>
      <w:lvlText w:val="•"/>
      <w:lvlJc w:val="left"/>
      <w:pPr>
        <w:ind w:left="7691" w:hanging="183"/>
      </w:pPr>
      <w:rPr>
        <w:rFonts w:hint="default"/>
        <w:lang w:val="ru-RU" w:eastAsia="en-US" w:bidi="ar-SA"/>
      </w:rPr>
    </w:lvl>
  </w:abstractNum>
  <w:abstractNum w:abstractNumId="6">
    <w:nsid w:val="0C3F0E78"/>
    <w:multiLevelType w:val="hybridMultilevel"/>
    <w:tmpl w:val="8F9CCE7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0CFE2761"/>
    <w:multiLevelType w:val="hybridMultilevel"/>
    <w:tmpl w:val="E2185826"/>
    <w:lvl w:ilvl="0" w:tplc="8BCCB310">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8CA3766"/>
    <w:multiLevelType w:val="multilevel"/>
    <w:tmpl w:val="F6F6010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B275EE8"/>
    <w:multiLevelType w:val="multilevel"/>
    <w:tmpl w:val="776E499E"/>
    <w:lvl w:ilvl="0">
      <w:start w:val="1"/>
      <w:numFmt w:val="decimal"/>
      <w:lvlText w:val="%1."/>
      <w:lvlJc w:val="left"/>
      <w:pPr>
        <w:ind w:left="360" w:hanging="360"/>
      </w:pPr>
      <w:rPr>
        <w:rFonts w:hint="default"/>
        <w:b/>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20D7089A"/>
    <w:multiLevelType w:val="multilevel"/>
    <w:tmpl w:val="61BE37A4"/>
    <w:lvl w:ilvl="0">
      <w:start w:val="1"/>
      <w:numFmt w:val="bullet"/>
      <w:lvlText w:val="­"/>
      <w:lvlJc w:val="left"/>
      <w:pPr>
        <w:tabs>
          <w:tab w:val="num" w:pos="928"/>
        </w:tabs>
        <w:ind w:left="928" w:hanging="360"/>
      </w:pPr>
      <w:rPr>
        <w:rFonts w:ascii="Courier New" w:hAnsi="Courier New" w:hint="default"/>
        <w:sz w:val="20"/>
      </w:rPr>
    </w:lvl>
    <w:lvl w:ilvl="1" w:tentative="1">
      <w:start w:val="1"/>
      <w:numFmt w:val="bullet"/>
      <w:lvlText w:val="o"/>
      <w:lvlJc w:val="left"/>
      <w:pPr>
        <w:tabs>
          <w:tab w:val="num" w:pos="1648"/>
        </w:tabs>
        <w:ind w:left="1648" w:hanging="360"/>
      </w:pPr>
      <w:rPr>
        <w:rFonts w:ascii="Courier New" w:hAnsi="Courier New" w:hint="default"/>
        <w:sz w:val="20"/>
      </w:rPr>
    </w:lvl>
    <w:lvl w:ilvl="2" w:tentative="1">
      <w:start w:val="1"/>
      <w:numFmt w:val="bullet"/>
      <w:lvlText w:val=""/>
      <w:lvlJc w:val="left"/>
      <w:pPr>
        <w:tabs>
          <w:tab w:val="num" w:pos="2368"/>
        </w:tabs>
        <w:ind w:left="2368" w:hanging="360"/>
      </w:pPr>
      <w:rPr>
        <w:rFonts w:ascii="Wingdings" w:hAnsi="Wingdings" w:hint="default"/>
        <w:sz w:val="20"/>
      </w:rPr>
    </w:lvl>
    <w:lvl w:ilvl="3" w:tentative="1">
      <w:start w:val="1"/>
      <w:numFmt w:val="bullet"/>
      <w:lvlText w:val=""/>
      <w:lvlJc w:val="left"/>
      <w:pPr>
        <w:tabs>
          <w:tab w:val="num" w:pos="3088"/>
        </w:tabs>
        <w:ind w:left="3088" w:hanging="360"/>
      </w:pPr>
      <w:rPr>
        <w:rFonts w:ascii="Wingdings" w:hAnsi="Wingdings" w:hint="default"/>
        <w:sz w:val="20"/>
      </w:rPr>
    </w:lvl>
    <w:lvl w:ilvl="4" w:tentative="1">
      <w:start w:val="1"/>
      <w:numFmt w:val="bullet"/>
      <w:lvlText w:val=""/>
      <w:lvlJc w:val="left"/>
      <w:pPr>
        <w:tabs>
          <w:tab w:val="num" w:pos="3808"/>
        </w:tabs>
        <w:ind w:left="3808" w:hanging="360"/>
      </w:pPr>
      <w:rPr>
        <w:rFonts w:ascii="Wingdings" w:hAnsi="Wingdings" w:hint="default"/>
        <w:sz w:val="20"/>
      </w:rPr>
    </w:lvl>
    <w:lvl w:ilvl="5" w:tentative="1">
      <w:start w:val="1"/>
      <w:numFmt w:val="bullet"/>
      <w:lvlText w:val=""/>
      <w:lvlJc w:val="left"/>
      <w:pPr>
        <w:tabs>
          <w:tab w:val="num" w:pos="4528"/>
        </w:tabs>
        <w:ind w:left="4528" w:hanging="360"/>
      </w:pPr>
      <w:rPr>
        <w:rFonts w:ascii="Wingdings" w:hAnsi="Wingdings" w:hint="default"/>
        <w:sz w:val="20"/>
      </w:rPr>
    </w:lvl>
    <w:lvl w:ilvl="6" w:tentative="1">
      <w:start w:val="1"/>
      <w:numFmt w:val="bullet"/>
      <w:lvlText w:val=""/>
      <w:lvlJc w:val="left"/>
      <w:pPr>
        <w:tabs>
          <w:tab w:val="num" w:pos="5248"/>
        </w:tabs>
        <w:ind w:left="5248" w:hanging="360"/>
      </w:pPr>
      <w:rPr>
        <w:rFonts w:ascii="Wingdings" w:hAnsi="Wingdings" w:hint="default"/>
        <w:sz w:val="20"/>
      </w:rPr>
    </w:lvl>
    <w:lvl w:ilvl="7" w:tentative="1">
      <w:start w:val="1"/>
      <w:numFmt w:val="bullet"/>
      <w:lvlText w:val=""/>
      <w:lvlJc w:val="left"/>
      <w:pPr>
        <w:tabs>
          <w:tab w:val="num" w:pos="5968"/>
        </w:tabs>
        <w:ind w:left="5968" w:hanging="360"/>
      </w:pPr>
      <w:rPr>
        <w:rFonts w:ascii="Wingdings" w:hAnsi="Wingdings" w:hint="default"/>
        <w:sz w:val="20"/>
      </w:rPr>
    </w:lvl>
    <w:lvl w:ilvl="8" w:tentative="1">
      <w:start w:val="1"/>
      <w:numFmt w:val="bullet"/>
      <w:lvlText w:val=""/>
      <w:lvlJc w:val="left"/>
      <w:pPr>
        <w:tabs>
          <w:tab w:val="num" w:pos="6688"/>
        </w:tabs>
        <w:ind w:left="6688" w:hanging="360"/>
      </w:pPr>
      <w:rPr>
        <w:rFonts w:ascii="Wingdings" w:hAnsi="Wingdings" w:hint="default"/>
        <w:sz w:val="20"/>
      </w:rPr>
    </w:lvl>
  </w:abstractNum>
  <w:abstractNum w:abstractNumId="11">
    <w:nsid w:val="236F158D"/>
    <w:multiLevelType w:val="hybridMultilevel"/>
    <w:tmpl w:val="1DF4729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2">
    <w:nsid w:val="2C062F13"/>
    <w:multiLevelType w:val="hybridMultilevel"/>
    <w:tmpl w:val="2C3ED166"/>
    <w:lvl w:ilvl="0" w:tplc="7B7230B4">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7F61D1C"/>
    <w:multiLevelType w:val="hybridMultilevel"/>
    <w:tmpl w:val="E9A86CD8"/>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93020AA"/>
    <w:multiLevelType w:val="hybridMultilevel"/>
    <w:tmpl w:val="AD58A276"/>
    <w:lvl w:ilvl="0" w:tplc="1CD69B42">
      <w:start w:val="1"/>
      <w:numFmt w:val="decimal"/>
      <w:lvlText w:val="%1."/>
      <w:lvlJc w:val="left"/>
      <w:pPr>
        <w:ind w:left="119" w:hanging="567"/>
      </w:pPr>
      <w:rPr>
        <w:rFonts w:hint="default"/>
        <w:w w:val="100"/>
        <w:lang w:val="ru-RU" w:eastAsia="en-US" w:bidi="ar-SA"/>
      </w:rPr>
    </w:lvl>
    <w:lvl w:ilvl="1" w:tplc="C0B8CBAE">
      <w:numFmt w:val="bullet"/>
      <w:lvlText w:val="•"/>
      <w:lvlJc w:val="left"/>
      <w:pPr>
        <w:ind w:left="1066" w:hanging="567"/>
      </w:pPr>
      <w:rPr>
        <w:rFonts w:hint="default"/>
        <w:lang w:val="ru-RU" w:eastAsia="en-US" w:bidi="ar-SA"/>
      </w:rPr>
    </w:lvl>
    <w:lvl w:ilvl="2" w:tplc="4D0EA744">
      <w:numFmt w:val="bullet"/>
      <w:lvlText w:val="•"/>
      <w:lvlJc w:val="left"/>
      <w:pPr>
        <w:ind w:left="2012" w:hanging="567"/>
      </w:pPr>
      <w:rPr>
        <w:rFonts w:hint="default"/>
        <w:lang w:val="ru-RU" w:eastAsia="en-US" w:bidi="ar-SA"/>
      </w:rPr>
    </w:lvl>
    <w:lvl w:ilvl="3" w:tplc="6D302C32">
      <w:numFmt w:val="bullet"/>
      <w:lvlText w:val="•"/>
      <w:lvlJc w:val="left"/>
      <w:pPr>
        <w:ind w:left="2959" w:hanging="567"/>
      </w:pPr>
      <w:rPr>
        <w:rFonts w:hint="default"/>
        <w:lang w:val="ru-RU" w:eastAsia="en-US" w:bidi="ar-SA"/>
      </w:rPr>
    </w:lvl>
    <w:lvl w:ilvl="4" w:tplc="0986D260">
      <w:numFmt w:val="bullet"/>
      <w:lvlText w:val="•"/>
      <w:lvlJc w:val="left"/>
      <w:pPr>
        <w:ind w:left="3905" w:hanging="567"/>
      </w:pPr>
      <w:rPr>
        <w:rFonts w:hint="default"/>
        <w:lang w:val="ru-RU" w:eastAsia="en-US" w:bidi="ar-SA"/>
      </w:rPr>
    </w:lvl>
    <w:lvl w:ilvl="5" w:tplc="25965008">
      <w:numFmt w:val="bullet"/>
      <w:lvlText w:val="•"/>
      <w:lvlJc w:val="left"/>
      <w:pPr>
        <w:ind w:left="4852" w:hanging="567"/>
      </w:pPr>
      <w:rPr>
        <w:rFonts w:hint="default"/>
        <w:lang w:val="ru-RU" w:eastAsia="en-US" w:bidi="ar-SA"/>
      </w:rPr>
    </w:lvl>
    <w:lvl w:ilvl="6" w:tplc="B12A4D94">
      <w:numFmt w:val="bullet"/>
      <w:lvlText w:val="•"/>
      <w:lvlJc w:val="left"/>
      <w:pPr>
        <w:ind w:left="5798" w:hanging="567"/>
      </w:pPr>
      <w:rPr>
        <w:rFonts w:hint="default"/>
        <w:lang w:val="ru-RU" w:eastAsia="en-US" w:bidi="ar-SA"/>
      </w:rPr>
    </w:lvl>
    <w:lvl w:ilvl="7" w:tplc="AD286004">
      <w:numFmt w:val="bullet"/>
      <w:lvlText w:val="•"/>
      <w:lvlJc w:val="left"/>
      <w:pPr>
        <w:ind w:left="6744" w:hanging="567"/>
      </w:pPr>
      <w:rPr>
        <w:rFonts w:hint="default"/>
        <w:lang w:val="ru-RU" w:eastAsia="en-US" w:bidi="ar-SA"/>
      </w:rPr>
    </w:lvl>
    <w:lvl w:ilvl="8" w:tplc="0C0CADFA">
      <w:numFmt w:val="bullet"/>
      <w:lvlText w:val="•"/>
      <w:lvlJc w:val="left"/>
      <w:pPr>
        <w:ind w:left="7691" w:hanging="567"/>
      </w:pPr>
      <w:rPr>
        <w:rFonts w:hint="default"/>
        <w:lang w:val="ru-RU" w:eastAsia="en-US" w:bidi="ar-SA"/>
      </w:rPr>
    </w:lvl>
  </w:abstractNum>
  <w:abstractNum w:abstractNumId="15">
    <w:nsid w:val="39AA7246"/>
    <w:multiLevelType w:val="hybridMultilevel"/>
    <w:tmpl w:val="273A257A"/>
    <w:lvl w:ilvl="0" w:tplc="225475F0">
      <w:start w:val="1"/>
      <w:numFmt w:val="decimal"/>
      <w:lvlText w:val="%1."/>
      <w:lvlJc w:val="left"/>
      <w:pPr>
        <w:tabs>
          <w:tab w:val="num" w:pos="435"/>
        </w:tabs>
        <w:ind w:left="435" w:hanging="360"/>
      </w:pPr>
      <w:rPr>
        <w:rFonts w:hint="default"/>
      </w:rPr>
    </w:lvl>
    <w:lvl w:ilvl="1" w:tplc="04190019" w:tentative="1">
      <w:start w:val="1"/>
      <w:numFmt w:val="lowerLetter"/>
      <w:lvlText w:val="%2."/>
      <w:lvlJc w:val="left"/>
      <w:pPr>
        <w:tabs>
          <w:tab w:val="num" w:pos="1155"/>
        </w:tabs>
        <w:ind w:left="1155" w:hanging="360"/>
      </w:pPr>
    </w:lvl>
    <w:lvl w:ilvl="2" w:tplc="0419001B" w:tentative="1">
      <w:start w:val="1"/>
      <w:numFmt w:val="lowerRoman"/>
      <w:lvlText w:val="%3."/>
      <w:lvlJc w:val="right"/>
      <w:pPr>
        <w:tabs>
          <w:tab w:val="num" w:pos="1875"/>
        </w:tabs>
        <w:ind w:left="1875" w:hanging="180"/>
      </w:pPr>
    </w:lvl>
    <w:lvl w:ilvl="3" w:tplc="0419000F" w:tentative="1">
      <w:start w:val="1"/>
      <w:numFmt w:val="decimal"/>
      <w:lvlText w:val="%4."/>
      <w:lvlJc w:val="left"/>
      <w:pPr>
        <w:tabs>
          <w:tab w:val="num" w:pos="2595"/>
        </w:tabs>
        <w:ind w:left="2595" w:hanging="360"/>
      </w:pPr>
    </w:lvl>
    <w:lvl w:ilvl="4" w:tplc="04190019" w:tentative="1">
      <w:start w:val="1"/>
      <w:numFmt w:val="lowerLetter"/>
      <w:lvlText w:val="%5."/>
      <w:lvlJc w:val="left"/>
      <w:pPr>
        <w:tabs>
          <w:tab w:val="num" w:pos="3315"/>
        </w:tabs>
        <w:ind w:left="3315" w:hanging="360"/>
      </w:pPr>
    </w:lvl>
    <w:lvl w:ilvl="5" w:tplc="0419001B" w:tentative="1">
      <w:start w:val="1"/>
      <w:numFmt w:val="lowerRoman"/>
      <w:lvlText w:val="%6."/>
      <w:lvlJc w:val="right"/>
      <w:pPr>
        <w:tabs>
          <w:tab w:val="num" w:pos="4035"/>
        </w:tabs>
        <w:ind w:left="4035" w:hanging="180"/>
      </w:pPr>
    </w:lvl>
    <w:lvl w:ilvl="6" w:tplc="0419000F" w:tentative="1">
      <w:start w:val="1"/>
      <w:numFmt w:val="decimal"/>
      <w:lvlText w:val="%7."/>
      <w:lvlJc w:val="left"/>
      <w:pPr>
        <w:tabs>
          <w:tab w:val="num" w:pos="4755"/>
        </w:tabs>
        <w:ind w:left="4755" w:hanging="360"/>
      </w:pPr>
    </w:lvl>
    <w:lvl w:ilvl="7" w:tplc="04190019" w:tentative="1">
      <w:start w:val="1"/>
      <w:numFmt w:val="lowerLetter"/>
      <w:lvlText w:val="%8."/>
      <w:lvlJc w:val="left"/>
      <w:pPr>
        <w:tabs>
          <w:tab w:val="num" w:pos="5475"/>
        </w:tabs>
        <w:ind w:left="5475" w:hanging="360"/>
      </w:pPr>
    </w:lvl>
    <w:lvl w:ilvl="8" w:tplc="0419001B" w:tentative="1">
      <w:start w:val="1"/>
      <w:numFmt w:val="lowerRoman"/>
      <w:lvlText w:val="%9."/>
      <w:lvlJc w:val="right"/>
      <w:pPr>
        <w:tabs>
          <w:tab w:val="num" w:pos="6195"/>
        </w:tabs>
        <w:ind w:left="6195" w:hanging="180"/>
      </w:pPr>
    </w:lvl>
  </w:abstractNum>
  <w:abstractNum w:abstractNumId="16">
    <w:nsid w:val="3C17033B"/>
    <w:multiLevelType w:val="hybridMultilevel"/>
    <w:tmpl w:val="2F6E1AA8"/>
    <w:lvl w:ilvl="0" w:tplc="F2C624BA">
      <w:start w:val="4"/>
      <w:numFmt w:val="decimal"/>
      <w:lvlText w:val="%1."/>
      <w:lvlJc w:val="left"/>
      <w:pPr>
        <w:ind w:left="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7B7A5776">
      <w:start w:val="1"/>
      <w:numFmt w:val="bullet"/>
      <w:lvlText w:val="•"/>
      <w:lvlPicBulletId w:val="0"/>
      <w:lvlJc w:val="left"/>
      <w:pPr>
        <w:ind w:left="537"/>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168D2EA">
      <w:start w:val="1"/>
      <w:numFmt w:val="bullet"/>
      <w:lvlText w:val="▪"/>
      <w:lvlJc w:val="left"/>
      <w:pPr>
        <w:ind w:left="15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A9E9698">
      <w:start w:val="1"/>
      <w:numFmt w:val="bullet"/>
      <w:lvlText w:val="•"/>
      <w:lvlJc w:val="left"/>
      <w:pPr>
        <w:ind w:left="22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BA76DDBC">
      <w:start w:val="1"/>
      <w:numFmt w:val="bullet"/>
      <w:lvlText w:val="o"/>
      <w:lvlJc w:val="left"/>
      <w:pPr>
        <w:ind w:left="29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2D6CCB2">
      <w:start w:val="1"/>
      <w:numFmt w:val="bullet"/>
      <w:lvlText w:val="▪"/>
      <w:lvlJc w:val="left"/>
      <w:pPr>
        <w:ind w:left="37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5AABCDE">
      <w:start w:val="1"/>
      <w:numFmt w:val="bullet"/>
      <w:lvlText w:val="•"/>
      <w:lvlJc w:val="left"/>
      <w:pPr>
        <w:ind w:left="44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139ED252">
      <w:start w:val="1"/>
      <w:numFmt w:val="bullet"/>
      <w:lvlText w:val="o"/>
      <w:lvlJc w:val="left"/>
      <w:pPr>
        <w:ind w:left="51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4FAE199C">
      <w:start w:val="1"/>
      <w:numFmt w:val="bullet"/>
      <w:lvlText w:val="▪"/>
      <w:lvlJc w:val="left"/>
      <w:pPr>
        <w:ind w:left="58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7">
    <w:nsid w:val="3F2E0C7E"/>
    <w:multiLevelType w:val="hybridMultilevel"/>
    <w:tmpl w:val="F634BFD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6E030D5"/>
    <w:multiLevelType w:val="multilevel"/>
    <w:tmpl w:val="41E68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47AF410A"/>
    <w:multiLevelType w:val="hybridMultilevel"/>
    <w:tmpl w:val="B282D34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4AC0755A"/>
    <w:multiLevelType w:val="hybridMultilevel"/>
    <w:tmpl w:val="98C0AB7E"/>
    <w:lvl w:ilvl="0" w:tplc="1ED2E1EE">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nsid w:val="4C2A2985"/>
    <w:multiLevelType w:val="multilevel"/>
    <w:tmpl w:val="9E84B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F8C6B41"/>
    <w:multiLevelType w:val="multilevel"/>
    <w:tmpl w:val="2088436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48A7882"/>
    <w:multiLevelType w:val="hybridMultilevel"/>
    <w:tmpl w:val="BF00034A"/>
    <w:lvl w:ilvl="0" w:tplc="90AE031A">
      <w:start w:val="1"/>
      <w:numFmt w:val="decimal"/>
      <w:lvlText w:val="%1."/>
      <w:lvlJc w:val="left"/>
      <w:pPr>
        <w:ind w:left="119" w:hanging="183"/>
      </w:pPr>
      <w:rPr>
        <w:rFonts w:ascii="Times New Roman" w:eastAsia="Times New Roman" w:hAnsi="Times New Roman" w:cs="Times New Roman" w:hint="default"/>
        <w:w w:val="100"/>
        <w:sz w:val="22"/>
        <w:szCs w:val="22"/>
        <w:lang w:val="ru-RU" w:eastAsia="en-US" w:bidi="ar-SA"/>
      </w:rPr>
    </w:lvl>
    <w:lvl w:ilvl="1" w:tplc="7A929600">
      <w:numFmt w:val="bullet"/>
      <w:lvlText w:val="•"/>
      <w:lvlJc w:val="left"/>
      <w:pPr>
        <w:ind w:left="1066" w:hanging="183"/>
      </w:pPr>
      <w:rPr>
        <w:rFonts w:hint="default"/>
        <w:lang w:val="ru-RU" w:eastAsia="en-US" w:bidi="ar-SA"/>
      </w:rPr>
    </w:lvl>
    <w:lvl w:ilvl="2" w:tplc="1FB85490">
      <w:numFmt w:val="bullet"/>
      <w:lvlText w:val="•"/>
      <w:lvlJc w:val="left"/>
      <w:pPr>
        <w:ind w:left="2012" w:hanging="183"/>
      </w:pPr>
      <w:rPr>
        <w:rFonts w:hint="default"/>
        <w:lang w:val="ru-RU" w:eastAsia="en-US" w:bidi="ar-SA"/>
      </w:rPr>
    </w:lvl>
    <w:lvl w:ilvl="3" w:tplc="89642A08">
      <w:numFmt w:val="bullet"/>
      <w:lvlText w:val="•"/>
      <w:lvlJc w:val="left"/>
      <w:pPr>
        <w:ind w:left="2959" w:hanging="183"/>
      </w:pPr>
      <w:rPr>
        <w:rFonts w:hint="default"/>
        <w:lang w:val="ru-RU" w:eastAsia="en-US" w:bidi="ar-SA"/>
      </w:rPr>
    </w:lvl>
    <w:lvl w:ilvl="4" w:tplc="FC62F8C2">
      <w:numFmt w:val="bullet"/>
      <w:lvlText w:val="•"/>
      <w:lvlJc w:val="left"/>
      <w:pPr>
        <w:ind w:left="3905" w:hanging="183"/>
      </w:pPr>
      <w:rPr>
        <w:rFonts w:hint="default"/>
        <w:lang w:val="ru-RU" w:eastAsia="en-US" w:bidi="ar-SA"/>
      </w:rPr>
    </w:lvl>
    <w:lvl w:ilvl="5" w:tplc="D24C6BCC">
      <w:numFmt w:val="bullet"/>
      <w:lvlText w:val="•"/>
      <w:lvlJc w:val="left"/>
      <w:pPr>
        <w:ind w:left="4852" w:hanging="183"/>
      </w:pPr>
      <w:rPr>
        <w:rFonts w:hint="default"/>
        <w:lang w:val="ru-RU" w:eastAsia="en-US" w:bidi="ar-SA"/>
      </w:rPr>
    </w:lvl>
    <w:lvl w:ilvl="6" w:tplc="CACCAC9C">
      <w:numFmt w:val="bullet"/>
      <w:lvlText w:val="•"/>
      <w:lvlJc w:val="left"/>
      <w:pPr>
        <w:ind w:left="5798" w:hanging="183"/>
      </w:pPr>
      <w:rPr>
        <w:rFonts w:hint="default"/>
        <w:lang w:val="ru-RU" w:eastAsia="en-US" w:bidi="ar-SA"/>
      </w:rPr>
    </w:lvl>
    <w:lvl w:ilvl="7" w:tplc="7DD86664">
      <w:numFmt w:val="bullet"/>
      <w:lvlText w:val="•"/>
      <w:lvlJc w:val="left"/>
      <w:pPr>
        <w:ind w:left="6744" w:hanging="183"/>
      </w:pPr>
      <w:rPr>
        <w:rFonts w:hint="default"/>
        <w:lang w:val="ru-RU" w:eastAsia="en-US" w:bidi="ar-SA"/>
      </w:rPr>
    </w:lvl>
    <w:lvl w:ilvl="8" w:tplc="82B6FE86">
      <w:numFmt w:val="bullet"/>
      <w:lvlText w:val="•"/>
      <w:lvlJc w:val="left"/>
      <w:pPr>
        <w:ind w:left="7691" w:hanging="183"/>
      </w:pPr>
      <w:rPr>
        <w:rFonts w:hint="default"/>
        <w:lang w:val="ru-RU" w:eastAsia="en-US" w:bidi="ar-SA"/>
      </w:rPr>
    </w:lvl>
  </w:abstractNum>
  <w:abstractNum w:abstractNumId="24">
    <w:nsid w:val="54E06F8B"/>
    <w:multiLevelType w:val="multilevel"/>
    <w:tmpl w:val="2088436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56971893"/>
    <w:multiLevelType w:val="hybridMultilevel"/>
    <w:tmpl w:val="D932CB50"/>
    <w:lvl w:ilvl="0" w:tplc="0419000F">
      <w:start w:val="1"/>
      <w:numFmt w:val="decimal"/>
      <w:lvlText w:val="%1."/>
      <w:lvlJc w:val="left"/>
      <w:pPr>
        <w:tabs>
          <w:tab w:val="num" w:pos="360"/>
        </w:tabs>
        <w:ind w:left="360" w:hanging="360"/>
      </w:p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26">
    <w:nsid w:val="5A117FE9"/>
    <w:multiLevelType w:val="hybridMultilevel"/>
    <w:tmpl w:val="C414C9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5BEE76FA"/>
    <w:multiLevelType w:val="multilevel"/>
    <w:tmpl w:val="68E6B49E"/>
    <w:lvl w:ilvl="0">
      <w:start w:val="1"/>
      <w:numFmt w:val="bullet"/>
      <w:lvlText w:val="­"/>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62052325"/>
    <w:multiLevelType w:val="hybridMultilevel"/>
    <w:tmpl w:val="EE62DF44"/>
    <w:lvl w:ilvl="0" w:tplc="E3049344">
      <w:start w:val="1"/>
      <w:numFmt w:val="decimal"/>
      <w:lvlText w:val="%1."/>
      <w:lvlJc w:val="left"/>
      <w:pPr>
        <w:ind w:left="5"/>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1FE627C4">
      <w:start w:val="1"/>
      <w:numFmt w:val="lowerLetter"/>
      <w:lvlText w:val="%2"/>
      <w:lvlJc w:val="left"/>
      <w:pPr>
        <w:ind w:left="13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EF6ED24A">
      <w:start w:val="1"/>
      <w:numFmt w:val="lowerRoman"/>
      <w:lvlText w:val="%3"/>
      <w:lvlJc w:val="left"/>
      <w:pPr>
        <w:ind w:left="20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04101550">
      <w:start w:val="1"/>
      <w:numFmt w:val="decimal"/>
      <w:lvlText w:val="%4"/>
      <w:lvlJc w:val="left"/>
      <w:pPr>
        <w:ind w:left="27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5A04B0E">
      <w:start w:val="1"/>
      <w:numFmt w:val="lowerLetter"/>
      <w:lvlText w:val="%5"/>
      <w:lvlJc w:val="left"/>
      <w:pPr>
        <w:ind w:left="350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DC16D54C">
      <w:start w:val="1"/>
      <w:numFmt w:val="lowerRoman"/>
      <w:lvlText w:val="%6"/>
      <w:lvlJc w:val="left"/>
      <w:pPr>
        <w:ind w:left="422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559CD18A">
      <w:start w:val="1"/>
      <w:numFmt w:val="decimal"/>
      <w:lvlText w:val="%7"/>
      <w:lvlJc w:val="left"/>
      <w:pPr>
        <w:ind w:left="494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288872F6">
      <w:start w:val="1"/>
      <w:numFmt w:val="lowerLetter"/>
      <w:lvlText w:val="%8"/>
      <w:lvlJc w:val="left"/>
      <w:pPr>
        <w:ind w:left="566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B43AA53C">
      <w:start w:val="1"/>
      <w:numFmt w:val="lowerRoman"/>
      <w:lvlText w:val="%9"/>
      <w:lvlJc w:val="left"/>
      <w:pPr>
        <w:ind w:left="638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29">
    <w:nsid w:val="65787579"/>
    <w:multiLevelType w:val="hybridMultilevel"/>
    <w:tmpl w:val="F41EB852"/>
    <w:lvl w:ilvl="0" w:tplc="1E82DAF8">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0">
    <w:nsid w:val="65844A3B"/>
    <w:multiLevelType w:val="multilevel"/>
    <w:tmpl w:val="20884360"/>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58A1C3D"/>
    <w:multiLevelType w:val="hybridMultilevel"/>
    <w:tmpl w:val="E7F8B3F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8097178"/>
    <w:multiLevelType w:val="hybridMultilevel"/>
    <w:tmpl w:val="D38899DA"/>
    <w:lvl w:ilvl="0" w:tplc="C06EB3E0">
      <w:start w:val="1"/>
      <w:numFmt w:val="decimal"/>
      <w:lvlText w:val="%1."/>
      <w:lvlJc w:val="left"/>
      <w:pPr>
        <w:ind w:left="119" w:hanging="332"/>
      </w:pPr>
      <w:rPr>
        <w:rFonts w:hint="default"/>
        <w:w w:val="100"/>
        <w:lang w:val="ru-RU" w:eastAsia="en-US" w:bidi="ar-SA"/>
      </w:rPr>
    </w:lvl>
    <w:lvl w:ilvl="1" w:tplc="1E16B7AC">
      <w:numFmt w:val="bullet"/>
      <w:lvlText w:val="•"/>
      <w:lvlJc w:val="left"/>
      <w:pPr>
        <w:ind w:left="1066" w:hanging="332"/>
      </w:pPr>
      <w:rPr>
        <w:rFonts w:hint="default"/>
        <w:lang w:val="ru-RU" w:eastAsia="en-US" w:bidi="ar-SA"/>
      </w:rPr>
    </w:lvl>
    <w:lvl w:ilvl="2" w:tplc="EEE6A558">
      <w:numFmt w:val="bullet"/>
      <w:lvlText w:val="•"/>
      <w:lvlJc w:val="left"/>
      <w:pPr>
        <w:ind w:left="2012" w:hanging="332"/>
      </w:pPr>
      <w:rPr>
        <w:rFonts w:hint="default"/>
        <w:lang w:val="ru-RU" w:eastAsia="en-US" w:bidi="ar-SA"/>
      </w:rPr>
    </w:lvl>
    <w:lvl w:ilvl="3" w:tplc="8A76750A">
      <w:numFmt w:val="bullet"/>
      <w:lvlText w:val="•"/>
      <w:lvlJc w:val="left"/>
      <w:pPr>
        <w:ind w:left="2959" w:hanging="332"/>
      </w:pPr>
      <w:rPr>
        <w:rFonts w:hint="default"/>
        <w:lang w:val="ru-RU" w:eastAsia="en-US" w:bidi="ar-SA"/>
      </w:rPr>
    </w:lvl>
    <w:lvl w:ilvl="4" w:tplc="60201BEE">
      <w:numFmt w:val="bullet"/>
      <w:lvlText w:val="•"/>
      <w:lvlJc w:val="left"/>
      <w:pPr>
        <w:ind w:left="3905" w:hanging="332"/>
      </w:pPr>
      <w:rPr>
        <w:rFonts w:hint="default"/>
        <w:lang w:val="ru-RU" w:eastAsia="en-US" w:bidi="ar-SA"/>
      </w:rPr>
    </w:lvl>
    <w:lvl w:ilvl="5" w:tplc="E796ED18">
      <w:numFmt w:val="bullet"/>
      <w:lvlText w:val="•"/>
      <w:lvlJc w:val="left"/>
      <w:pPr>
        <w:ind w:left="4852" w:hanging="332"/>
      </w:pPr>
      <w:rPr>
        <w:rFonts w:hint="default"/>
        <w:lang w:val="ru-RU" w:eastAsia="en-US" w:bidi="ar-SA"/>
      </w:rPr>
    </w:lvl>
    <w:lvl w:ilvl="6" w:tplc="41585AA2">
      <w:numFmt w:val="bullet"/>
      <w:lvlText w:val="•"/>
      <w:lvlJc w:val="left"/>
      <w:pPr>
        <w:ind w:left="5798" w:hanging="332"/>
      </w:pPr>
      <w:rPr>
        <w:rFonts w:hint="default"/>
        <w:lang w:val="ru-RU" w:eastAsia="en-US" w:bidi="ar-SA"/>
      </w:rPr>
    </w:lvl>
    <w:lvl w:ilvl="7" w:tplc="527A63E6">
      <w:numFmt w:val="bullet"/>
      <w:lvlText w:val="•"/>
      <w:lvlJc w:val="left"/>
      <w:pPr>
        <w:ind w:left="6744" w:hanging="332"/>
      </w:pPr>
      <w:rPr>
        <w:rFonts w:hint="default"/>
        <w:lang w:val="ru-RU" w:eastAsia="en-US" w:bidi="ar-SA"/>
      </w:rPr>
    </w:lvl>
    <w:lvl w:ilvl="8" w:tplc="F2D220DC">
      <w:numFmt w:val="bullet"/>
      <w:lvlText w:val="•"/>
      <w:lvlJc w:val="left"/>
      <w:pPr>
        <w:ind w:left="7691" w:hanging="332"/>
      </w:pPr>
      <w:rPr>
        <w:rFonts w:hint="default"/>
        <w:lang w:val="ru-RU" w:eastAsia="en-US" w:bidi="ar-SA"/>
      </w:rPr>
    </w:lvl>
  </w:abstractNum>
  <w:abstractNum w:abstractNumId="33">
    <w:nsid w:val="6A7726AF"/>
    <w:multiLevelType w:val="hybridMultilevel"/>
    <w:tmpl w:val="671C0CBC"/>
    <w:lvl w:ilvl="0" w:tplc="C69033D0">
      <w:numFmt w:val="bullet"/>
      <w:lvlText w:val=""/>
      <w:lvlJc w:val="left"/>
      <w:pPr>
        <w:ind w:left="1406" w:hanging="360"/>
      </w:pPr>
      <w:rPr>
        <w:rFonts w:ascii="Symbol" w:eastAsia="Symbol" w:hAnsi="Symbol" w:cs="Symbol" w:hint="default"/>
        <w:w w:val="100"/>
        <w:sz w:val="24"/>
        <w:szCs w:val="24"/>
        <w:lang w:val="ru-RU" w:eastAsia="en-US" w:bidi="ar-SA"/>
      </w:rPr>
    </w:lvl>
    <w:lvl w:ilvl="1" w:tplc="428ECD94">
      <w:numFmt w:val="bullet"/>
      <w:lvlText w:val="•"/>
      <w:lvlJc w:val="left"/>
      <w:pPr>
        <w:ind w:left="2218" w:hanging="360"/>
      </w:pPr>
      <w:rPr>
        <w:rFonts w:hint="default"/>
        <w:lang w:val="ru-RU" w:eastAsia="en-US" w:bidi="ar-SA"/>
      </w:rPr>
    </w:lvl>
    <w:lvl w:ilvl="2" w:tplc="3372F4DA">
      <w:numFmt w:val="bullet"/>
      <w:lvlText w:val="•"/>
      <w:lvlJc w:val="left"/>
      <w:pPr>
        <w:ind w:left="3036" w:hanging="360"/>
      </w:pPr>
      <w:rPr>
        <w:rFonts w:hint="default"/>
        <w:lang w:val="ru-RU" w:eastAsia="en-US" w:bidi="ar-SA"/>
      </w:rPr>
    </w:lvl>
    <w:lvl w:ilvl="3" w:tplc="14020284">
      <w:numFmt w:val="bullet"/>
      <w:lvlText w:val="•"/>
      <w:lvlJc w:val="left"/>
      <w:pPr>
        <w:ind w:left="3855" w:hanging="360"/>
      </w:pPr>
      <w:rPr>
        <w:rFonts w:hint="default"/>
        <w:lang w:val="ru-RU" w:eastAsia="en-US" w:bidi="ar-SA"/>
      </w:rPr>
    </w:lvl>
    <w:lvl w:ilvl="4" w:tplc="F2A8BBA0">
      <w:numFmt w:val="bullet"/>
      <w:lvlText w:val="•"/>
      <w:lvlJc w:val="left"/>
      <w:pPr>
        <w:ind w:left="4673" w:hanging="360"/>
      </w:pPr>
      <w:rPr>
        <w:rFonts w:hint="default"/>
        <w:lang w:val="ru-RU" w:eastAsia="en-US" w:bidi="ar-SA"/>
      </w:rPr>
    </w:lvl>
    <w:lvl w:ilvl="5" w:tplc="5D7847E4">
      <w:numFmt w:val="bullet"/>
      <w:lvlText w:val="•"/>
      <w:lvlJc w:val="left"/>
      <w:pPr>
        <w:ind w:left="5492" w:hanging="360"/>
      </w:pPr>
      <w:rPr>
        <w:rFonts w:hint="default"/>
        <w:lang w:val="ru-RU" w:eastAsia="en-US" w:bidi="ar-SA"/>
      </w:rPr>
    </w:lvl>
    <w:lvl w:ilvl="6" w:tplc="5B9C0DC2">
      <w:numFmt w:val="bullet"/>
      <w:lvlText w:val="•"/>
      <w:lvlJc w:val="left"/>
      <w:pPr>
        <w:ind w:left="6310" w:hanging="360"/>
      </w:pPr>
      <w:rPr>
        <w:rFonts w:hint="default"/>
        <w:lang w:val="ru-RU" w:eastAsia="en-US" w:bidi="ar-SA"/>
      </w:rPr>
    </w:lvl>
    <w:lvl w:ilvl="7" w:tplc="50264286">
      <w:numFmt w:val="bullet"/>
      <w:lvlText w:val="•"/>
      <w:lvlJc w:val="left"/>
      <w:pPr>
        <w:ind w:left="7128" w:hanging="360"/>
      </w:pPr>
      <w:rPr>
        <w:rFonts w:hint="default"/>
        <w:lang w:val="ru-RU" w:eastAsia="en-US" w:bidi="ar-SA"/>
      </w:rPr>
    </w:lvl>
    <w:lvl w:ilvl="8" w:tplc="85F0CE22">
      <w:numFmt w:val="bullet"/>
      <w:lvlText w:val="•"/>
      <w:lvlJc w:val="left"/>
      <w:pPr>
        <w:ind w:left="7947" w:hanging="360"/>
      </w:pPr>
      <w:rPr>
        <w:rFonts w:hint="default"/>
        <w:lang w:val="ru-RU" w:eastAsia="en-US" w:bidi="ar-SA"/>
      </w:rPr>
    </w:lvl>
  </w:abstractNum>
  <w:abstractNum w:abstractNumId="34">
    <w:nsid w:val="6AC83F2B"/>
    <w:multiLevelType w:val="hybridMultilevel"/>
    <w:tmpl w:val="3FCE263E"/>
    <w:lvl w:ilvl="0" w:tplc="1ED2E1EE">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5">
    <w:nsid w:val="6E6C7229"/>
    <w:multiLevelType w:val="hybridMultilevel"/>
    <w:tmpl w:val="B504FD7C"/>
    <w:lvl w:ilvl="0" w:tplc="1ED2E1EE">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6">
    <w:nsid w:val="6E9C1F7C"/>
    <w:multiLevelType w:val="hybridMultilevel"/>
    <w:tmpl w:val="8F6E046C"/>
    <w:lvl w:ilvl="0" w:tplc="1ED2E1EE">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nsid w:val="7D7678DB"/>
    <w:multiLevelType w:val="hybridMultilevel"/>
    <w:tmpl w:val="1C10FB3A"/>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1"/>
  </w:num>
  <w:num w:numId="2">
    <w:abstractNumId w:val="26"/>
  </w:num>
  <w:num w:numId="3">
    <w:abstractNumId w:val="4"/>
  </w:num>
  <w:num w:numId="4">
    <w:abstractNumId w:val="7"/>
  </w:num>
  <w:num w:numId="5">
    <w:abstractNumId w:val="33"/>
  </w:num>
  <w:num w:numId="6">
    <w:abstractNumId w:val="14"/>
  </w:num>
  <w:num w:numId="7">
    <w:abstractNumId w:val="18"/>
  </w:num>
  <w:num w:numId="8">
    <w:abstractNumId w:val="23"/>
  </w:num>
  <w:num w:numId="9">
    <w:abstractNumId w:val="5"/>
  </w:num>
  <w:num w:numId="10">
    <w:abstractNumId w:val="32"/>
  </w:num>
  <w:num w:numId="11">
    <w:abstractNumId w:val="21"/>
  </w:num>
  <w:num w:numId="12">
    <w:abstractNumId w:val="0"/>
  </w:num>
  <w:num w:numId="13">
    <w:abstractNumId w:val="25"/>
  </w:num>
  <w:num w:numId="14">
    <w:abstractNumId w:val="15"/>
  </w:num>
  <w:num w:numId="15">
    <w:abstractNumId w:val="6"/>
  </w:num>
  <w:num w:numId="16">
    <w:abstractNumId w:val="3"/>
  </w:num>
  <w:num w:numId="17">
    <w:abstractNumId w:val="11"/>
  </w:num>
  <w:num w:numId="18">
    <w:abstractNumId w:val="29"/>
  </w:num>
  <w:num w:numId="19">
    <w:abstractNumId w:val="36"/>
  </w:num>
  <w:num w:numId="20">
    <w:abstractNumId w:val="19"/>
  </w:num>
  <w:num w:numId="21">
    <w:abstractNumId w:val="28"/>
  </w:num>
  <w:num w:numId="22">
    <w:abstractNumId w:val="16"/>
  </w:num>
  <w:num w:numId="23">
    <w:abstractNumId w:val="9"/>
  </w:num>
  <w:num w:numId="24">
    <w:abstractNumId w:val="12"/>
  </w:num>
  <w:num w:numId="25">
    <w:abstractNumId w:val="13"/>
  </w:num>
  <w:num w:numId="26">
    <w:abstractNumId w:val="2"/>
  </w:num>
  <w:num w:numId="27">
    <w:abstractNumId w:val="17"/>
  </w:num>
  <w:num w:numId="28">
    <w:abstractNumId w:val="31"/>
  </w:num>
  <w:num w:numId="29">
    <w:abstractNumId w:val="37"/>
  </w:num>
  <w:num w:numId="30">
    <w:abstractNumId w:val="8"/>
  </w:num>
  <w:num w:numId="31">
    <w:abstractNumId w:val="22"/>
  </w:num>
  <w:num w:numId="32">
    <w:abstractNumId w:val="24"/>
  </w:num>
  <w:num w:numId="33">
    <w:abstractNumId w:val="10"/>
  </w:num>
  <w:num w:numId="34">
    <w:abstractNumId w:val="27"/>
  </w:num>
  <w:num w:numId="35">
    <w:abstractNumId w:val="34"/>
  </w:num>
  <w:num w:numId="36">
    <w:abstractNumId w:val="20"/>
  </w:num>
  <w:num w:numId="37">
    <w:abstractNumId w:val="35"/>
  </w:num>
  <w:num w:numId="38">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drawingGridHorizontalSpacing w:val="110"/>
  <w:displayHorizontalDrawingGridEvery w:val="2"/>
  <w:characterSpacingControl w:val="doNotCompress"/>
  <w:footnotePr>
    <w:footnote w:id="0"/>
    <w:footnote w:id="1"/>
  </w:footnotePr>
  <w:endnotePr>
    <w:endnote w:id="0"/>
    <w:endnote w:id="1"/>
  </w:endnotePr>
  <w:compat>
    <w:useFELayout/>
  </w:compat>
  <w:rsids>
    <w:rsidRoot w:val="00C83E7C"/>
    <w:rsid w:val="00077523"/>
    <w:rsid w:val="0009217D"/>
    <w:rsid w:val="00094D72"/>
    <w:rsid w:val="000B3A04"/>
    <w:rsid w:val="000C29D3"/>
    <w:rsid w:val="000D00CD"/>
    <w:rsid w:val="001A4D6A"/>
    <w:rsid w:val="001B57FD"/>
    <w:rsid w:val="001C03A5"/>
    <w:rsid w:val="001E266B"/>
    <w:rsid w:val="001F0EA7"/>
    <w:rsid w:val="00220640"/>
    <w:rsid w:val="00223102"/>
    <w:rsid w:val="00230531"/>
    <w:rsid w:val="002318D2"/>
    <w:rsid w:val="0023304D"/>
    <w:rsid w:val="0024003F"/>
    <w:rsid w:val="002520B1"/>
    <w:rsid w:val="00254C76"/>
    <w:rsid w:val="002828D2"/>
    <w:rsid w:val="002A054C"/>
    <w:rsid w:val="002A1905"/>
    <w:rsid w:val="002A2B41"/>
    <w:rsid w:val="002A52EF"/>
    <w:rsid w:val="002A5B58"/>
    <w:rsid w:val="002D322B"/>
    <w:rsid w:val="002E39D6"/>
    <w:rsid w:val="003111FA"/>
    <w:rsid w:val="00312874"/>
    <w:rsid w:val="00331754"/>
    <w:rsid w:val="00353392"/>
    <w:rsid w:val="00354F0F"/>
    <w:rsid w:val="00371F4C"/>
    <w:rsid w:val="00372AEC"/>
    <w:rsid w:val="0039576C"/>
    <w:rsid w:val="003B0C34"/>
    <w:rsid w:val="003E1FC5"/>
    <w:rsid w:val="003F0AC8"/>
    <w:rsid w:val="00416B1D"/>
    <w:rsid w:val="00416E32"/>
    <w:rsid w:val="004308EB"/>
    <w:rsid w:val="00443A9C"/>
    <w:rsid w:val="00444A1E"/>
    <w:rsid w:val="00483AC0"/>
    <w:rsid w:val="004B15DD"/>
    <w:rsid w:val="004C1551"/>
    <w:rsid w:val="004C321F"/>
    <w:rsid w:val="004E61C4"/>
    <w:rsid w:val="004F1C16"/>
    <w:rsid w:val="00521111"/>
    <w:rsid w:val="00546B9C"/>
    <w:rsid w:val="00574CBA"/>
    <w:rsid w:val="005918F6"/>
    <w:rsid w:val="005B0FD5"/>
    <w:rsid w:val="005C2646"/>
    <w:rsid w:val="005C572D"/>
    <w:rsid w:val="005F4E66"/>
    <w:rsid w:val="0060106B"/>
    <w:rsid w:val="006075A4"/>
    <w:rsid w:val="006169F2"/>
    <w:rsid w:val="006200EC"/>
    <w:rsid w:val="006246B1"/>
    <w:rsid w:val="00661055"/>
    <w:rsid w:val="00665C86"/>
    <w:rsid w:val="00670970"/>
    <w:rsid w:val="00672ACE"/>
    <w:rsid w:val="00687038"/>
    <w:rsid w:val="006945E0"/>
    <w:rsid w:val="006A5197"/>
    <w:rsid w:val="0070004B"/>
    <w:rsid w:val="0070609E"/>
    <w:rsid w:val="00715716"/>
    <w:rsid w:val="00740B77"/>
    <w:rsid w:val="0079049B"/>
    <w:rsid w:val="00790DB3"/>
    <w:rsid w:val="007A0103"/>
    <w:rsid w:val="007B1AD0"/>
    <w:rsid w:val="007D1578"/>
    <w:rsid w:val="007D4D96"/>
    <w:rsid w:val="007E02AE"/>
    <w:rsid w:val="008051DC"/>
    <w:rsid w:val="00825247"/>
    <w:rsid w:val="00835FF0"/>
    <w:rsid w:val="00864C96"/>
    <w:rsid w:val="00866CE2"/>
    <w:rsid w:val="00883BA4"/>
    <w:rsid w:val="00884010"/>
    <w:rsid w:val="008A1183"/>
    <w:rsid w:val="008B6759"/>
    <w:rsid w:val="008D19D1"/>
    <w:rsid w:val="008D59BE"/>
    <w:rsid w:val="00925865"/>
    <w:rsid w:val="0096317F"/>
    <w:rsid w:val="00966220"/>
    <w:rsid w:val="0099473D"/>
    <w:rsid w:val="009A53CE"/>
    <w:rsid w:val="009B270A"/>
    <w:rsid w:val="009B64BD"/>
    <w:rsid w:val="009D397E"/>
    <w:rsid w:val="00A001A6"/>
    <w:rsid w:val="00A327D4"/>
    <w:rsid w:val="00A81C14"/>
    <w:rsid w:val="00A93084"/>
    <w:rsid w:val="00AA2538"/>
    <w:rsid w:val="00AB037B"/>
    <w:rsid w:val="00AE0268"/>
    <w:rsid w:val="00B012C0"/>
    <w:rsid w:val="00B07496"/>
    <w:rsid w:val="00B10B32"/>
    <w:rsid w:val="00B262B3"/>
    <w:rsid w:val="00B275AE"/>
    <w:rsid w:val="00B76B83"/>
    <w:rsid w:val="00B813B5"/>
    <w:rsid w:val="00B92E57"/>
    <w:rsid w:val="00BA47DB"/>
    <w:rsid w:val="00BE1D66"/>
    <w:rsid w:val="00C13D33"/>
    <w:rsid w:val="00C1523A"/>
    <w:rsid w:val="00C300E6"/>
    <w:rsid w:val="00C465DE"/>
    <w:rsid w:val="00C76218"/>
    <w:rsid w:val="00C83CB8"/>
    <w:rsid w:val="00C83E7C"/>
    <w:rsid w:val="00CC4E65"/>
    <w:rsid w:val="00CD1791"/>
    <w:rsid w:val="00CD2BEB"/>
    <w:rsid w:val="00CE40AD"/>
    <w:rsid w:val="00CE6F4B"/>
    <w:rsid w:val="00D05B32"/>
    <w:rsid w:val="00D37594"/>
    <w:rsid w:val="00D4141B"/>
    <w:rsid w:val="00D4429F"/>
    <w:rsid w:val="00D63AA0"/>
    <w:rsid w:val="00D84BED"/>
    <w:rsid w:val="00D9129E"/>
    <w:rsid w:val="00D921F8"/>
    <w:rsid w:val="00D9387F"/>
    <w:rsid w:val="00D949EA"/>
    <w:rsid w:val="00DC0B93"/>
    <w:rsid w:val="00DC6929"/>
    <w:rsid w:val="00DF769E"/>
    <w:rsid w:val="00E05414"/>
    <w:rsid w:val="00E33501"/>
    <w:rsid w:val="00E36723"/>
    <w:rsid w:val="00E418A7"/>
    <w:rsid w:val="00E51BFC"/>
    <w:rsid w:val="00E63820"/>
    <w:rsid w:val="00E87034"/>
    <w:rsid w:val="00EB654D"/>
    <w:rsid w:val="00EB70F1"/>
    <w:rsid w:val="00ED3AAC"/>
    <w:rsid w:val="00ED4A0F"/>
    <w:rsid w:val="00EE775B"/>
    <w:rsid w:val="00F04C54"/>
    <w:rsid w:val="00F354DC"/>
    <w:rsid w:val="00F400D8"/>
    <w:rsid w:val="00F73FA9"/>
    <w:rsid w:val="00F960DF"/>
    <w:rsid w:val="00FA08E4"/>
    <w:rsid w:val="00FA7BC4"/>
    <w:rsid w:val="00FC2695"/>
    <w:rsid w:val="00FE2038"/>
    <w:rsid w:val="00FF2B19"/>
    <w:rsid w:val="00FF43C5"/>
    <w:rsid w:val="00FF44BB"/>
    <w:rsid w:val="00FF61E1"/>
    <w:rsid w:val="00FF6DCB"/>
    <w:rsid w:val="00FF745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F0EA7"/>
  </w:style>
  <w:style w:type="paragraph" w:styleId="1">
    <w:name w:val="heading 1"/>
    <w:basedOn w:val="a"/>
    <w:next w:val="a"/>
    <w:link w:val="10"/>
    <w:qFormat/>
    <w:rsid w:val="00E05414"/>
    <w:pPr>
      <w:keepNext/>
      <w:spacing w:before="240" w:after="60" w:line="240" w:lineRule="auto"/>
      <w:outlineLvl w:val="0"/>
    </w:pPr>
    <w:rPr>
      <w:rFonts w:ascii="Cambria" w:eastAsia="Times New Roman" w:hAnsi="Cambria" w:cs="Times New Roman"/>
      <w:b/>
      <w:bCs/>
      <w:kern w:val="32"/>
      <w:sz w:val="32"/>
      <w:szCs w:val="32"/>
    </w:rPr>
  </w:style>
  <w:style w:type="paragraph" w:styleId="3">
    <w:name w:val="heading 3"/>
    <w:basedOn w:val="a"/>
    <w:next w:val="a"/>
    <w:link w:val="30"/>
    <w:uiPriority w:val="9"/>
    <w:semiHidden/>
    <w:unhideWhenUsed/>
    <w:qFormat/>
    <w:rsid w:val="004F1C16"/>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FontStyle16">
    <w:name w:val="Font Style16"/>
    <w:uiPriority w:val="99"/>
    <w:rsid w:val="00C83E7C"/>
    <w:rPr>
      <w:rFonts w:ascii="Times New Roman" w:hAnsi="Times New Roman" w:cs="Times New Roman"/>
      <w:sz w:val="26"/>
      <w:szCs w:val="26"/>
    </w:rPr>
  </w:style>
  <w:style w:type="paragraph" w:styleId="a3">
    <w:name w:val="List Paragraph"/>
    <w:basedOn w:val="a"/>
    <w:uiPriority w:val="34"/>
    <w:qFormat/>
    <w:rsid w:val="00C83E7C"/>
    <w:pPr>
      <w:ind w:left="720"/>
      <w:contextualSpacing/>
    </w:pPr>
    <w:rPr>
      <w:rFonts w:ascii="Calibri" w:eastAsia="Calibri" w:hAnsi="Calibri" w:cs="Times New Roman"/>
      <w:lang w:eastAsia="en-US"/>
    </w:rPr>
  </w:style>
  <w:style w:type="paragraph" w:styleId="a4">
    <w:name w:val="Body Text"/>
    <w:basedOn w:val="a"/>
    <w:link w:val="a5"/>
    <w:uiPriority w:val="1"/>
    <w:qFormat/>
    <w:rsid w:val="008B6759"/>
    <w:pPr>
      <w:widowControl w:val="0"/>
      <w:autoSpaceDE w:val="0"/>
      <w:autoSpaceDN w:val="0"/>
      <w:spacing w:after="0" w:line="240" w:lineRule="auto"/>
      <w:ind w:left="740"/>
    </w:pPr>
    <w:rPr>
      <w:rFonts w:ascii="Times New Roman" w:eastAsia="Times New Roman" w:hAnsi="Times New Roman" w:cs="Times New Roman"/>
      <w:sz w:val="24"/>
      <w:szCs w:val="24"/>
      <w:lang w:eastAsia="en-US"/>
    </w:rPr>
  </w:style>
  <w:style w:type="character" w:customStyle="1" w:styleId="a5">
    <w:name w:val="Основной текст Знак"/>
    <w:basedOn w:val="a0"/>
    <w:link w:val="a4"/>
    <w:uiPriority w:val="1"/>
    <w:rsid w:val="008B6759"/>
    <w:rPr>
      <w:rFonts w:ascii="Times New Roman" w:eastAsia="Times New Roman" w:hAnsi="Times New Roman" w:cs="Times New Roman"/>
      <w:sz w:val="24"/>
      <w:szCs w:val="24"/>
      <w:lang w:eastAsia="en-US"/>
    </w:rPr>
  </w:style>
  <w:style w:type="paragraph" w:customStyle="1" w:styleId="Pa1">
    <w:name w:val="Pa1"/>
    <w:basedOn w:val="a"/>
    <w:next w:val="a"/>
    <w:uiPriority w:val="99"/>
    <w:rsid w:val="003111FA"/>
    <w:pPr>
      <w:autoSpaceDE w:val="0"/>
      <w:autoSpaceDN w:val="0"/>
      <w:adjustRightInd w:val="0"/>
      <w:spacing w:after="0" w:line="281" w:lineRule="atLeast"/>
    </w:pPr>
    <w:rPr>
      <w:rFonts w:ascii="Gotham Pro" w:eastAsia="Times New Roman" w:hAnsi="Gotham Pro" w:cs="Times New Roman"/>
      <w:sz w:val="24"/>
      <w:szCs w:val="24"/>
    </w:rPr>
  </w:style>
  <w:style w:type="paragraph" w:customStyle="1" w:styleId="11">
    <w:name w:val="Обычный (веб)1"/>
    <w:basedOn w:val="a"/>
    <w:rsid w:val="002520B1"/>
    <w:pPr>
      <w:suppressAutoHyphens/>
      <w:spacing w:before="280" w:after="280" w:line="240" w:lineRule="auto"/>
    </w:pPr>
    <w:rPr>
      <w:rFonts w:ascii="Times New Roman" w:eastAsia="Times New Roman" w:hAnsi="Times New Roman" w:cs="Times New Roman"/>
      <w:sz w:val="24"/>
      <w:szCs w:val="24"/>
      <w:lang w:eastAsia="zh-CN"/>
    </w:rPr>
  </w:style>
  <w:style w:type="paragraph" w:styleId="a6">
    <w:name w:val="No Spacing"/>
    <w:link w:val="a7"/>
    <w:uiPriority w:val="1"/>
    <w:qFormat/>
    <w:rsid w:val="002520B1"/>
    <w:pPr>
      <w:spacing w:after="0" w:line="240" w:lineRule="auto"/>
    </w:pPr>
    <w:rPr>
      <w:rFonts w:eastAsiaTheme="minorHAnsi"/>
      <w:lang w:eastAsia="en-US"/>
    </w:rPr>
  </w:style>
  <w:style w:type="character" w:customStyle="1" w:styleId="a7">
    <w:name w:val="Без интервала Знак"/>
    <w:link w:val="a6"/>
    <w:uiPriority w:val="1"/>
    <w:rsid w:val="002520B1"/>
    <w:rPr>
      <w:rFonts w:eastAsiaTheme="minorHAnsi"/>
      <w:lang w:eastAsia="en-US"/>
    </w:rPr>
  </w:style>
  <w:style w:type="paragraph" w:styleId="a8">
    <w:name w:val="header"/>
    <w:basedOn w:val="a"/>
    <w:link w:val="a9"/>
    <w:uiPriority w:val="99"/>
    <w:semiHidden/>
    <w:unhideWhenUsed/>
    <w:rsid w:val="005C572D"/>
    <w:pPr>
      <w:tabs>
        <w:tab w:val="center" w:pos="4677"/>
        <w:tab w:val="right" w:pos="9355"/>
      </w:tabs>
      <w:spacing w:after="0" w:line="240" w:lineRule="auto"/>
    </w:pPr>
    <w:rPr>
      <w:rFonts w:ascii="Calibri" w:eastAsia="Calibri" w:hAnsi="Calibri" w:cs="Times New Roman"/>
      <w:lang w:eastAsia="en-US"/>
    </w:rPr>
  </w:style>
  <w:style w:type="character" w:customStyle="1" w:styleId="a9">
    <w:name w:val="Верхний колонтитул Знак"/>
    <w:basedOn w:val="a0"/>
    <w:link w:val="a8"/>
    <w:uiPriority w:val="99"/>
    <w:semiHidden/>
    <w:rsid w:val="005C572D"/>
    <w:rPr>
      <w:rFonts w:ascii="Calibri" w:eastAsia="Calibri" w:hAnsi="Calibri" w:cs="Times New Roman"/>
      <w:lang w:eastAsia="en-US"/>
    </w:rPr>
  </w:style>
  <w:style w:type="paragraph" w:styleId="aa">
    <w:name w:val="footer"/>
    <w:basedOn w:val="a"/>
    <w:link w:val="ab"/>
    <w:uiPriority w:val="99"/>
    <w:semiHidden/>
    <w:unhideWhenUsed/>
    <w:rsid w:val="005C572D"/>
    <w:pPr>
      <w:tabs>
        <w:tab w:val="center" w:pos="4677"/>
        <w:tab w:val="right" w:pos="9355"/>
      </w:tabs>
      <w:spacing w:after="0" w:line="240" w:lineRule="auto"/>
    </w:pPr>
    <w:rPr>
      <w:rFonts w:ascii="Calibri" w:eastAsia="Calibri" w:hAnsi="Calibri" w:cs="Times New Roman"/>
      <w:lang w:eastAsia="en-US"/>
    </w:rPr>
  </w:style>
  <w:style w:type="character" w:customStyle="1" w:styleId="ab">
    <w:name w:val="Нижний колонтитул Знак"/>
    <w:basedOn w:val="a0"/>
    <w:link w:val="aa"/>
    <w:uiPriority w:val="99"/>
    <w:semiHidden/>
    <w:rsid w:val="005C572D"/>
    <w:rPr>
      <w:rFonts w:ascii="Calibri" w:eastAsia="Calibri" w:hAnsi="Calibri" w:cs="Times New Roman"/>
      <w:lang w:eastAsia="en-US"/>
    </w:rPr>
  </w:style>
  <w:style w:type="paragraph" w:customStyle="1" w:styleId="ac">
    <w:name w:val="Стиль"/>
    <w:rsid w:val="005C572D"/>
    <w:pPr>
      <w:widowControl w:val="0"/>
      <w:suppressAutoHyphens/>
      <w:autoSpaceDE w:val="0"/>
      <w:spacing w:after="0" w:line="240" w:lineRule="auto"/>
    </w:pPr>
    <w:rPr>
      <w:rFonts w:ascii="Times New Roman" w:eastAsia="Arial" w:hAnsi="Times New Roman" w:cs="Times New Roman"/>
      <w:sz w:val="24"/>
      <w:szCs w:val="24"/>
      <w:lang w:eastAsia="ar-SA"/>
    </w:rPr>
  </w:style>
  <w:style w:type="paragraph" w:styleId="ad">
    <w:name w:val="Normal (Web)"/>
    <w:aliases w:val="Обычный (Web),Знак Знак1"/>
    <w:basedOn w:val="a"/>
    <w:link w:val="ae"/>
    <w:uiPriority w:val="99"/>
    <w:unhideWhenUsed/>
    <w:rsid w:val="005C572D"/>
    <w:pPr>
      <w:spacing w:before="100" w:beforeAutospacing="1" w:after="100" w:afterAutospacing="1" w:line="240" w:lineRule="auto"/>
    </w:pPr>
    <w:rPr>
      <w:rFonts w:ascii="Times New Roman" w:eastAsia="Times New Roman" w:hAnsi="Times New Roman" w:cs="Times New Roman"/>
      <w:sz w:val="24"/>
      <w:szCs w:val="24"/>
    </w:rPr>
  </w:style>
  <w:style w:type="character" w:styleId="af">
    <w:name w:val="Emphasis"/>
    <w:uiPriority w:val="20"/>
    <w:qFormat/>
    <w:rsid w:val="005C572D"/>
    <w:rPr>
      <w:i/>
      <w:iCs/>
    </w:rPr>
  </w:style>
  <w:style w:type="character" w:customStyle="1" w:styleId="c14">
    <w:name w:val="c14"/>
    <w:rsid w:val="005C572D"/>
  </w:style>
  <w:style w:type="paragraph" w:customStyle="1" w:styleId="c9">
    <w:name w:val="c9"/>
    <w:basedOn w:val="a"/>
    <w:rsid w:val="005C572D"/>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ing3">
    <w:name w:val="Heading 3"/>
    <w:basedOn w:val="a"/>
    <w:uiPriority w:val="1"/>
    <w:qFormat/>
    <w:rsid w:val="005C572D"/>
    <w:pPr>
      <w:widowControl w:val="0"/>
      <w:autoSpaceDE w:val="0"/>
      <w:autoSpaceDN w:val="0"/>
      <w:spacing w:after="0" w:line="240" w:lineRule="auto"/>
      <w:ind w:left="119"/>
      <w:outlineLvl w:val="3"/>
    </w:pPr>
    <w:rPr>
      <w:rFonts w:ascii="Times New Roman" w:eastAsia="Times New Roman" w:hAnsi="Times New Roman" w:cs="Times New Roman"/>
      <w:b/>
      <w:bCs/>
      <w:sz w:val="24"/>
      <w:szCs w:val="24"/>
      <w:lang w:eastAsia="en-US"/>
    </w:rPr>
  </w:style>
  <w:style w:type="character" w:customStyle="1" w:styleId="c0">
    <w:name w:val="c0"/>
    <w:basedOn w:val="a0"/>
    <w:rsid w:val="005C572D"/>
  </w:style>
  <w:style w:type="paragraph" w:customStyle="1" w:styleId="Heading2">
    <w:name w:val="Heading 2"/>
    <w:basedOn w:val="a"/>
    <w:uiPriority w:val="1"/>
    <w:qFormat/>
    <w:rsid w:val="005C572D"/>
    <w:pPr>
      <w:widowControl w:val="0"/>
      <w:autoSpaceDE w:val="0"/>
      <w:autoSpaceDN w:val="0"/>
      <w:spacing w:after="0" w:line="240" w:lineRule="auto"/>
      <w:ind w:left="119"/>
      <w:outlineLvl w:val="2"/>
    </w:pPr>
    <w:rPr>
      <w:rFonts w:ascii="Times New Roman" w:eastAsia="Times New Roman" w:hAnsi="Times New Roman" w:cs="Times New Roman"/>
      <w:b/>
      <w:bCs/>
      <w:i/>
      <w:iCs/>
      <w:sz w:val="28"/>
      <w:szCs w:val="28"/>
      <w:lang w:eastAsia="en-US"/>
    </w:rPr>
  </w:style>
  <w:style w:type="paragraph" w:customStyle="1" w:styleId="Heading4">
    <w:name w:val="Heading 4"/>
    <w:basedOn w:val="a"/>
    <w:uiPriority w:val="1"/>
    <w:qFormat/>
    <w:rsid w:val="005C572D"/>
    <w:pPr>
      <w:widowControl w:val="0"/>
      <w:autoSpaceDE w:val="0"/>
      <w:autoSpaceDN w:val="0"/>
      <w:spacing w:after="0" w:line="240" w:lineRule="auto"/>
      <w:ind w:left="105"/>
      <w:outlineLvl w:val="4"/>
    </w:pPr>
    <w:rPr>
      <w:rFonts w:ascii="Times New Roman" w:eastAsia="Times New Roman" w:hAnsi="Times New Roman" w:cs="Times New Roman"/>
      <w:b/>
      <w:bCs/>
      <w:i/>
      <w:iCs/>
      <w:sz w:val="24"/>
      <w:szCs w:val="24"/>
      <w:lang w:eastAsia="en-US"/>
    </w:rPr>
  </w:style>
  <w:style w:type="character" w:styleId="af0">
    <w:name w:val="Strong"/>
    <w:uiPriority w:val="22"/>
    <w:qFormat/>
    <w:rsid w:val="008D59BE"/>
    <w:rPr>
      <w:b/>
      <w:bCs/>
    </w:rPr>
  </w:style>
  <w:style w:type="paragraph" w:styleId="af1">
    <w:name w:val="Balloon Text"/>
    <w:basedOn w:val="a"/>
    <w:link w:val="af2"/>
    <w:uiPriority w:val="99"/>
    <w:semiHidden/>
    <w:unhideWhenUsed/>
    <w:rsid w:val="008D59BE"/>
    <w:pPr>
      <w:spacing w:after="0" w:line="240" w:lineRule="auto"/>
    </w:pPr>
    <w:rPr>
      <w:rFonts w:ascii="Tahoma" w:hAnsi="Tahoma" w:cs="Tahoma"/>
      <w:sz w:val="16"/>
      <w:szCs w:val="16"/>
    </w:rPr>
  </w:style>
  <w:style w:type="character" w:customStyle="1" w:styleId="af2">
    <w:name w:val="Текст выноски Знак"/>
    <w:basedOn w:val="a0"/>
    <w:link w:val="af1"/>
    <w:uiPriority w:val="99"/>
    <w:semiHidden/>
    <w:rsid w:val="008D59BE"/>
    <w:rPr>
      <w:rFonts w:ascii="Tahoma" w:hAnsi="Tahoma" w:cs="Tahoma"/>
      <w:sz w:val="16"/>
      <w:szCs w:val="16"/>
    </w:rPr>
  </w:style>
  <w:style w:type="paragraph" w:customStyle="1" w:styleId="voice">
    <w:name w:val="voice"/>
    <w:basedOn w:val="a"/>
    <w:rsid w:val="002E39D6"/>
    <w:pPr>
      <w:spacing w:before="100" w:beforeAutospacing="1" w:after="100" w:afterAutospacing="1" w:line="240" w:lineRule="auto"/>
    </w:pPr>
    <w:rPr>
      <w:rFonts w:ascii="Times New Roman" w:eastAsia="Times New Roman" w:hAnsi="Times New Roman" w:cs="Times New Roman"/>
      <w:sz w:val="24"/>
      <w:szCs w:val="24"/>
    </w:rPr>
  </w:style>
  <w:style w:type="character" w:styleId="af3">
    <w:name w:val="Hyperlink"/>
    <w:basedOn w:val="a0"/>
    <w:uiPriority w:val="99"/>
    <w:unhideWhenUsed/>
    <w:rsid w:val="00312874"/>
    <w:rPr>
      <w:color w:val="0000FF" w:themeColor="hyperlink"/>
      <w:u w:val="single"/>
    </w:rPr>
  </w:style>
  <w:style w:type="table" w:styleId="af4">
    <w:name w:val="Table Grid"/>
    <w:basedOn w:val="a1"/>
    <w:uiPriority w:val="59"/>
    <w:rsid w:val="00546B9C"/>
    <w:pPr>
      <w:spacing w:after="0" w:line="240" w:lineRule="auto"/>
    </w:pPr>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rsid w:val="00E05414"/>
    <w:rPr>
      <w:rFonts w:ascii="Cambria" w:eastAsia="Times New Roman" w:hAnsi="Cambria" w:cs="Times New Roman"/>
      <w:b/>
      <w:bCs/>
      <w:kern w:val="32"/>
      <w:sz w:val="32"/>
      <w:szCs w:val="32"/>
    </w:rPr>
  </w:style>
  <w:style w:type="character" w:customStyle="1" w:styleId="ae">
    <w:name w:val="Обычный (веб) Знак"/>
    <w:aliases w:val="Обычный (Web) Знак,Знак Знак1 Знак"/>
    <w:basedOn w:val="a0"/>
    <w:link w:val="ad"/>
    <w:uiPriority w:val="99"/>
    <w:locked/>
    <w:rsid w:val="00353392"/>
    <w:rPr>
      <w:rFonts w:ascii="Times New Roman" w:eastAsia="Times New Roman" w:hAnsi="Times New Roman" w:cs="Times New Roman"/>
      <w:sz w:val="24"/>
      <w:szCs w:val="24"/>
    </w:rPr>
  </w:style>
  <w:style w:type="paragraph" w:customStyle="1" w:styleId="2">
    <w:name w:val="Обычный (веб)2"/>
    <w:basedOn w:val="a"/>
    <w:rsid w:val="00F04C54"/>
    <w:pPr>
      <w:widowControl w:val="0"/>
      <w:suppressAutoHyphens/>
      <w:spacing w:before="28" w:after="28" w:line="240" w:lineRule="auto"/>
    </w:pPr>
    <w:rPr>
      <w:rFonts w:ascii="Times New Roman" w:eastAsia="Arial Unicode MS" w:hAnsi="Times New Roman" w:cs="Mangal"/>
      <w:kern w:val="1"/>
      <w:sz w:val="24"/>
      <w:szCs w:val="24"/>
      <w:lang w:eastAsia="hi-IN" w:bidi="hi-IN"/>
    </w:rPr>
  </w:style>
  <w:style w:type="paragraph" w:customStyle="1" w:styleId="Default">
    <w:name w:val="Default"/>
    <w:rsid w:val="0099473D"/>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31">
    <w:name w:val="Обычный (веб)3"/>
    <w:basedOn w:val="a"/>
    <w:rsid w:val="00687038"/>
    <w:pPr>
      <w:widowControl w:val="0"/>
      <w:suppressAutoHyphens/>
      <w:spacing w:before="28" w:after="28" w:line="240" w:lineRule="auto"/>
    </w:pPr>
    <w:rPr>
      <w:rFonts w:ascii="Times New Roman" w:eastAsia="Arial Unicode MS" w:hAnsi="Times New Roman" w:cs="Mangal"/>
      <w:kern w:val="1"/>
      <w:sz w:val="24"/>
      <w:szCs w:val="24"/>
      <w:lang w:eastAsia="hi-IN" w:bidi="hi-IN"/>
    </w:rPr>
  </w:style>
  <w:style w:type="character" w:customStyle="1" w:styleId="30">
    <w:name w:val="Заголовок 3 Знак"/>
    <w:basedOn w:val="a0"/>
    <w:link w:val="3"/>
    <w:uiPriority w:val="9"/>
    <w:semiHidden/>
    <w:rsid w:val="004F1C16"/>
    <w:rPr>
      <w:rFonts w:asciiTheme="majorHAnsi" w:eastAsiaTheme="majorEastAsia" w:hAnsiTheme="majorHAnsi" w:cstheme="majorBidi"/>
      <w:b/>
      <w:bCs/>
      <w:color w:val="4F81BD" w:themeColor="accent1"/>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k.com/public18591130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hrustalik5str.obr.site/vsoko/" TargetMode="Externa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3.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159AB-278F-4851-89F3-35E39F28E0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38</Pages>
  <Words>14926</Words>
  <Characters>85079</Characters>
  <Application>Microsoft Office Word</Application>
  <DocSecurity>0</DocSecurity>
  <Lines>708</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99806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МОРОЗОВА ОА</dc:creator>
  <cp:lastModifiedBy>МОРОЗОВА ОА</cp:lastModifiedBy>
  <cp:revision>2</cp:revision>
  <cp:lastPrinted>2025-08-13T06:22:00Z</cp:lastPrinted>
  <dcterms:created xsi:type="dcterms:W3CDTF">2026-07-30T06:50:00Z</dcterms:created>
  <dcterms:modified xsi:type="dcterms:W3CDTF">2026-07-30T06:50:00Z</dcterms:modified>
</cp:coreProperties>
</file>